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6CD" w:rsidRPr="00FD098D" w:rsidRDefault="00C156CD" w:rsidP="00C156CD">
      <w:pPr>
        <w:spacing w:line="276" w:lineRule="auto"/>
        <w:ind w:firstLine="708"/>
        <w:jc w:val="both"/>
      </w:pPr>
      <w:bookmarkStart w:id="0" w:name="_GoBack"/>
      <w:bookmarkEnd w:id="0"/>
      <w:r w:rsidRPr="00FD098D">
        <w:t>M.E.B Destek Hizmetleri Genel Müdürlüğü İşyeri Sağlık ve Güvenlik Birimi 24301423-423-E.1294517 Sayılı 16.12.2015 tarihli Öğrenci/Çırak İSG İşlemleri Konulu Yazısı Gereğince</w:t>
      </w:r>
    </w:p>
    <w:p w:rsidR="00C156CD" w:rsidRDefault="00C156CD" w:rsidP="00C156CD">
      <w:pPr>
        <w:spacing w:line="276" w:lineRule="auto"/>
        <w:rPr>
          <w:b/>
        </w:rPr>
      </w:pPr>
    </w:p>
    <w:p w:rsidR="00C156CD" w:rsidRDefault="00C156CD" w:rsidP="00C156CD">
      <w:pPr>
        <w:spacing w:line="276" w:lineRule="auto"/>
        <w:jc w:val="center"/>
        <w:rPr>
          <w:b/>
        </w:rPr>
      </w:pPr>
      <w:r>
        <w:rPr>
          <w:b/>
        </w:rPr>
        <w:t xml:space="preserve">Hadi Kutlu </w:t>
      </w:r>
      <w:r w:rsidRPr="00FD098D">
        <w:rPr>
          <w:b/>
        </w:rPr>
        <w:t>Mesleki ve Teknik Anadolu Lisesi Tarafından Yapılan Bilgilendirme</w:t>
      </w:r>
    </w:p>
    <w:p w:rsidR="00C156CD" w:rsidRPr="00FD098D" w:rsidRDefault="00C156CD" w:rsidP="00C156CD">
      <w:pPr>
        <w:jc w:val="center"/>
        <w:rPr>
          <w:b/>
        </w:rPr>
      </w:pPr>
    </w:p>
    <w:p w:rsidR="00C156CD" w:rsidRPr="007C7767" w:rsidRDefault="00C156CD" w:rsidP="00C156CD">
      <w:pPr>
        <w:ind w:left="-284"/>
        <w:jc w:val="both"/>
      </w:pPr>
      <w:r w:rsidRPr="007C7767">
        <w:rPr>
          <w:b/>
        </w:rPr>
        <w:t>1.</w:t>
      </w:r>
      <w:r w:rsidRPr="007C7767">
        <w:t>İşletmelerde çırak ve öğrencileri iş kazası geçirmesi ve meslek hastalığına yakalanması durumunda;</w:t>
      </w:r>
      <w:r>
        <w:t xml:space="preserve"> </w:t>
      </w:r>
      <w:r w:rsidRPr="007C7767">
        <w:t xml:space="preserve">gerekli bütün yasal yükümlülüklerin işletme yetkililerince yerine getirilmesi acilen okul müdürlüğüne bildirimlerin işletme işveren / işveren vekili tarafından </w:t>
      </w:r>
      <w:r w:rsidRPr="007C7767">
        <w:rPr>
          <w:b/>
        </w:rPr>
        <w:t xml:space="preserve">en geç bir sonraki iş gününe kadar </w:t>
      </w:r>
      <w:r w:rsidRPr="007C7767">
        <w:t>bildirilmesi gerekmektedir. Öğrencilerin hastalık</w:t>
      </w:r>
      <w:r>
        <w:t xml:space="preserve"> </w:t>
      </w:r>
      <w:r w:rsidRPr="007C7767">
        <w:t>ya da kaza nedeniyle almış oldukları raporları aynı gün içerisinde kayıtlı olduğu okula bildirmesi zorunludur.</w:t>
      </w:r>
    </w:p>
    <w:p w:rsidR="00C156CD" w:rsidRDefault="00C156CD" w:rsidP="00C156CD">
      <w:pPr>
        <w:ind w:left="-284"/>
        <w:jc w:val="both"/>
        <w:rPr>
          <w:b/>
        </w:rPr>
      </w:pPr>
    </w:p>
    <w:p w:rsidR="00C156CD" w:rsidRPr="007C7767" w:rsidRDefault="00C156CD" w:rsidP="00C156CD">
      <w:pPr>
        <w:ind w:left="-284"/>
        <w:jc w:val="both"/>
      </w:pPr>
      <w:r w:rsidRPr="007C7767">
        <w:rPr>
          <w:b/>
        </w:rPr>
        <w:t>2</w:t>
      </w:r>
      <w:r w:rsidRPr="007C7767">
        <w:t xml:space="preserve">.İşletmede iş başı talimatlarının gözden geçirilmesi, işletme yetkilisi, eğitici ile usta öğretici nezaretinde tehlikeli ve çok tehlikeli alanlarda iş başı talimatlarının sözlü olarak izah edilmesi, yeterli bir süre birlikte çalışma yapılması, eksiklerin öğrencilere bildirilmesi,  hiçbir surette gerekli sağlık ve güvenlik koşulları oluşturulmadan çalışmaya başlanılmaması, sürecin okul/kurum yetkililerince aralıklı olarak kontrol edilmesi gerekmektedir. </w:t>
      </w:r>
    </w:p>
    <w:p w:rsidR="00C156CD" w:rsidRDefault="00C156CD" w:rsidP="00C156CD">
      <w:pPr>
        <w:ind w:left="-284"/>
        <w:jc w:val="both"/>
        <w:rPr>
          <w:b/>
        </w:rPr>
      </w:pPr>
    </w:p>
    <w:p w:rsidR="00C156CD" w:rsidRPr="007C7767" w:rsidRDefault="00C156CD" w:rsidP="00C156CD">
      <w:pPr>
        <w:ind w:left="-284"/>
        <w:jc w:val="both"/>
      </w:pPr>
      <w:r w:rsidRPr="007C7767">
        <w:rPr>
          <w:b/>
        </w:rPr>
        <w:t>3</w:t>
      </w:r>
      <w:r w:rsidRPr="007C7767">
        <w:t xml:space="preserve">. </w:t>
      </w:r>
      <w:r>
        <w:t>İ</w:t>
      </w:r>
      <w:r w:rsidRPr="007C7767">
        <w:t>şletmelerde mesleki eğitim, pratik eğitim ve staj çalışması yapan öğrencilerin tehlikeli davranışları ile tehlikeli durumlar oluşturması halinde, işletme yetkilileri tarafından sözlü, yazılı uyaranların öğrencilere yapılması, durumun okul müdürlüğü ve koordinatör öğretmene bildirilmesi, bütün taraflarca gerekli tedbir ve önleme politikalarının acilen alınması gerekmektedir.</w:t>
      </w:r>
    </w:p>
    <w:p w:rsidR="00C156CD" w:rsidRDefault="00C156CD" w:rsidP="00C156CD">
      <w:pPr>
        <w:ind w:left="-284"/>
        <w:jc w:val="both"/>
        <w:rPr>
          <w:b/>
        </w:rPr>
      </w:pPr>
    </w:p>
    <w:p w:rsidR="00C156CD" w:rsidRPr="007C7767" w:rsidRDefault="00C156CD" w:rsidP="00C156CD">
      <w:pPr>
        <w:ind w:left="-284"/>
        <w:jc w:val="both"/>
      </w:pPr>
      <w:r w:rsidRPr="007C7767">
        <w:rPr>
          <w:b/>
        </w:rPr>
        <w:t>4.</w:t>
      </w:r>
      <w:r>
        <w:t xml:space="preserve"> </w:t>
      </w:r>
      <w:r w:rsidRPr="007C7767">
        <w:t xml:space="preserve">İşletmede çırak/öğrencilerin zorunlu kalmadıkça </w:t>
      </w:r>
      <w:r w:rsidRPr="007C7767">
        <w:rPr>
          <w:b/>
        </w:rPr>
        <w:t>uygulamalı eğitim yapılacak alanın dışına çıkarılmaması gerekmektedir.</w:t>
      </w:r>
    </w:p>
    <w:p w:rsidR="00C156CD" w:rsidRDefault="00C156CD" w:rsidP="00C156CD">
      <w:pPr>
        <w:ind w:left="-284"/>
        <w:jc w:val="both"/>
        <w:rPr>
          <w:b/>
        </w:rPr>
      </w:pPr>
    </w:p>
    <w:p w:rsidR="00C156CD" w:rsidRPr="00DD6643" w:rsidRDefault="00C156CD" w:rsidP="00C156CD">
      <w:pPr>
        <w:ind w:left="-284"/>
        <w:jc w:val="both"/>
      </w:pPr>
      <w:r w:rsidRPr="007C7767">
        <w:rPr>
          <w:b/>
        </w:rPr>
        <w:t>5</w:t>
      </w:r>
      <w:r w:rsidRPr="007C7767">
        <w:t xml:space="preserve">. </w:t>
      </w:r>
      <w:r w:rsidRPr="007C7767">
        <w:rPr>
          <w:b/>
        </w:rPr>
        <w:t xml:space="preserve">3308 sayılı kanunun 12. Maddesine göre; </w:t>
      </w:r>
      <w:r w:rsidRPr="007C7767">
        <w:t xml:space="preserve">İşletmede öğrenciler mesleğin gerektirdiği riskler dikkate alınarak </w:t>
      </w:r>
      <w:r w:rsidRPr="007C7767">
        <w:rPr>
          <w:b/>
        </w:rPr>
        <w:t>8 saat</w:t>
      </w:r>
      <w:r w:rsidRPr="007C7767">
        <w:t>görevlendirilecektir.</w:t>
      </w:r>
      <w:r>
        <w:t>Öğrencilerin</w:t>
      </w:r>
      <w:r>
        <w:rPr>
          <w:b/>
        </w:rPr>
        <w:t xml:space="preserve">1 saat öğlen molaları </w:t>
      </w:r>
      <w:r w:rsidRPr="00DD6643">
        <w:t>vardır.</w:t>
      </w:r>
    </w:p>
    <w:p w:rsidR="00C156CD" w:rsidRDefault="00C156CD" w:rsidP="00C156CD">
      <w:pPr>
        <w:ind w:left="-284"/>
        <w:jc w:val="both"/>
        <w:rPr>
          <w:b/>
        </w:rPr>
      </w:pPr>
    </w:p>
    <w:p w:rsidR="00C156CD" w:rsidRPr="007C7767" w:rsidRDefault="00C156CD" w:rsidP="00C156CD">
      <w:pPr>
        <w:ind w:left="-284"/>
        <w:jc w:val="both"/>
      </w:pPr>
      <w:r w:rsidRPr="007C7767">
        <w:rPr>
          <w:b/>
        </w:rPr>
        <w:t>6</w:t>
      </w:r>
      <w:r w:rsidRPr="007C7767">
        <w:t xml:space="preserve">. </w:t>
      </w:r>
      <w:r>
        <w:t>Öğrenci s</w:t>
      </w:r>
      <w:r w:rsidRPr="007C7767">
        <w:t>taj günleri</w:t>
      </w:r>
      <w:r>
        <w:t xml:space="preserve"> dışında işletmeye çağırılamaz. </w:t>
      </w:r>
      <w:r w:rsidRPr="007C7767">
        <w:t>Çağrılan öğr</w:t>
      </w:r>
      <w:r>
        <w:t xml:space="preserve">enciler veli izni ile çağrılır. </w:t>
      </w:r>
      <w:r w:rsidRPr="007C7767">
        <w:t xml:space="preserve">Okul sorumluluğunda değildir. </w:t>
      </w:r>
    </w:p>
    <w:p w:rsidR="00C156CD" w:rsidRDefault="00C156CD" w:rsidP="00C156CD">
      <w:pPr>
        <w:ind w:left="-284"/>
        <w:jc w:val="both"/>
        <w:rPr>
          <w:b/>
        </w:rPr>
      </w:pPr>
    </w:p>
    <w:p w:rsidR="00C156CD" w:rsidRPr="007C7767" w:rsidRDefault="00C156CD" w:rsidP="00C156CD">
      <w:pPr>
        <w:ind w:left="-284"/>
        <w:jc w:val="both"/>
      </w:pPr>
      <w:r w:rsidRPr="007C7767">
        <w:rPr>
          <w:b/>
        </w:rPr>
        <w:t>7</w:t>
      </w:r>
      <w:r w:rsidRPr="007C7767">
        <w:t xml:space="preserve">. Staj günleri içerisinde kurumca verilen izinlerden işletme sorumludur. Bu yüzden öğrencilerin gelmediği günlerin günü gününe işlenmesi gerekir. </w:t>
      </w:r>
    </w:p>
    <w:p w:rsidR="00C156CD" w:rsidRDefault="00C156CD" w:rsidP="00C156CD">
      <w:pPr>
        <w:jc w:val="both"/>
        <w:rPr>
          <w:b/>
        </w:rPr>
      </w:pPr>
    </w:p>
    <w:p w:rsidR="00C156CD" w:rsidRPr="007C7767" w:rsidRDefault="00C156CD" w:rsidP="00C156CD">
      <w:pPr>
        <w:jc w:val="both"/>
        <w:rPr>
          <w:b/>
        </w:rPr>
      </w:pPr>
      <w:r w:rsidRPr="007C7767">
        <w:rPr>
          <w:b/>
        </w:rPr>
        <w:t xml:space="preserve">Öğrencilerimiz okulumuzda aldıkları teorik eğitimleri sırasına aşağıdaki durumlar ile ilgili herhangi bir beceri kazanmamakta olup yasal hiçbir sorumlulukları yoktur. </w:t>
      </w:r>
    </w:p>
    <w:p w:rsidR="00C156CD" w:rsidRDefault="00C156CD" w:rsidP="00C156CD">
      <w:pPr>
        <w:ind w:left="-284"/>
        <w:jc w:val="both"/>
        <w:rPr>
          <w:b/>
        </w:rPr>
      </w:pPr>
    </w:p>
    <w:p w:rsidR="00C156CD" w:rsidRPr="007C7767" w:rsidRDefault="00C156CD" w:rsidP="00C156CD">
      <w:pPr>
        <w:ind w:left="-284"/>
        <w:jc w:val="both"/>
      </w:pPr>
      <w:r w:rsidRPr="007C7767">
        <w:rPr>
          <w:b/>
        </w:rPr>
        <w:t xml:space="preserve">8. </w:t>
      </w:r>
      <w:r w:rsidRPr="007C7767">
        <w:t>Bu süre içerisinde staj yapan öğrenci hiçbir şekilde tek başına bir birimde ya da nöbet görevinde bırakılamaz. Aynı zamanda okulu açma ve kapatma görevi verilemez.</w:t>
      </w:r>
    </w:p>
    <w:p w:rsidR="00C156CD" w:rsidRPr="007C7767" w:rsidRDefault="00C156CD" w:rsidP="00C156CD">
      <w:pPr>
        <w:jc w:val="both"/>
      </w:pPr>
      <w:r w:rsidRPr="007C7767">
        <w:tab/>
      </w:r>
      <w:r w:rsidRPr="007C7767">
        <w:tab/>
      </w:r>
      <w:r w:rsidRPr="007C7767">
        <w:tab/>
      </w:r>
      <w:r w:rsidRPr="007C7767">
        <w:tab/>
      </w:r>
      <w:r w:rsidRPr="007C7767">
        <w:tab/>
      </w:r>
      <w:r w:rsidRPr="007C7767">
        <w:tab/>
      </w:r>
      <w:r w:rsidRPr="007C7767">
        <w:tab/>
      </w:r>
      <w:r w:rsidRPr="007C7767">
        <w:tab/>
      </w:r>
      <w:r w:rsidRPr="007C7767">
        <w:tab/>
        <w:t>… / … / 20</w:t>
      </w:r>
      <w:r>
        <w:t>…</w:t>
      </w:r>
    </w:p>
    <w:p w:rsidR="00C156CD" w:rsidRPr="005039A0" w:rsidRDefault="00C156CD" w:rsidP="00C156CD">
      <w:pPr>
        <w:jc w:val="both"/>
      </w:pPr>
      <w:r w:rsidRPr="007C7767">
        <w:tab/>
      </w:r>
      <w:r w:rsidRPr="007C7767">
        <w:tab/>
      </w:r>
      <w:r w:rsidRPr="007C7767">
        <w:tab/>
      </w:r>
      <w:r w:rsidRPr="007C7767">
        <w:tab/>
      </w:r>
      <w:r w:rsidRPr="007C7767">
        <w:tab/>
      </w:r>
      <w:r w:rsidRPr="007C7767">
        <w:tab/>
      </w:r>
      <w:r w:rsidRPr="007C7767">
        <w:tab/>
      </w:r>
      <w:r w:rsidRPr="007C7767">
        <w:tab/>
        <w:t>İŞLETME EĞİTİM YETKİLİSİ</w:t>
      </w:r>
    </w:p>
    <w:p w:rsidR="00523EF8" w:rsidRPr="00003909" w:rsidRDefault="00523EF8" w:rsidP="00003909">
      <w:pPr>
        <w:jc w:val="center"/>
        <w:rPr>
          <w:b/>
        </w:rPr>
      </w:pPr>
    </w:p>
    <w:p w:rsidR="00DE76B2" w:rsidRDefault="00DE76B2"/>
    <w:p w:rsidR="00DE76B2" w:rsidRDefault="00DE76B2"/>
    <w:p w:rsidR="00DE76B2" w:rsidRDefault="00DE76B2"/>
    <w:p w:rsidR="00DE76B2" w:rsidRDefault="00DE76B2"/>
    <w:p w:rsidR="00DE76B2" w:rsidRDefault="00DE76B2"/>
    <w:p w:rsidR="00DE76B2" w:rsidRDefault="00DE76B2"/>
    <w:p w:rsidR="00515F72" w:rsidRPr="00515F72" w:rsidRDefault="00515F72" w:rsidP="00515F72"/>
    <w:p w:rsidR="00515F72" w:rsidRPr="00515F72" w:rsidRDefault="00515F72" w:rsidP="00515F72"/>
    <w:p w:rsidR="00515F72" w:rsidRPr="00515F72" w:rsidRDefault="00515F72" w:rsidP="00515F72"/>
    <w:p w:rsidR="00515F72" w:rsidRPr="00515F72" w:rsidRDefault="00515F72" w:rsidP="00515F72"/>
    <w:p w:rsidR="00515F72" w:rsidRDefault="00515F72" w:rsidP="00515F72"/>
    <w:p w:rsidR="0009378E" w:rsidRPr="00515F72" w:rsidRDefault="0009378E" w:rsidP="00515F72">
      <w:pPr>
        <w:jc w:val="center"/>
      </w:pPr>
    </w:p>
    <w:sectPr w:rsidR="0009378E" w:rsidRPr="00515F72" w:rsidSect="00DE76B2">
      <w:headerReference w:type="default" r:id="rId6"/>
      <w:footerReference w:type="default" r:id="rId7"/>
      <w:pgSz w:w="11906" w:h="16838"/>
      <w:pgMar w:top="567" w:right="1134" w:bottom="426" w:left="1134" w:header="709" w:footer="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E68" w:rsidRDefault="00B61E68" w:rsidP="00515F72">
      <w:r>
        <w:separator/>
      </w:r>
    </w:p>
  </w:endnote>
  <w:endnote w:type="continuationSeparator" w:id="0">
    <w:p w:rsidR="00B61E68" w:rsidRDefault="00B61E68" w:rsidP="0051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4"/>
      <w:gridCol w:w="3854"/>
      <w:gridCol w:w="2445"/>
    </w:tblGrid>
    <w:tr w:rsidR="004F3A63" w:rsidRPr="00003909" w:rsidTr="00DE76B2">
      <w:trPr>
        <w:cantSplit/>
        <w:trHeight w:val="259"/>
      </w:trPr>
      <w:tc>
        <w:tcPr>
          <w:tcW w:w="3954" w:type="dxa"/>
        </w:tcPr>
        <w:p w:rsidR="004F3A63" w:rsidRPr="00003909" w:rsidRDefault="004F3A63" w:rsidP="00B64434">
          <w:pPr>
            <w:pStyle w:val="AltBilgi"/>
            <w:jc w:val="center"/>
            <w:rPr>
              <w:b/>
            </w:rPr>
          </w:pPr>
          <w:r w:rsidRPr="00003909">
            <w:rPr>
              <w:b/>
            </w:rPr>
            <w:t>HAZIRLAYAN</w:t>
          </w:r>
        </w:p>
      </w:tc>
      <w:tc>
        <w:tcPr>
          <w:tcW w:w="3854" w:type="dxa"/>
        </w:tcPr>
        <w:p w:rsidR="004F3A63" w:rsidRPr="00003909" w:rsidRDefault="004F3A63" w:rsidP="00B64434">
          <w:pPr>
            <w:pStyle w:val="AltBilgi"/>
            <w:jc w:val="center"/>
            <w:rPr>
              <w:b/>
            </w:rPr>
          </w:pPr>
          <w:r w:rsidRPr="00003909">
            <w:rPr>
              <w:b/>
            </w:rPr>
            <w:t>ONAY</w:t>
          </w:r>
        </w:p>
      </w:tc>
      <w:tc>
        <w:tcPr>
          <w:tcW w:w="2445" w:type="dxa"/>
        </w:tcPr>
        <w:p w:rsidR="004F3A63" w:rsidRPr="00003909" w:rsidRDefault="004F3A63" w:rsidP="007113B7">
          <w:pPr>
            <w:pStyle w:val="AltBilgi"/>
            <w:jc w:val="center"/>
            <w:rPr>
              <w:b/>
            </w:rPr>
          </w:pPr>
          <w:r w:rsidRPr="00003909">
            <w:rPr>
              <w:b/>
            </w:rPr>
            <w:t xml:space="preserve">Sayfa </w:t>
          </w:r>
          <w:r w:rsidR="007113B7">
            <w:rPr>
              <w:b/>
            </w:rPr>
            <w:t>N</w:t>
          </w:r>
          <w:r w:rsidRPr="00003909">
            <w:rPr>
              <w:b/>
            </w:rPr>
            <w:t>o</w:t>
          </w:r>
        </w:p>
      </w:tc>
    </w:tr>
    <w:tr w:rsidR="004F3A63" w:rsidRPr="00003909" w:rsidTr="00DE76B2">
      <w:trPr>
        <w:cantSplit/>
        <w:trHeight w:val="470"/>
      </w:trPr>
      <w:tc>
        <w:tcPr>
          <w:tcW w:w="3954" w:type="dxa"/>
          <w:vAlign w:val="center"/>
        </w:tcPr>
        <w:p w:rsidR="004F3A63" w:rsidRPr="00003909" w:rsidRDefault="00734216" w:rsidP="00DE76B2">
          <w:pPr>
            <w:jc w:val="center"/>
          </w:pPr>
          <w:r>
            <w:rPr>
              <w:sz w:val="22"/>
              <w:szCs w:val="22"/>
            </w:rPr>
            <w:t>İSG</w:t>
          </w:r>
          <w:r w:rsidR="004F3A63" w:rsidRPr="00003909">
            <w:rPr>
              <w:sz w:val="22"/>
              <w:szCs w:val="22"/>
            </w:rPr>
            <w:t xml:space="preserve"> Yönetim Temsilcisi</w:t>
          </w:r>
        </w:p>
      </w:tc>
      <w:tc>
        <w:tcPr>
          <w:tcW w:w="3854" w:type="dxa"/>
          <w:vAlign w:val="center"/>
        </w:tcPr>
        <w:p w:rsidR="004F3A63" w:rsidRPr="00003909" w:rsidRDefault="004F3A63" w:rsidP="00DE76B2">
          <w:pPr>
            <w:pStyle w:val="AltBilgi"/>
            <w:jc w:val="center"/>
          </w:pPr>
          <w:r w:rsidRPr="00003909">
            <w:t>Okul Müdürü</w:t>
          </w:r>
        </w:p>
      </w:tc>
      <w:tc>
        <w:tcPr>
          <w:tcW w:w="2445" w:type="dxa"/>
          <w:vMerge w:val="restart"/>
        </w:tcPr>
        <w:p w:rsidR="004F3A63" w:rsidRPr="00003909" w:rsidRDefault="004F3A63" w:rsidP="00B64434">
          <w:pPr>
            <w:pStyle w:val="AltBilgi"/>
            <w:jc w:val="center"/>
          </w:pPr>
          <w:r w:rsidRPr="00003909">
            <w:t xml:space="preserve">Sayfa </w:t>
          </w:r>
          <w:r w:rsidR="00301DD5" w:rsidRPr="00003909">
            <w:rPr>
              <w:noProof/>
            </w:rPr>
            <w:fldChar w:fldCharType="begin"/>
          </w:r>
          <w:r w:rsidRPr="00003909">
            <w:rPr>
              <w:noProof/>
            </w:rPr>
            <w:instrText xml:space="preserve"> PAGE </w:instrText>
          </w:r>
          <w:r w:rsidR="00301DD5" w:rsidRPr="00003909">
            <w:rPr>
              <w:noProof/>
            </w:rPr>
            <w:fldChar w:fldCharType="separate"/>
          </w:r>
          <w:r w:rsidR="00B27B72">
            <w:rPr>
              <w:noProof/>
            </w:rPr>
            <w:t>1</w:t>
          </w:r>
          <w:r w:rsidR="00301DD5" w:rsidRPr="00003909">
            <w:rPr>
              <w:noProof/>
            </w:rPr>
            <w:fldChar w:fldCharType="end"/>
          </w:r>
          <w:r w:rsidRPr="00003909">
            <w:t xml:space="preserve"> / </w:t>
          </w:r>
          <w:r w:rsidR="00301DD5" w:rsidRPr="00003909">
            <w:rPr>
              <w:noProof/>
            </w:rPr>
            <w:fldChar w:fldCharType="begin"/>
          </w:r>
          <w:r w:rsidRPr="00003909">
            <w:rPr>
              <w:noProof/>
            </w:rPr>
            <w:instrText xml:space="preserve"> NUMPAGES </w:instrText>
          </w:r>
          <w:r w:rsidR="00301DD5" w:rsidRPr="00003909">
            <w:rPr>
              <w:noProof/>
            </w:rPr>
            <w:fldChar w:fldCharType="separate"/>
          </w:r>
          <w:r w:rsidR="00B27B72">
            <w:rPr>
              <w:noProof/>
            </w:rPr>
            <w:t>2</w:t>
          </w:r>
          <w:r w:rsidR="00301DD5" w:rsidRPr="00003909">
            <w:rPr>
              <w:noProof/>
            </w:rPr>
            <w:fldChar w:fldCharType="end"/>
          </w:r>
        </w:p>
      </w:tc>
    </w:tr>
    <w:tr w:rsidR="004F3A63" w:rsidRPr="00003909" w:rsidTr="00DE76B2">
      <w:trPr>
        <w:cantSplit/>
        <w:trHeight w:val="539"/>
      </w:trPr>
      <w:tc>
        <w:tcPr>
          <w:tcW w:w="3954" w:type="dxa"/>
          <w:vAlign w:val="center"/>
        </w:tcPr>
        <w:p w:rsidR="004F3A63" w:rsidRPr="00003909" w:rsidRDefault="00B27B72" w:rsidP="00DE76B2">
          <w:pPr>
            <w:pStyle w:val="AltBilgi"/>
            <w:jc w:val="center"/>
          </w:pPr>
          <w:r>
            <w:t>Ahmet YILMAZ</w:t>
          </w:r>
        </w:p>
      </w:tc>
      <w:tc>
        <w:tcPr>
          <w:tcW w:w="3854" w:type="dxa"/>
          <w:vAlign w:val="center"/>
        </w:tcPr>
        <w:p w:rsidR="004F3A63" w:rsidRPr="00003909" w:rsidRDefault="00B27B72" w:rsidP="00DE76B2">
          <w:pPr>
            <w:pStyle w:val="AltBilgi"/>
            <w:jc w:val="center"/>
          </w:pPr>
          <w:r>
            <w:t>Kasım SOLCUKBUGEN</w:t>
          </w:r>
        </w:p>
      </w:tc>
      <w:tc>
        <w:tcPr>
          <w:tcW w:w="2445" w:type="dxa"/>
          <w:vMerge/>
        </w:tcPr>
        <w:p w:rsidR="004F3A63" w:rsidRPr="00003909" w:rsidRDefault="004F3A63" w:rsidP="00B64434">
          <w:pPr>
            <w:pStyle w:val="AltBilgi"/>
          </w:pPr>
        </w:p>
      </w:tc>
    </w:tr>
  </w:tbl>
  <w:p w:rsidR="004F3A63" w:rsidRPr="00003909" w:rsidRDefault="004F3A63" w:rsidP="004F3A6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E68" w:rsidRDefault="00B61E68" w:rsidP="00515F72">
      <w:r>
        <w:separator/>
      </w:r>
    </w:p>
  </w:footnote>
  <w:footnote w:type="continuationSeparator" w:id="0">
    <w:p w:rsidR="00B61E68" w:rsidRDefault="00B61E68" w:rsidP="00515F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124" w:type="dxa"/>
      <w:tblInd w:w="-176" w:type="dxa"/>
      <w:tblLayout w:type="fixed"/>
      <w:tblLook w:val="04A0" w:firstRow="1" w:lastRow="0" w:firstColumn="1" w:lastColumn="0" w:noHBand="0" w:noVBand="1"/>
    </w:tblPr>
    <w:tblGrid>
      <w:gridCol w:w="1560"/>
      <w:gridCol w:w="5954"/>
      <w:gridCol w:w="1399"/>
      <w:gridCol w:w="1211"/>
    </w:tblGrid>
    <w:tr w:rsidR="00515F72" w:rsidTr="00515F72">
      <w:trPr>
        <w:trHeight w:val="239"/>
      </w:trPr>
      <w:tc>
        <w:tcPr>
          <w:tcW w:w="1560" w:type="dxa"/>
          <w:vMerge w:val="restart"/>
        </w:tcPr>
        <w:p w:rsidR="00515F72" w:rsidRPr="00515F72" w:rsidRDefault="00515F72" w:rsidP="001333D0">
          <w:pPr>
            <w:pStyle w:val="stBilgi"/>
            <w:tabs>
              <w:tab w:val="clear" w:pos="4536"/>
              <w:tab w:val="clear" w:pos="9072"/>
              <w:tab w:val="left" w:pos="726"/>
            </w:tabs>
            <w:rPr>
              <w:sz w:val="8"/>
            </w:rPr>
          </w:pPr>
          <w:r>
            <w:rPr>
              <w:noProof/>
              <w:lang w:val="en-GB" w:eastAsia="en-GB"/>
            </w:rPr>
            <w:drawing>
              <wp:anchor distT="0" distB="0" distL="114300" distR="114300" simplePos="0" relativeHeight="251658240" behindDoc="1" locked="0" layoutInCell="1" allowOverlap="1">
                <wp:simplePos x="0" y="0"/>
                <wp:positionH relativeFrom="column">
                  <wp:posOffset>11430</wp:posOffset>
                </wp:positionH>
                <wp:positionV relativeFrom="paragraph">
                  <wp:posOffset>35864</wp:posOffset>
                </wp:positionV>
                <wp:extent cx="858520" cy="927100"/>
                <wp:effectExtent l="0" t="0" r="0" b="6350"/>
                <wp:wrapNone/>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8520" cy="927100"/>
                        </a:xfrm>
                        <a:prstGeom prst="rect">
                          <a:avLst/>
                        </a:prstGeom>
                        <a:noFill/>
                        <a:ln>
                          <a:noFill/>
                        </a:ln>
                        <a:extLst/>
                      </pic:spPr>
                    </pic:pic>
                  </a:graphicData>
                </a:graphic>
              </wp:anchor>
            </w:drawing>
          </w:r>
        </w:p>
      </w:tc>
      <w:tc>
        <w:tcPr>
          <w:tcW w:w="5954" w:type="dxa"/>
          <w:vMerge w:val="restart"/>
          <w:vAlign w:val="center"/>
        </w:tcPr>
        <w:p w:rsidR="00515F72" w:rsidRPr="00515F72" w:rsidRDefault="00515F72" w:rsidP="001333D0">
          <w:pPr>
            <w:pStyle w:val="stBilgi"/>
            <w:jc w:val="center"/>
          </w:pPr>
          <w:r w:rsidRPr="00515F72">
            <w:t>T.C.</w:t>
          </w:r>
        </w:p>
        <w:p w:rsidR="00515F72" w:rsidRPr="00515F72" w:rsidRDefault="00515F72" w:rsidP="001333D0">
          <w:pPr>
            <w:pStyle w:val="stBilgi"/>
            <w:jc w:val="center"/>
          </w:pPr>
          <w:r w:rsidRPr="00515F72">
            <w:t>VİRANŞEHİR KAYMAKAMLIĞI</w:t>
          </w:r>
        </w:p>
        <w:p w:rsidR="00515F72" w:rsidRPr="00515F72" w:rsidRDefault="00515F72" w:rsidP="001333D0">
          <w:pPr>
            <w:pStyle w:val="stBilgi"/>
            <w:jc w:val="center"/>
          </w:pPr>
          <w:r w:rsidRPr="00515F72">
            <w:t>HADİ KUTLU MESLEKİ VE TEKNİK ANADOLU LİSESİ</w:t>
          </w:r>
        </w:p>
      </w:tc>
      <w:tc>
        <w:tcPr>
          <w:tcW w:w="1399" w:type="dxa"/>
        </w:tcPr>
        <w:p w:rsidR="00515F72" w:rsidRPr="00A13021" w:rsidRDefault="00515F72" w:rsidP="001333D0">
          <w:pPr>
            <w:rPr>
              <w:sz w:val="18"/>
              <w:szCs w:val="18"/>
            </w:rPr>
          </w:pPr>
          <w:r w:rsidRPr="00A13021">
            <w:rPr>
              <w:sz w:val="18"/>
              <w:szCs w:val="18"/>
            </w:rPr>
            <w:t>Doküman No</w:t>
          </w:r>
        </w:p>
      </w:tc>
      <w:tc>
        <w:tcPr>
          <w:tcW w:w="1211" w:type="dxa"/>
        </w:tcPr>
        <w:p w:rsidR="00515F72" w:rsidRPr="00523EF8" w:rsidRDefault="00523EF8" w:rsidP="00C156CD">
          <w:pPr>
            <w:pStyle w:val="stBilgi"/>
            <w:jc w:val="center"/>
            <w:rPr>
              <w:sz w:val="18"/>
              <w:szCs w:val="18"/>
            </w:rPr>
          </w:pPr>
          <w:r w:rsidRPr="00523EF8">
            <w:rPr>
              <w:sz w:val="18"/>
              <w:szCs w:val="18"/>
            </w:rPr>
            <w:t>BLG</w:t>
          </w:r>
          <w:r w:rsidR="00003909">
            <w:rPr>
              <w:sz w:val="18"/>
              <w:szCs w:val="18"/>
            </w:rPr>
            <w:t>-0</w:t>
          </w:r>
          <w:r w:rsidR="00C156CD">
            <w:rPr>
              <w:sz w:val="18"/>
              <w:szCs w:val="18"/>
            </w:rPr>
            <w:t>12</w:t>
          </w: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pPr>
        </w:p>
      </w:tc>
      <w:tc>
        <w:tcPr>
          <w:tcW w:w="1399" w:type="dxa"/>
        </w:tcPr>
        <w:p w:rsidR="00515F72" w:rsidRPr="00A13021" w:rsidRDefault="00515F72" w:rsidP="001333D0">
          <w:pPr>
            <w:rPr>
              <w:sz w:val="18"/>
              <w:szCs w:val="18"/>
            </w:rPr>
          </w:pPr>
          <w:r w:rsidRPr="00A13021">
            <w:rPr>
              <w:sz w:val="18"/>
              <w:szCs w:val="18"/>
            </w:rPr>
            <w:t>Sayfa No</w:t>
          </w:r>
        </w:p>
      </w:tc>
      <w:tc>
        <w:tcPr>
          <w:tcW w:w="1211" w:type="dxa"/>
        </w:tcPr>
        <w:p w:rsidR="00515F72" w:rsidRPr="00A13021" w:rsidRDefault="00301DD5" w:rsidP="001333D0">
          <w:pPr>
            <w:pStyle w:val="stBilgi"/>
            <w:jc w:val="center"/>
            <w:rPr>
              <w:sz w:val="18"/>
              <w:szCs w:val="18"/>
            </w:rPr>
          </w:pPr>
          <w:r w:rsidRPr="00A13021">
            <w:rPr>
              <w:sz w:val="18"/>
              <w:szCs w:val="18"/>
            </w:rPr>
            <w:fldChar w:fldCharType="begin"/>
          </w:r>
          <w:r w:rsidR="00515F72" w:rsidRPr="00A13021">
            <w:rPr>
              <w:sz w:val="18"/>
              <w:szCs w:val="18"/>
            </w:rPr>
            <w:instrText xml:space="preserve"> PAGE   \* MERGEFORMAT </w:instrText>
          </w:r>
          <w:r w:rsidRPr="00A13021">
            <w:rPr>
              <w:sz w:val="18"/>
              <w:szCs w:val="18"/>
            </w:rPr>
            <w:fldChar w:fldCharType="separate"/>
          </w:r>
          <w:r w:rsidR="00B27B72">
            <w:rPr>
              <w:noProof/>
              <w:sz w:val="18"/>
              <w:szCs w:val="18"/>
            </w:rPr>
            <w:t>1</w:t>
          </w:r>
          <w:r w:rsidRPr="00A13021">
            <w:rPr>
              <w:sz w:val="18"/>
              <w:szCs w:val="18"/>
            </w:rPr>
            <w:fldChar w:fldCharType="end"/>
          </w: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pPr>
        </w:p>
      </w:tc>
      <w:tc>
        <w:tcPr>
          <w:tcW w:w="1399" w:type="dxa"/>
        </w:tcPr>
        <w:p w:rsidR="00515F72" w:rsidRPr="00A13021" w:rsidRDefault="00515F72" w:rsidP="001333D0">
          <w:pPr>
            <w:rPr>
              <w:sz w:val="18"/>
              <w:szCs w:val="18"/>
            </w:rPr>
          </w:pPr>
          <w:r w:rsidRPr="00A13021">
            <w:rPr>
              <w:sz w:val="18"/>
              <w:szCs w:val="18"/>
            </w:rPr>
            <w:t>Revizyon No</w:t>
          </w:r>
        </w:p>
      </w:tc>
      <w:tc>
        <w:tcPr>
          <w:tcW w:w="1211" w:type="dxa"/>
        </w:tcPr>
        <w:p w:rsidR="00515F72" w:rsidRPr="00A13021" w:rsidRDefault="00515F72" w:rsidP="001333D0">
          <w:pPr>
            <w:pStyle w:val="stBilgi"/>
            <w:jc w:val="center"/>
            <w:rPr>
              <w:sz w:val="18"/>
              <w:szCs w:val="18"/>
            </w:rPr>
          </w:pP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rPr>
              <w:b/>
              <w:bCs/>
            </w:rPr>
          </w:pPr>
        </w:p>
      </w:tc>
      <w:tc>
        <w:tcPr>
          <w:tcW w:w="1399" w:type="dxa"/>
        </w:tcPr>
        <w:p w:rsidR="00515F72" w:rsidRPr="00A13021" w:rsidRDefault="00515F72" w:rsidP="001333D0">
          <w:pPr>
            <w:rPr>
              <w:sz w:val="18"/>
              <w:szCs w:val="18"/>
            </w:rPr>
          </w:pPr>
          <w:r w:rsidRPr="00A13021">
            <w:rPr>
              <w:sz w:val="18"/>
              <w:szCs w:val="18"/>
            </w:rPr>
            <w:t>Revizyon Tarihi</w:t>
          </w:r>
        </w:p>
      </w:tc>
      <w:tc>
        <w:tcPr>
          <w:tcW w:w="1211" w:type="dxa"/>
        </w:tcPr>
        <w:p w:rsidR="00515F72" w:rsidRPr="00A13021" w:rsidRDefault="004D2927" w:rsidP="001333D0">
          <w:pPr>
            <w:pStyle w:val="stBilgi"/>
            <w:jc w:val="center"/>
            <w:rPr>
              <w:sz w:val="18"/>
              <w:szCs w:val="18"/>
            </w:rPr>
          </w:pPr>
          <w:r>
            <w:rPr>
              <w:sz w:val="18"/>
              <w:szCs w:val="18"/>
            </w:rPr>
            <w:t>…/…/…</w:t>
          </w:r>
        </w:p>
      </w:tc>
    </w:tr>
    <w:tr w:rsidR="00515F72" w:rsidTr="00515F72">
      <w:trPr>
        <w:trHeight w:val="154"/>
      </w:trPr>
      <w:tc>
        <w:tcPr>
          <w:tcW w:w="1560" w:type="dxa"/>
          <w:vMerge/>
        </w:tcPr>
        <w:p w:rsidR="00515F72" w:rsidRDefault="00515F72" w:rsidP="001333D0">
          <w:pPr>
            <w:pStyle w:val="stBilgi"/>
          </w:pPr>
        </w:p>
      </w:tc>
      <w:tc>
        <w:tcPr>
          <w:tcW w:w="5954" w:type="dxa"/>
          <w:vMerge/>
        </w:tcPr>
        <w:p w:rsidR="00515F72" w:rsidRPr="00515F72" w:rsidRDefault="00515F72" w:rsidP="001333D0">
          <w:pPr>
            <w:pStyle w:val="stBilgi"/>
            <w:jc w:val="center"/>
          </w:pPr>
        </w:p>
      </w:tc>
      <w:tc>
        <w:tcPr>
          <w:tcW w:w="1399" w:type="dxa"/>
        </w:tcPr>
        <w:p w:rsidR="00515F72" w:rsidRPr="00A13021" w:rsidRDefault="00515F72" w:rsidP="001333D0">
          <w:pPr>
            <w:rPr>
              <w:sz w:val="18"/>
              <w:szCs w:val="18"/>
            </w:rPr>
          </w:pPr>
          <w:r w:rsidRPr="00A13021">
            <w:rPr>
              <w:sz w:val="18"/>
              <w:szCs w:val="18"/>
            </w:rPr>
            <w:t>Yayın Tarihi</w:t>
          </w:r>
        </w:p>
      </w:tc>
      <w:tc>
        <w:tcPr>
          <w:tcW w:w="1211" w:type="dxa"/>
        </w:tcPr>
        <w:p w:rsidR="00515F72" w:rsidRPr="00A13021" w:rsidRDefault="00734216" w:rsidP="001333D0">
          <w:pPr>
            <w:pStyle w:val="stBilgi"/>
            <w:jc w:val="center"/>
            <w:rPr>
              <w:sz w:val="18"/>
              <w:szCs w:val="18"/>
            </w:rPr>
          </w:pPr>
          <w:r>
            <w:rPr>
              <w:sz w:val="18"/>
              <w:szCs w:val="18"/>
            </w:rPr>
            <w:t>23.09.2019</w:t>
          </w:r>
        </w:p>
      </w:tc>
    </w:tr>
    <w:tr w:rsidR="00515F72" w:rsidTr="00515F72">
      <w:trPr>
        <w:trHeight w:val="172"/>
      </w:trPr>
      <w:tc>
        <w:tcPr>
          <w:tcW w:w="1560" w:type="dxa"/>
          <w:vMerge/>
        </w:tcPr>
        <w:p w:rsidR="00515F72" w:rsidRDefault="00515F72" w:rsidP="001333D0">
          <w:pPr>
            <w:pStyle w:val="stBilgi"/>
          </w:pPr>
        </w:p>
      </w:tc>
      <w:tc>
        <w:tcPr>
          <w:tcW w:w="5954" w:type="dxa"/>
          <w:vMerge w:val="restart"/>
          <w:vAlign w:val="center"/>
        </w:tcPr>
        <w:p w:rsidR="00515F72" w:rsidRPr="00523EF8" w:rsidRDefault="00C156CD" w:rsidP="00523EF8">
          <w:pPr>
            <w:jc w:val="center"/>
            <w:rPr>
              <w:b/>
            </w:rPr>
          </w:pPr>
          <w:r>
            <w:rPr>
              <w:b/>
            </w:rPr>
            <w:t>İŞLETMELERDE İSG BİLGİLENDİRME BELGESİ</w:t>
          </w:r>
        </w:p>
      </w:tc>
      <w:tc>
        <w:tcPr>
          <w:tcW w:w="1399" w:type="dxa"/>
          <w:vAlign w:val="center"/>
        </w:tcPr>
        <w:p w:rsidR="00515F72" w:rsidRPr="00A13021" w:rsidRDefault="00515F72" w:rsidP="001333D0">
          <w:pPr>
            <w:rPr>
              <w:sz w:val="18"/>
              <w:szCs w:val="18"/>
            </w:rPr>
          </w:pPr>
          <w:r w:rsidRPr="00A13021">
            <w:rPr>
              <w:sz w:val="18"/>
              <w:szCs w:val="18"/>
            </w:rPr>
            <w:t>Yayın No</w:t>
          </w:r>
        </w:p>
      </w:tc>
      <w:tc>
        <w:tcPr>
          <w:tcW w:w="1211" w:type="dxa"/>
        </w:tcPr>
        <w:p w:rsidR="00515F72" w:rsidRPr="00A13021" w:rsidRDefault="00DE76B2" w:rsidP="001333D0">
          <w:pPr>
            <w:pStyle w:val="stBilgi"/>
            <w:jc w:val="center"/>
            <w:rPr>
              <w:sz w:val="18"/>
              <w:szCs w:val="18"/>
            </w:rPr>
          </w:pPr>
          <w:r w:rsidRPr="00DE76B2">
            <w:rPr>
              <w:sz w:val="18"/>
              <w:szCs w:val="18"/>
            </w:rPr>
            <w:t>01</w:t>
          </w:r>
        </w:p>
      </w:tc>
    </w:tr>
    <w:tr w:rsidR="00515F72" w:rsidTr="00515F72">
      <w:trPr>
        <w:trHeight w:val="65"/>
      </w:trPr>
      <w:tc>
        <w:tcPr>
          <w:tcW w:w="1560" w:type="dxa"/>
          <w:vMerge/>
        </w:tcPr>
        <w:p w:rsidR="00515F72" w:rsidRDefault="00515F72" w:rsidP="001333D0">
          <w:pPr>
            <w:pStyle w:val="stBilgi"/>
          </w:pPr>
        </w:p>
      </w:tc>
      <w:tc>
        <w:tcPr>
          <w:tcW w:w="5954" w:type="dxa"/>
          <w:vMerge/>
        </w:tcPr>
        <w:p w:rsidR="00515F72" w:rsidRDefault="00515F72" w:rsidP="001333D0">
          <w:pPr>
            <w:pStyle w:val="stBilgi"/>
          </w:pPr>
        </w:p>
      </w:tc>
      <w:tc>
        <w:tcPr>
          <w:tcW w:w="1399" w:type="dxa"/>
        </w:tcPr>
        <w:p w:rsidR="00515F72" w:rsidRPr="00A13021" w:rsidRDefault="00515F72" w:rsidP="001333D0">
          <w:pPr>
            <w:rPr>
              <w:sz w:val="18"/>
              <w:szCs w:val="18"/>
            </w:rPr>
          </w:pPr>
          <w:r w:rsidRPr="00A13021">
            <w:rPr>
              <w:sz w:val="18"/>
              <w:szCs w:val="18"/>
            </w:rPr>
            <w:t>Kurum Kodu</w:t>
          </w:r>
        </w:p>
      </w:tc>
      <w:tc>
        <w:tcPr>
          <w:tcW w:w="1211" w:type="dxa"/>
        </w:tcPr>
        <w:p w:rsidR="00515F72" w:rsidRPr="00A13021" w:rsidRDefault="004D2927" w:rsidP="001333D0">
          <w:pPr>
            <w:pStyle w:val="stBilgi"/>
            <w:jc w:val="center"/>
            <w:rPr>
              <w:sz w:val="18"/>
              <w:szCs w:val="18"/>
            </w:rPr>
          </w:pPr>
          <w:r>
            <w:rPr>
              <w:sz w:val="18"/>
              <w:szCs w:val="18"/>
            </w:rPr>
            <w:t>964561</w:t>
          </w:r>
        </w:p>
      </w:tc>
    </w:tr>
  </w:tbl>
  <w:p w:rsidR="00515F72" w:rsidRDefault="00515F7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5F72"/>
    <w:rsid w:val="00003909"/>
    <w:rsid w:val="0009378E"/>
    <w:rsid w:val="00301DD5"/>
    <w:rsid w:val="004D2927"/>
    <w:rsid w:val="004F3A63"/>
    <w:rsid w:val="00515F72"/>
    <w:rsid w:val="00523EF8"/>
    <w:rsid w:val="00524833"/>
    <w:rsid w:val="005B6C65"/>
    <w:rsid w:val="005C6983"/>
    <w:rsid w:val="007113B7"/>
    <w:rsid w:val="00734216"/>
    <w:rsid w:val="007F1148"/>
    <w:rsid w:val="008916EB"/>
    <w:rsid w:val="008F4592"/>
    <w:rsid w:val="00A55964"/>
    <w:rsid w:val="00AF5C41"/>
    <w:rsid w:val="00B13BC5"/>
    <w:rsid w:val="00B27B72"/>
    <w:rsid w:val="00B61E68"/>
    <w:rsid w:val="00C156CD"/>
    <w:rsid w:val="00DE76B2"/>
    <w:rsid w:val="00EE6EC5"/>
    <w:rsid w:val="00FD483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EED73A-10D8-4DA4-A0DC-A94D553A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EF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15F72"/>
  </w:style>
  <w:style w:type="paragraph" w:styleId="AltBilgi">
    <w:name w:val="footer"/>
    <w:basedOn w:val="Normal"/>
    <w:link w:val="AltBilgiChar"/>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rsid w:val="00515F72"/>
  </w:style>
  <w:style w:type="table" w:styleId="TabloKlavuzu">
    <w:name w:val="Table Grid"/>
    <w:basedOn w:val="NormalTablo"/>
    <w:uiPriority w:val="59"/>
    <w:rsid w:val="0051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15F72"/>
    <w:rPr>
      <w:rFonts w:ascii="Tahoma" w:hAnsi="Tahoma" w:cs="Tahoma"/>
      <w:sz w:val="16"/>
      <w:szCs w:val="16"/>
    </w:rPr>
  </w:style>
  <w:style w:type="character" w:customStyle="1" w:styleId="BalonMetniChar">
    <w:name w:val="Balon Metni Char"/>
    <w:basedOn w:val="VarsaylanParagrafYazTipi"/>
    <w:link w:val="BalonMetni"/>
    <w:uiPriority w:val="99"/>
    <w:semiHidden/>
    <w:rsid w:val="00515F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379</Words>
  <Characters>2161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HOCA</dc:creator>
  <cp:lastModifiedBy>Aşkın</cp:lastModifiedBy>
  <cp:revision>14</cp:revision>
  <dcterms:created xsi:type="dcterms:W3CDTF">2019-10-20T09:45:00Z</dcterms:created>
  <dcterms:modified xsi:type="dcterms:W3CDTF">2022-12-02T22:36:00Z</dcterms:modified>
</cp:coreProperties>
</file>