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1B4" w:rsidRPr="00AB0EDA" w:rsidRDefault="000B25B2" w:rsidP="00AD063B">
      <w:pPr>
        <w:spacing w:after="0" w:line="360" w:lineRule="auto"/>
        <w:rPr>
          <w:rFonts w:ascii="Calibri" w:hAnsi="Calibri" w:cs="Calibri"/>
        </w:rPr>
      </w:pPr>
      <w:bookmarkStart w:id="0" w:name="_Toc508785040"/>
      <w:bookmarkStart w:id="1" w:name="_GoBack"/>
      <w:bookmarkEnd w:id="1"/>
      <w:r>
        <w:rPr>
          <w:rFonts w:ascii="Calibri" w:hAnsi="Calibri" w:cs="Calibri"/>
          <w:noProof/>
          <w:lang w:val="en-GB" w:eastAsia="en-GB"/>
        </w:rPr>
        <w:drawing>
          <wp:anchor distT="0" distB="0" distL="114300" distR="114300" simplePos="0" relativeHeight="251706368" behindDoc="0" locked="0" layoutInCell="1" allowOverlap="1">
            <wp:simplePos x="0" y="0"/>
            <wp:positionH relativeFrom="column">
              <wp:posOffset>398780</wp:posOffset>
            </wp:positionH>
            <wp:positionV relativeFrom="paragraph">
              <wp:posOffset>-60325</wp:posOffset>
            </wp:positionV>
            <wp:extent cx="5173345" cy="3880485"/>
            <wp:effectExtent l="171450" t="133350" r="370205" b="310515"/>
            <wp:wrapSquare wrapText="bothSides"/>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21556_img_3423.jpg"/>
                    <pic:cNvPicPr/>
                  </pic:nvPicPr>
                  <pic:blipFill>
                    <a:blip r:embed="rId9">
                      <a:extLst>
                        <a:ext uri="{28A0092B-C50C-407E-A947-70E740481C1C}">
                          <a14:useLocalDpi xmlns:a14="http://schemas.microsoft.com/office/drawing/2010/main" val="0"/>
                        </a:ext>
                      </a:extLst>
                    </a:blip>
                    <a:stretch>
                      <a:fillRect/>
                    </a:stretch>
                  </pic:blipFill>
                  <pic:spPr>
                    <a:xfrm>
                      <a:off x="0" y="0"/>
                      <a:ext cx="5173345" cy="3880485"/>
                    </a:xfrm>
                    <a:prstGeom prst="rect">
                      <a:avLst/>
                    </a:prstGeom>
                    <a:ln>
                      <a:noFill/>
                    </a:ln>
                    <a:effectLst>
                      <a:outerShdw blurRad="292100" dist="139700" dir="2700000" algn="tl" rotWithShape="0">
                        <a:srgbClr val="333333">
                          <a:alpha val="65000"/>
                        </a:srgbClr>
                      </a:outerShdw>
                    </a:effectLst>
                  </pic:spPr>
                </pic:pic>
              </a:graphicData>
            </a:graphic>
          </wp:anchor>
        </w:drawing>
      </w:r>
    </w:p>
    <w:p w:rsidR="006961B4" w:rsidRPr="00951E11" w:rsidRDefault="000B25B2" w:rsidP="000B25B2">
      <w:pPr>
        <w:jc w:val="center"/>
        <w:rPr>
          <w:rFonts w:ascii="Times New Roman" w:hAnsi="Times New Roman" w:cs="Times New Roman"/>
          <w:sz w:val="48"/>
          <w:szCs w:val="48"/>
        </w:rPr>
      </w:pPr>
      <w:r>
        <w:rPr>
          <w:rFonts w:ascii="Times New Roman" w:hAnsi="Times New Roman" w:cs="Times New Roman"/>
          <w:sz w:val="48"/>
          <w:szCs w:val="48"/>
        </w:rPr>
        <w:t xml:space="preserve">HADİ KUTLU MESLEKİ VE TEKNİK ANADOLU </w:t>
      </w:r>
      <w:r w:rsidR="008775BE" w:rsidRPr="00951E11">
        <w:rPr>
          <w:rFonts w:ascii="Times New Roman" w:hAnsi="Times New Roman" w:cs="Times New Roman"/>
          <w:sz w:val="48"/>
          <w:szCs w:val="48"/>
        </w:rPr>
        <w:t>LİSESİ</w:t>
      </w:r>
    </w:p>
    <w:p w:rsidR="001B78AA" w:rsidRPr="000B25B2" w:rsidRDefault="000B25B2" w:rsidP="000B25B2">
      <w:pPr>
        <w:spacing w:after="0"/>
        <w:jc w:val="center"/>
        <w:rPr>
          <w:rFonts w:ascii="Times New Roman" w:hAnsi="Times New Roman" w:cs="Times New Roman"/>
          <w:b/>
          <w:sz w:val="56"/>
          <w:szCs w:val="72"/>
        </w:rPr>
      </w:pPr>
      <w:r w:rsidRPr="000B25B2">
        <w:rPr>
          <w:rFonts w:ascii="Times New Roman" w:hAnsi="Times New Roman" w:cs="Times New Roman"/>
          <w:b/>
          <w:sz w:val="56"/>
          <w:szCs w:val="72"/>
        </w:rPr>
        <w:t>İŞ SAĞLIĞI VE GÜVENLİĞİ YÖNETİM SİSTEMİ</w:t>
      </w:r>
    </w:p>
    <w:p w:rsidR="00951E11" w:rsidRDefault="00951E11" w:rsidP="000B25B2">
      <w:pPr>
        <w:spacing w:after="0"/>
        <w:jc w:val="center"/>
        <w:rPr>
          <w:rFonts w:ascii="Times New Roman" w:hAnsi="Times New Roman" w:cs="Times New Roman"/>
          <w:sz w:val="56"/>
          <w:szCs w:val="72"/>
        </w:rPr>
      </w:pPr>
      <w:r w:rsidRPr="000B25B2">
        <w:rPr>
          <w:rFonts w:ascii="Times New Roman" w:hAnsi="Times New Roman" w:cs="Times New Roman"/>
          <w:sz w:val="56"/>
          <w:szCs w:val="72"/>
        </w:rPr>
        <w:t>EL KİTABI</w:t>
      </w:r>
    </w:p>
    <w:p w:rsidR="000B25B2" w:rsidRPr="000B25B2" w:rsidRDefault="000B25B2" w:rsidP="000B25B2">
      <w:pPr>
        <w:spacing w:after="0"/>
        <w:jc w:val="center"/>
        <w:rPr>
          <w:rFonts w:ascii="Times New Roman" w:hAnsi="Times New Roman" w:cs="Times New Roman"/>
          <w:sz w:val="56"/>
          <w:szCs w:val="72"/>
        </w:rPr>
      </w:pPr>
    </w:p>
    <w:p w:rsidR="0019645B" w:rsidRDefault="001B78AA" w:rsidP="0019645B">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 ( </w:t>
      </w:r>
      <w:r w:rsidR="005015B8">
        <w:rPr>
          <w:rFonts w:ascii="Times New Roman" w:hAnsi="Times New Roman" w:cs="Times New Roman"/>
          <w:b/>
          <w:sz w:val="36"/>
          <w:szCs w:val="36"/>
        </w:rPr>
        <w:t>ISO 45001</w:t>
      </w:r>
      <w:r w:rsidR="008775BE">
        <w:rPr>
          <w:rFonts w:ascii="Times New Roman" w:hAnsi="Times New Roman" w:cs="Times New Roman"/>
          <w:b/>
          <w:sz w:val="36"/>
          <w:szCs w:val="36"/>
        </w:rPr>
        <w:t>:2018</w:t>
      </w:r>
      <w:r w:rsidR="0019645B" w:rsidRPr="00253734">
        <w:rPr>
          <w:rFonts w:ascii="Times New Roman" w:hAnsi="Times New Roman" w:cs="Times New Roman"/>
          <w:b/>
          <w:sz w:val="36"/>
          <w:szCs w:val="36"/>
        </w:rPr>
        <w:t>)</w:t>
      </w:r>
    </w:p>
    <w:p w:rsidR="00951E11" w:rsidRDefault="00951E11" w:rsidP="0019645B">
      <w:pPr>
        <w:spacing w:after="0" w:line="360" w:lineRule="auto"/>
        <w:jc w:val="center"/>
        <w:rPr>
          <w:rFonts w:ascii="Times New Roman" w:hAnsi="Times New Roman" w:cs="Times New Roman"/>
          <w:b/>
          <w:sz w:val="36"/>
          <w:szCs w:val="36"/>
        </w:rPr>
      </w:pPr>
    </w:p>
    <w:p w:rsidR="00951E11" w:rsidRPr="00253734" w:rsidRDefault="00951E11" w:rsidP="0019645B">
      <w:pPr>
        <w:spacing w:after="0" w:line="360" w:lineRule="auto"/>
        <w:jc w:val="center"/>
        <w:rPr>
          <w:rFonts w:ascii="Times New Roman" w:hAnsi="Times New Roman" w:cs="Times New Roman"/>
          <w:b/>
          <w:sz w:val="36"/>
          <w:szCs w:val="36"/>
        </w:rPr>
      </w:pPr>
    </w:p>
    <w:tbl>
      <w:tblPr>
        <w:tblW w:w="9356" w:type="dxa"/>
        <w:tblInd w:w="70" w:type="dxa"/>
        <w:tblLayout w:type="fixed"/>
        <w:tblCellMar>
          <w:left w:w="70" w:type="dxa"/>
          <w:right w:w="70" w:type="dxa"/>
        </w:tblCellMar>
        <w:tblLook w:val="0000" w:firstRow="0" w:lastRow="0" w:firstColumn="0" w:lastColumn="0" w:noHBand="0" w:noVBand="0"/>
      </w:tblPr>
      <w:tblGrid>
        <w:gridCol w:w="851"/>
        <w:gridCol w:w="4111"/>
        <w:gridCol w:w="3544"/>
        <w:gridCol w:w="850"/>
      </w:tblGrid>
      <w:tr w:rsidR="009129C0" w:rsidRPr="006D695A" w:rsidTr="00B568BE">
        <w:trPr>
          <w:trHeight w:val="895"/>
        </w:trPr>
        <w:tc>
          <w:tcPr>
            <w:tcW w:w="851" w:type="dxa"/>
            <w:tcBorders>
              <w:top w:val="single" w:sz="4" w:space="0" w:color="auto"/>
              <w:left w:val="single" w:sz="4" w:space="0" w:color="auto"/>
              <w:bottom w:val="single" w:sz="4" w:space="0" w:color="auto"/>
              <w:right w:val="single" w:sz="4" w:space="0" w:color="auto"/>
            </w:tcBorders>
            <w:vAlign w:val="center"/>
          </w:tcPr>
          <w:p w:rsidR="009129C0" w:rsidRPr="00612C31" w:rsidRDefault="009129C0" w:rsidP="009129C0">
            <w:pPr>
              <w:spacing w:after="0" w:line="240" w:lineRule="auto"/>
              <w:rPr>
                <w:rFonts w:ascii="Times New Roman" w:hAnsi="Times New Roman" w:cs="Times New Roman"/>
                <w:b/>
                <w:bCs/>
                <w:sz w:val="24"/>
                <w:szCs w:val="24"/>
              </w:rPr>
            </w:pPr>
            <w:r w:rsidRPr="00612C31">
              <w:rPr>
                <w:rFonts w:ascii="Times New Roman" w:hAnsi="Times New Roman" w:cs="Times New Roman"/>
                <w:b/>
                <w:bCs/>
                <w:sz w:val="24"/>
                <w:szCs w:val="24"/>
              </w:rPr>
              <w:t>Sayfa No</w:t>
            </w:r>
          </w:p>
        </w:tc>
        <w:tc>
          <w:tcPr>
            <w:tcW w:w="4111" w:type="dxa"/>
            <w:tcBorders>
              <w:top w:val="single" w:sz="4" w:space="0" w:color="auto"/>
              <w:left w:val="nil"/>
              <w:bottom w:val="single" w:sz="4" w:space="0" w:color="auto"/>
              <w:right w:val="single" w:sz="4" w:space="0" w:color="000000"/>
            </w:tcBorders>
            <w:vAlign w:val="center"/>
          </w:tcPr>
          <w:p w:rsidR="009129C0" w:rsidRPr="00612C31" w:rsidRDefault="009129C0" w:rsidP="009129C0">
            <w:pPr>
              <w:spacing w:after="0" w:line="240" w:lineRule="auto"/>
              <w:rPr>
                <w:rFonts w:ascii="Times New Roman" w:hAnsi="Times New Roman" w:cs="Times New Roman"/>
                <w:b/>
                <w:bCs/>
                <w:sz w:val="24"/>
                <w:szCs w:val="24"/>
              </w:rPr>
            </w:pPr>
            <w:r w:rsidRPr="00612C31">
              <w:rPr>
                <w:rFonts w:ascii="Times New Roman" w:hAnsi="Times New Roman" w:cs="Times New Roman"/>
                <w:b/>
                <w:bCs/>
                <w:sz w:val="24"/>
                <w:szCs w:val="24"/>
              </w:rPr>
              <w:t>El Kitabında Bölüm Adı</w:t>
            </w:r>
          </w:p>
        </w:tc>
        <w:tc>
          <w:tcPr>
            <w:tcW w:w="3544" w:type="dxa"/>
            <w:tcBorders>
              <w:top w:val="single" w:sz="4" w:space="0" w:color="auto"/>
              <w:left w:val="nil"/>
              <w:bottom w:val="single" w:sz="4" w:space="0" w:color="auto"/>
              <w:right w:val="single" w:sz="4" w:space="0" w:color="auto"/>
            </w:tcBorders>
            <w:vAlign w:val="center"/>
          </w:tcPr>
          <w:p w:rsidR="009129C0" w:rsidRPr="00612C31" w:rsidRDefault="009129C0" w:rsidP="009129C0">
            <w:pPr>
              <w:spacing w:after="0" w:line="240" w:lineRule="auto"/>
              <w:ind w:right="-70"/>
              <w:rPr>
                <w:rFonts w:ascii="Times New Roman" w:hAnsi="Times New Roman" w:cs="Times New Roman"/>
                <w:b/>
                <w:bCs/>
                <w:sz w:val="24"/>
                <w:szCs w:val="24"/>
              </w:rPr>
            </w:pPr>
            <w:r w:rsidRPr="00612C31">
              <w:rPr>
                <w:rFonts w:ascii="Times New Roman" w:hAnsi="Times New Roman" w:cs="Times New Roman"/>
                <w:b/>
                <w:bCs/>
                <w:sz w:val="24"/>
                <w:szCs w:val="24"/>
              </w:rPr>
              <w:t>Madde Adı</w:t>
            </w:r>
          </w:p>
        </w:tc>
        <w:tc>
          <w:tcPr>
            <w:tcW w:w="850" w:type="dxa"/>
            <w:tcBorders>
              <w:top w:val="single" w:sz="4" w:space="0" w:color="auto"/>
              <w:left w:val="nil"/>
              <w:bottom w:val="single" w:sz="4" w:space="0" w:color="auto"/>
              <w:right w:val="single" w:sz="4" w:space="0" w:color="000000"/>
            </w:tcBorders>
            <w:vAlign w:val="center"/>
          </w:tcPr>
          <w:p w:rsidR="009129C0" w:rsidRPr="00612C31" w:rsidRDefault="00C123AA" w:rsidP="009129C0">
            <w:pPr>
              <w:spacing w:after="0" w:line="240" w:lineRule="auto"/>
              <w:rPr>
                <w:rFonts w:ascii="Times New Roman" w:hAnsi="Times New Roman" w:cs="Times New Roman"/>
                <w:b/>
                <w:bCs/>
                <w:sz w:val="24"/>
                <w:szCs w:val="24"/>
              </w:rPr>
            </w:pPr>
            <w:r>
              <w:rPr>
                <w:rFonts w:ascii="Times New Roman" w:hAnsi="Times New Roman" w:cs="Times New Roman"/>
                <w:b/>
                <w:bCs/>
                <w:sz w:val="18"/>
                <w:szCs w:val="24"/>
              </w:rPr>
              <w:t>ISO 45001 md.</w:t>
            </w:r>
          </w:p>
        </w:tc>
      </w:tr>
      <w:tr w:rsidR="009129C0"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9129C0" w:rsidRPr="009129C0" w:rsidRDefault="009129C0" w:rsidP="009129C0">
            <w:pPr>
              <w:spacing w:after="0" w:line="240" w:lineRule="auto"/>
              <w:rPr>
                <w:rFonts w:ascii="Times New Roman" w:hAnsi="Times New Roman" w:cs="Times New Roman"/>
              </w:rPr>
            </w:pPr>
            <w:r w:rsidRPr="009129C0">
              <w:rPr>
                <w:rFonts w:ascii="Times New Roman" w:hAnsi="Times New Roman" w:cs="Times New Roman"/>
              </w:rPr>
              <w:t>2-3</w:t>
            </w:r>
          </w:p>
        </w:tc>
        <w:tc>
          <w:tcPr>
            <w:tcW w:w="4111" w:type="dxa"/>
            <w:tcBorders>
              <w:top w:val="single" w:sz="4" w:space="0" w:color="auto"/>
              <w:left w:val="nil"/>
              <w:bottom w:val="single" w:sz="4" w:space="0" w:color="auto"/>
              <w:right w:val="single" w:sz="4" w:space="0" w:color="auto"/>
            </w:tcBorders>
            <w:vAlign w:val="center"/>
          </w:tcPr>
          <w:p w:rsidR="009129C0" w:rsidRPr="009129C0" w:rsidRDefault="009129C0" w:rsidP="009129C0">
            <w:pPr>
              <w:spacing w:after="0" w:line="240" w:lineRule="auto"/>
              <w:rPr>
                <w:rFonts w:ascii="Times New Roman" w:hAnsi="Times New Roman" w:cs="Times New Roman"/>
              </w:rPr>
            </w:pPr>
            <w:r w:rsidRPr="009129C0">
              <w:rPr>
                <w:rFonts w:ascii="Times New Roman" w:hAnsi="Times New Roman" w:cs="Times New Roman"/>
              </w:rPr>
              <w:t xml:space="preserve">İçindekiler </w:t>
            </w:r>
          </w:p>
        </w:tc>
        <w:tc>
          <w:tcPr>
            <w:tcW w:w="3544" w:type="dxa"/>
            <w:tcBorders>
              <w:top w:val="single" w:sz="4" w:space="0" w:color="auto"/>
              <w:left w:val="nil"/>
              <w:bottom w:val="single" w:sz="4" w:space="0" w:color="auto"/>
              <w:right w:val="single" w:sz="4" w:space="0" w:color="auto"/>
            </w:tcBorders>
            <w:vAlign w:val="center"/>
          </w:tcPr>
          <w:p w:rsidR="009129C0" w:rsidRPr="009129C0"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9129C0" w:rsidRPr="009129C0" w:rsidRDefault="009129C0" w:rsidP="009129C0">
            <w:pPr>
              <w:spacing w:after="0" w:line="240" w:lineRule="auto"/>
              <w:rPr>
                <w:rFonts w:ascii="Times New Roman" w:hAnsi="Times New Roman" w:cs="Times New Roman"/>
              </w:rPr>
            </w:pPr>
          </w:p>
        </w:tc>
      </w:tr>
      <w:tr w:rsidR="009129C0"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9129C0" w:rsidRPr="009129C0" w:rsidRDefault="007D3B88" w:rsidP="009129C0">
            <w:pPr>
              <w:spacing w:after="0" w:line="240" w:lineRule="auto"/>
              <w:rPr>
                <w:rFonts w:ascii="Times New Roman" w:hAnsi="Times New Roman" w:cs="Times New Roman"/>
              </w:rPr>
            </w:pPr>
            <w:r>
              <w:rPr>
                <w:rFonts w:ascii="Times New Roman" w:hAnsi="Times New Roman" w:cs="Times New Roman"/>
              </w:rPr>
              <w:t>4</w:t>
            </w:r>
          </w:p>
        </w:tc>
        <w:tc>
          <w:tcPr>
            <w:tcW w:w="4111" w:type="dxa"/>
            <w:tcBorders>
              <w:top w:val="single" w:sz="4" w:space="0" w:color="auto"/>
              <w:left w:val="nil"/>
              <w:bottom w:val="single" w:sz="4" w:space="0" w:color="auto"/>
              <w:right w:val="single" w:sz="4" w:space="0" w:color="auto"/>
            </w:tcBorders>
            <w:vAlign w:val="center"/>
          </w:tcPr>
          <w:p w:rsidR="009129C0" w:rsidRPr="009129C0" w:rsidRDefault="009129C0" w:rsidP="009129C0">
            <w:pPr>
              <w:spacing w:after="0" w:line="240" w:lineRule="auto"/>
              <w:rPr>
                <w:rFonts w:ascii="Times New Roman" w:hAnsi="Times New Roman" w:cs="Times New Roman"/>
              </w:rPr>
            </w:pPr>
            <w:r w:rsidRPr="009129C0">
              <w:rPr>
                <w:rFonts w:ascii="Times New Roman" w:hAnsi="Times New Roman" w:cs="Times New Roman"/>
              </w:rPr>
              <w:t>İstiklal Marşı</w:t>
            </w:r>
          </w:p>
        </w:tc>
        <w:tc>
          <w:tcPr>
            <w:tcW w:w="3544" w:type="dxa"/>
            <w:tcBorders>
              <w:top w:val="single" w:sz="4" w:space="0" w:color="auto"/>
              <w:left w:val="nil"/>
              <w:bottom w:val="single" w:sz="4" w:space="0" w:color="auto"/>
              <w:right w:val="single" w:sz="4" w:space="0" w:color="auto"/>
            </w:tcBorders>
            <w:vAlign w:val="center"/>
          </w:tcPr>
          <w:p w:rsidR="009129C0" w:rsidRPr="009129C0"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9129C0" w:rsidRPr="009129C0" w:rsidRDefault="009129C0" w:rsidP="009129C0">
            <w:pPr>
              <w:spacing w:after="0" w:line="240" w:lineRule="auto"/>
              <w:rPr>
                <w:rFonts w:ascii="Times New Roman" w:hAnsi="Times New Roman" w:cs="Times New Roman"/>
              </w:rPr>
            </w:pPr>
          </w:p>
        </w:tc>
      </w:tr>
      <w:tr w:rsidR="009129C0"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9129C0" w:rsidRPr="009129C0" w:rsidRDefault="007D3B88" w:rsidP="009129C0">
            <w:pPr>
              <w:spacing w:after="0" w:line="240" w:lineRule="auto"/>
              <w:rPr>
                <w:rFonts w:ascii="Times New Roman" w:hAnsi="Times New Roman" w:cs="Times New Roman"/>
              </w:rPr>
            </w:pPr>
            <w:r>
              <w:rPr>
                <w:rFonts w:ascii="Times New Roman" w:hAnsi="Times New Roman" w:cs="Times New Roman"/>
              </w:rPr>
              <w:t>5</w:t>
            </w:r>
          </w:p>
        </w:tc>
        <w:tc>
          <w:tcPr>
            <w:tcW w:w="4111" w:type="dxa"/>
            <w:tcBorders>
              <w:top w:val="single" w:sz="4" w:space="0" w:color="auto"/>
              <w:left w:val="nil"/>
              <w:bottom w:val="single" w:sz="4" w:space="0" w:color="auto"/>
              <w:right w:val="single" w:sz="4" w:space="0" w:color="auto"/>
            </w:tcBorders>
            <w:shd w:val="clear" w:color="auto" w:fill="85B2F6" w:themeFill="background2" w:themeFillShade="E6"/>
            <w:vAlign w:val="center"/>
          </w:tcPr>
          <w:p w:rsidR="009129C0" w:rsidRPr="00B568BE" w:rsidRDefault="009129C0" w:rsidP="009129C0">
            <w:pPr>
              <w:spacing w:after="0" w:line="240" w:lineRule="auto"/>
              <w:rPr>
                <w:rFonts w:ascii="Times New Roman" w:hAnsi="Times New Roman" w:cs="Times New Roman"/>
                <w:b/>
              </w:rPr>
            </w:pPr>
            <w:r w:rsidRPr="00B568BE">
              <w:rPr>
                <w:rFonts w:ascii="Times New Roman" w:hAnsi="Times New Roman" w:cs="Times New Roman"/>
                <w:b/>
              </w:rPr>
              <w:t>GİRİŞ</w:t>
            </w:r>
          </w:p>
        </w:tc>
        <w:tc>
          <w:tcPr>
            <w:tcW w:w="3544" w:type="dxa"/>
            <w:tcBorders>
              <w:top w:val="single" w:sz="4" w:space="0" w:color="auto"/>
              <w:left w:val="nil"/>
              <w:bottom w:val="single" w:sz="4" w:space="0" w:color="auto"/>
              <w:right w:val="single" w:sz="4" w:space="0" w:color="auto"/>
            </w:tcBorders>
            <w:shd w:val="clear" w:color="auto" w:fill="85B2F6" w:themeFill="background2" w:themeFillShade="E6"/>
            <w:vAlign w:val="center"/>
          </w:tcPr>
          <w:p w:rsidR="009129C0" w:rsidRPr="00B568BE"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85B2F6" w:themeFill="background2" w:themeFillShade="E6"/>
            <w:noWrap/>
            <w:vAlign w:val="center"/>
          </w:tcPr>
          <w:p w:rsidR="009129C0" w:rsidRPr="00B568BE" w:rsidRDefault="009129C0" w:rsidP="009129C0">
            <w:pPr>
              <w:spacing w:after="0" w:line="240" w:lineRule="auto"/>
              <w:rPr>
                <w:rFonts w:ascii="Times New Roman" w:hAnsi="Times New Roman" w:cs="Times New Roman"/>
              </w:rPr>
            </w:pPr>
            <w:r w:rsidRPr="00B568BE">
              <w:rPr>
                <w:rFonts w:ascii="Times New Roman" w:hAnsi="Times New Roman" w:cs="Times New Roman"/>
              </w:rPr>
              <w:t>0</w:t>
            </w:r>
          </w:p>
        </w:tc>
      </w:tr>
      <w:tr w:rsidR="009129C0"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9129C0" w:rsidRPr="009129C0" w:rsidRDefault="007D3B88" w:rsidP="009129C0">
            <w:pPr>
              <w:spacing w:after="0" w:line="240" w:lineRule="auto"/>
              <w:rPr>
                <w:rFonts w:ascii="Times New Roman" w:hAnsi="Times New Roman" w:cs="Times New Roman"/>
              </w:rPr>
            </w:pPr>
            <w:r>
              <w:rPr>
                <w:rFonts w:ascii="Times New Roman" w:hAnsi="Times New Roman" w:cs="Times New Roman"/>
              </w:rPr>
              <w:t>5</w:t>
            </w:r>
          </w:p>
        </w:tc>
        <w:tc>
          <w:tcPr>
            <w:tcW w:w="4111" w:type="dxa"/>
            <w:tcBorders>
              <w:top w:val="single" w:sz="4" w:space="0" w:color="auto"/>
              <w:left w:val="nil"/>
              <w:bottom w:val="single" w:sz="4" w:space="0" w:color="auto"/>
              <w:right w:val="single" w:sz="4" w:space="0" w:color="auto"/>
            </w:tcBorders>
            <w:vAlign w:val="center"/>
          </w:tcPr>
          <w:p w:rsidR="009129C0" w:rsidRPr="00C123AA" w:rsidRDefault="009129C0" w:rsidP="009129C0">
            <w:pPr>
              <w:spacing w:after="0" w:line="240" w:lineRule="auto"/>
              <w:rPr>
                <w:rFonts w:ascii="Times New Roman" w:hAnsi="Times New Roman" w:cs="Times New Roman"/>
              </w:rPr>
            </w:pPr>
            <w:r w:rsidRPr="00C123AA">
              <w:rPr>
                <w:rFonts w:ascii="Times New Roman" w:hAnsi="Times New Roman" w:cs="Times New Roman"/>
              </w:rPr>
              <w:t>GENEL</w:t>
            </w:r>
          </w:p>
        </w:tc>
        <w:tc>
          <w:tcPr>
            <w:tcW w:w="3544" w:type="dxa"/>
            <w:tcBorders>
              <w:top w:val="single" w:sz="4" w:space="0" w:color="auto"/>
              <w:left w:val="nil"/>
              <w:bottom w:val="single" w:sz="4" w:space="0" w:color="auto"/>
              <w:right w:val="single" w:sz="4" w:space="0" w:color="auto"/>
            </w:tcBorders>
            <w:vAlign w:val="center"/>
          </w:tcPr>
          <w:p w:rsidR="009129C0" w:rsidRPr="00C123AA"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9129C0" w:rsidRPr="00C123AA" w:rsidRDefault="009129C0" w:rsidP="009129C0">
            <w:pPr>
              <w:spacing w:after="0" w:line="240" w:lineRule="auto"/>
              <w:rPr>
                <w:rFonts w:ascii="Times New Roman" w:hAnsi="Times New Roman" w:cs="Times New Roman"/>
              </w:rPr>
            </w:pPr>
            <w:r w:rsidRPr="00C123AA">
              <w:rPr>
                <w:rFonts w:ascii="Times New Roman" w:hAnsi="Times New Roman" w:cs="Times New Roman"/>
              </w:rPr>
              <w:t>0.1</w:t>
            </w:r>
          </w:p>
        </w:tc>
      </w:tr>
      <w:tr w:rsidR="009129C0"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9129C0" w:rsidRPr="009129C0" w:rsidRDefault="007D3B88" w:rsidP="009129C0">
            <w:pPr>
              <w:spacing w:after="0" w:line="240" w:lineRule="auto"/>
              <w:rPr>
                <w:rFonts w:ascii="Times New Roman" w:hAnsi="Times New Roman" w:cs="Times New Roman"/>
              </w:rPr>
            </w:pPr>
            <w:r>
              <w:rPr>
                <w:rFonts w:ascii="Times New Roman" w:hAnsi="Times New Roman" w:cs="Times New Roman"/>
              </w:rPr>
              <w:t>8</w:t>
            </w:r>
          </w:p>
        </w:tc>
        <w:tc>
          <w:tcPr>
            <w:tcW w:w="4111" w:type="dxa"/>
            <w:tcBorders>
              <w:top w:val="single" w:sz="4" w:space="0" w:color="auto"/>
              <w:left w:val="nil"/>
              <w:bottom w:val="single" w:sz="4" w:space="0" w:color="auto"/>
              <w:right w:val="single" w:sz="4" w:space="0" w:color="auto"/>
            </w:tcBorders>
            <w:vAlign w:val="center"/>
          </w:tcPr>
          <w:p w:rsidR="009129C0" w:rsidRPr="00C123AA" w:rsidRDefault="009129C0" w:rsidP="009129C0">
            <w:pPr>
              <w:spacing w:after="0" w:line="240" w:lineRule="auto"/>
              <w:rPr>
                <w:rFonts w:ascii="Times New Roman" w:hAnsi="Times New Roman" w:cs="Times New Roman"/>
              </w:rPr>
            </w:pPr>
            <w:r w:rsidRPr="00C123AA">
              <w:rPr>
                <w:rFonts w:ascii="Times New Roman" w:hAnsi="Times New Roman" w:cs="Times New Roman"/>
              </w:rPr>
              <w:t>İŞ SAĞLIĞI VE GÜVENLİĞİ PRENSİBİ</w:t>
            </w:r>
          </w:p>
        </w:tc>
        <w:tc>
          <w:tcPr>
            <w:tcW w:w="3544" w:type="dxa"/>
            <w:tcBorders>
              <w:top w:val="single" w:sz="4" w:space="0" w:color="auto"/>
              <w:left w:val="nil"/>
              <w:bottom w:val="single" w:sz="4" w:space="0" w:color="auto"/>
              <w:right w:val="single" w:sz="4" w:space="0" w:color="auto"/>
            </w:tcBorders>
            <w:vAlign w:val="center"/>
          </w:tcPr>
          <w:p w:rsidR="009129C0" w:rsidRPr="00C123AA"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9129C0" w:rsidRPr="00C123AA" w:rsidRDefault="009129C0" w:rsidP="009129C0">
            <w:pPr>
              <w:spacing w:after="0" w:line="240" w:lineRule="auto"/>
              <w:rPr>
                <w:rFonts w:ascii="Times New Roman" w:hAnsi="Times New Roman" w:cs="Times New Roman"/>
              </w:rPr>
            </w:pPr>
            <w:r w:rsidRPr="00C123AA">
              <w:rPr>
                <w:rFonts w:ascii="Times New Roman" w:hAnsi="Times New Roman" w:cs="Times New Roman"/>
              </w:rPr>
              <w:t>0.2</w:t>
            </w:r>
          </w:p>
        </w:tc>
      </w:tr>
      <w:tr w:rsidR="009129C0"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9129C0" w:rsidRPr="009129C0" w:rsidRDefault="007D3B88" w:rsidP="009129C0">
            <w:pPr>
              <w:spacing w:after="0" w:line="240" w:lineRule="auto"/>
              <w:rPr>
                <w:rFonts w:ascii="Times New Roman" w:hAnsi="Times New Roman" w:cs="Times New Roman"/>
              </w:rPr>
            </w:pPr>
            <w:r>
              <w:rPr>
                <w:rFonts w:ascii="Times New Roman" w:hAnsi="Times New Roman" w:cs="Times New Roman"/>
              </w:rPr>
              <w:t>9</w:t>
            </w:r>
          </w:p>
        </w:tc>
        <w:tc>
          <w:tcPr>
            <w:tcW w:w="4111" w:type="dxa"/>
            <w:tcBorders>
              <w:top w:val="single" w:sz="4" w:space="0" w:color="auto"/>
              <w:left w:val="nil"/>
              <w:bottom w:val="single" w:sz="4" w:space="0" w:color="auto"/>
              <w:right w:val="single" w:sz="4" w:space="0" w:color="auto"/>
            </w:tcBorders>
            <w:shd w:val="clear" w:color="auto" w:fill="85B2F6" w:themeFill="background2" w:themeFillShade="E6"/>
            <w:vAlign w:val="center"/>
          </w:tcPr>
          <w:p w:rsidR="009129C0" w:rsidRPr="00B568BE" w:rsidRDefault="009129C0" w:rsidP="009129C0">
            <w:pPr>
              <w:spacing w:after="0" w:line="240" w:lineRule="auto"/>
              <w:rPr>
                <w:rFonts w:ascii="Times New Roman" w:hAnsi="Times New Roman" w:cs="Times New Roman"/>
                <w:b/>
              </w:rPr>
            </w:pPr>
            <w:r w:rsidRPr="00B568BE">
              <w:rPr>
                <w:rFonts w:ascii="Times New Roman" w:hAnsi="Times New Roman" w:cs="Times New Roman"/>
                <w:b/>
              </w:rPr>
              <w:t>KAPSAM</w:t>
            </w:r>
          </w:p>
        </w:tc>
        <w:tc>
          <w:tcPr>
            <w:tcW w:w="3544" w:type="dxa"/>
            <w:tcBorders>
              <w:top w:val="single" w:sz="4" w:space="0" w:color="auto"/>
              <w:left w:val="nil"/>
              <w:bottom w:val="single" w:sz="4" w:space="0" w:color="auto"/>
              <w:right w:val="single" w:sz="4" w:space="0" w:color="auto"/>
            </w:tcBorders>
            <w:shd w:val="clear" w:color="auto" w:fill="85B2F6" w:themeFill="background2" w:themeFillShade="E6"/>
            <w:vAlign w:val="center"/>
          </w:tcPr>
          <w:p w:rsidR="009129C0" w:rsidRPr="00B568BE" w:rsidRDefault="009129C0" w:rsidP="009129C0">
            <w:pPr>
              <w:spacing w:after="0" w:line="240" w:lineRule="auto"/>
              <w:rPr>
                <w:rFonts w:ascii="Times New Roman" w:hAnsi="Times New Roman" w:cs="Times New Roman"/>
                <w:b/>
              </w:rPr>
            </w:pPr>
          </w:p>
        </w:tc>
        <w:tc>
          <w:tcPr>
            <w:tcW w:w="850" w:type="dxa"/>
            <w:tcBorders>
              <w:top w:val="single" w:sz="4" w:space="0" w:color="auto"/>
              <w:left w:val="nil"/>
              <w:bottom w:val="single" w:sz="4" w:space="0" w:color="auto"/>
              <w:right w:val="single" w:sz="4" w:space="0" w:color="auto"/>
            </w:tcBorders>
            <w:shd w:val="clear" w:color="auto" w:fill="85B2F6" w:themeFill="background2" w:themeFillShade="E6"/>
            <w:noWrap/>
            <w:vAlign w:val="center"/>
          </w:tcPr>
          <w:p w:rsidR="009129C0" w:rsidRPr="00B568BE" w:rsidRDefault="009C7B78" w:rsidP="009129C0">
            <w:pPr>
              <w:spacing w:after="0" w:line="240" w:lineRule="auto"/>
              <w:rPr>
                <w:rFonts w:ascii="Times New Roman" w:hAnsi="Times New Roman" w:cs="Times New Roman"/>
              </w:rPr>
            </w:pPr>
            <w:r w:rsidRPr="00B568BE">
              <w:rPr>
                <w:rFonts w:ascii="Times New Roman" w:hAnsi="Times New Roman" w:cs="Times New Roman"/>
              </w:rPr>
              <w:t>1</w:t>
            </w:r>
          </w:p>
        </w:tc>
      </w:tr>
      <w:tr w:rsidR="009129C0" w:rsidRPr="006D695A" w:rsidTr="00B568BE">
        <w:trPr>
          <w:trHeight w:val="204"/>
        </w:trPr>
        <w:tc>
          <w:tcPr>
            <w:tcW w:w="851" w:type="dxa"/>
            <w:tcBorders>
              <w:top w:val="nil"/>
              <w:left w:val="single" w:sz="4" w:space="0" w:color="auto"/>
              <w:bottom w:val="single" w:sz="4" w:space="0" w:color="auto"/>
              <w:right w:val="single" w:sz="4" w:space="0" w:color="auto"/>
            </w:tcBorders>
            <w:vAlign w:val="center"/>
          </w:tcPr>
          <w:p w:rsidR="009129C0" w:rsidRPr="009129C0" w:rsidRDefault="007D3B88" w:rsidP="009129C0">
            <w:pPr>
              <w:spacing w:after="0" w:line="240" w:lineRule="auto"/>
              <w:rPr>
                <w:rFonts w:ascii="Times New Roman" w:hAnsi="Times New Roman" w:cs="Times New Roman"/>
              </w:rPr>
            </w:pPr>
            <w:r>
              <w:rPr>
                <w:rFonts w:ascii="Times New Roman" w:hAnsi="Times New Roman" w:cs="Times New Roman"/>
              </w:rPr>
              <w:t>9</w:t>
            </w:r>
          </w:p>
        </w:tc>
        <w:tc>
          <w:tcPr>
            <w:tcW w:w="4111" w:type="dxa"/>
            <w:tcBorders>
              <w:top w:val="single" w:sz="4" w:space="0" w:color="auto"/>
              <w:left w:val="nil"/>
              <w:bottom w:val="single" w:sz="4" w:space="0" w:color="auto"/>
              <w:right w:val="single" w:sz="4" w:space="0" w:color="auto"/>
            </w:tcBorders>
            <w:shd w:val="clear" w:color="auto" w:fill="85B2F6" w:themeFill="background2" w:themeFillShade="E6"/>
            <w:vAlign w:val="center"/>
          </w:tcPr>
          <w:p w:rsidR="009129C0" w:rsidRPr="00B568BE" w:rsidRDefault="009129C0" w:rsidP="009129C0">
            <w:pPr>
              <w:spacing w:after="0" w:line="240" w:lineRule="auto"/>
              <w:rPr>
                <w:rFonts w:ascii="Times New Roman" w:hAnsi="Times New Roman" w:cs="Times New Roman"/>
                <w:b/>
              </w:rPr>
            </w:pPr>
            <w:r w:rsidRPr="00B568BE">
              <w:rPr>
                <w:rFonts w:ascii="Times New Roman" w:hAnsi="Times New Roman" w:cs="Times New Roman"/>
                <w:b/>
              </w:rPr>
              <w:t>BAĞLAYICI ATIFLAR</w:t>
            </w:r>
          </w:p>
        </w:tc>
        <w:tc>
          <w:tcPr>
            <w:tcW w:w="3544" w:type="dxa"/>
            <w:tcBorders>
              <w:top w:val="single" w:sz="4" w:space="0" w:color="auto"/>
              <w:left w:val="nil"/>
              <w:bottom w:val="single" w:sz="4" w:space="0" w:color="auto"/>
              <w:right w:val="single" w:sz="4" w:space="0" w:color="auto"/>
            </w:tcBorders>
            <w:shd w:val="clear" w:color="auto" w:fill="85B2F6" w:themeFill="background2" w:themeFillShade="E6"/>
            <w:vAlign w:val="center"/>
          </w:tcPr>
          <w:p w:rsidR="009129C0" w:rsidRPr="00B568BE" w:rsidRDefault="009129C0" w:rsidP="009129C0">
            <w:pPr>
              <w:spacing w:after="0" w:line="240" w:lineRule="auto"/>
              <w:rPr>
                <w:rFonts w:ascii="Times New Roman" w:hAnsi="Times New Roman" w:cs="Times New Roman"/>
                <w:b/>
              </w:rPr>
            </w:pPr>
          </w:p>
        </w:tc>
        <w:tc>
          <w:tcPr>
            <w:tcW w:w="850" w:type="dxa"/>
            <w:tcBorders>
              <w:top w:val="single" w:sz="4" w:space="0" w:color="auto"/>
              <w:left w:val="nil"/>
              <w:bottom w:val="single" w:sz="4" w:space="0" w:color="auto"/>
              <w:right w:val="single" w:sz="4" w:space="0" w:color="auto"/>
            </w:tcBorders>
            <w:shd w:val="clear" w:color="auto" w:fill="85B2F6" w:themeFill="background2" w:themeFillShade="E6"/>
            <w:noWrap/>
            <w:vAlign w:val="center"/>
          </w:tcPr>
          <w:p w:rsidR="009129C0" w:rsidRPr="00B568BE" w:rsidRDefault="009C7B78" w:rsidP="009129C0">
            <w:pPr>
              <w:spacing w:after="0" w:line="240" w:lineRule="auto"/>
              <w:rPr>
                <w:rFonts w:ascii="Times New Roman" w:hAnsi="Times New Roman" w:cs="Times New Roman"/>
              </w:rPr>
            </w:pPr>
            <w:r w:rsidRPr="00B568BE">
              <w:rPr>
                <w:rFonts w:ascii="Times New Roman" w:hAnsi="Times New Roman" w:cs="Times New Roman"/>
              </w:rPr>
              <w:t>2</w:t>
            </w:r>
          </w:p>
        </w:tc>
      </w:tr>
      <w:tr w:rsidR="009129C0"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9129C0" w:rsidRPr="009129C0" w:rsidRDefault="007D3B88" w:rsidP="009129C0">
            <w:pPr>
              <w:spacing w:after="0" w:line="240" w:lineRule="auto"/>
              <w:rPr>
                <w:rFonts w:ascii="Times New Roman" w:hAnsi="Times New Roman" w:cs="Times New Roman"/>
              </w:rPr>
            </w:pPr>
            <w:r>
              <w:rPr>
                <w:rFonts w:ascii="Times New Roman" w:hAnsi="Times New Roman" w:cs="Times New Roman"/>
              </w:rPr>
              <w:t>9</w:t>
            </w:r>
          </w:p>
        </w:tc>
        <w:tc>
          <w:tcPr>
            <w:tcW w:w="4111" w:type="dxa"/>
            <w:tcBorders>
              <w:top w:val="single" w:sz="4" w:space="0" w:color="auto"/>
              <w:left w:val="nil"/>
              <w:bottom w:val="single" w:sz="4" w:space="0" w:color="auto"/>
              <w:right w:val="single" w:sz="4" w:space="0" w:color="auto"/>
            </w:tcBorders>
            <w:shd w:val="clear" w:color="auto" w:fill="85B2F6" w:themeFill="background2" w:themeFillShade="E6"/>
            <w:vAlign w:val="center"/>
          </w:tcPr>
          <w:p w:rsidR="009129C0" w:rsidRPr="00B568BE" w:rsidRDefault="008510DE" w:rsidP="009129C0">
            <w:pPr>
              <w:spacing w:after="0" w:line="240" w:lineRule="auto"/>
              <w:rPr>
                <w:rFonts w:ascii="Times New Roman" w:hAnsi="Times New Roman" w:cs="Times New Roman"/>
                <w:b/>
              </w:rPr>
            </w:pPr>
            <w:r w:rsidRPr="00B568BE">
              <w:rPr>
                <w:rFonts w:ascii="Times New Roman" w:hAnsi="Times New Roman" w:cs="Times New Roman"/>
                <w:b/>
              </w:rPr>
              <w:t>TERİMLER VE TANIMLAR</w:t>
            </w:r>
          </w:p>
        </w:tc>
        <w:tc>
          <w:tcPr>
            <w:tcW w:w="3544" w:type="dxa"/>
            <w:tcBorders>
              <w:top w:val="single" w:sz="4" w:space="0" w:color="auto"/>
              <w:left w:val="nil"/>
              <w:bottom w:val="single" w:sz="4" w:space="0" w:color="auto"/>
              <w:right w:val="single" w:sz="4" w:space="0" w:color="auto"/>
            </w:tcBorders>
            <w:shd w:val="clear" w:color="auto" w:fill="85B2F6" w:themeFill="background2" w:themeFillShade="E6"/>
            <w:vAlign w:val="center"/>
          </w:tcPr>
          <w:p w:rsidR="009129C0" w:rsidRPr="00B568BE" w:rsidRDefault="009129C0" w:rsidP="009129C0">
            <w:pPr>
              <w:spacing w:after="0" w:line="240" w:lineRule="auto"/>
              <w:rPr>
                <w:rFonts w:ascii="Times New Roman" w:hAnsi="Times New Roman" w:cs="Times New Roman"/>
                <w:b/>
              </w:rPr>
            </w:pPr>
          </w:p>
        </w:tc>
        <w:tc>
          <w:tcPr>
            <w:tcW w:w="850" w:type="dxa"/>
            <w:tcBorders>
              <w:top w:val="single" w:sz="4" w:space="0" w:color="auto"/>
              <w:left w:val="nil"/>
              <w:bottom w:val="single" w:sz="4" w:space="0" w:color="auto"/>
              <w:right w:val="single" w:sz="4" w:space="0" w:color="auto"/>
            </w:tcBorders>
            <w:shd w:val="clear" w:color="auto" w:fill="85B2F6" w:themeFill="background2" w:themeFillShade="E6"/>
            <w:noWrap/>
            <w:vAlign w:val="center"/>
          </w:tcPr>
          <w:p w:rsidR="009129C0" w:rsidRPr="00B568BE" w:rsidRDefault="009C7B78" w:rsidP="009129C0">
            <w:pPr>
              <w:spacing w:after="0" w:line="240" w:lineRule="auto"/>
              <w:rPr>
                <w:rFonts w:ascii="Times New Roman" w:hAnsi="Times New Roman" w:cs="Times New Roman"/>
              </w:rPr>
            </w:pPr>
            <w:r w:rsidRPr="00B568BE">
              <w:rPr>
                <w:rFonts w:ascii="Times New Roman" w:hAnsi="Times New Roman" w:cs="Times New Roman"/>
              </w:rPr>
              <w:t>3</w:t>
            </w:r>
          </w:p>
        </w:tc>
      </w:tr>
      <w:tr w:rsidR="009129C0"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9129C0" w:rsidRPr="009129C0" w:rsidRDefault="007D3B88" w:rsidP="009129C0">
            <w:pPr>
              <w:spacing w:after="0" w:line="240" w:lineRule="auto"/>
              <w:rPr>
                <w:rFonts w:ascii="Times New Roman" w:hAnsi="Times New Roman" w:cs="Times New Roman"/>
              </w:rPr>
            </w:pPr>
            <w:r>
              <w:rPr>
                <w:rFonts w:ascii="Times New Roman" w:hAnsi="Times New Roman" w:cs="Times New Roman"/>
              </w:rPr>
              <w:t>11</w:t>
            </w:r>
          </w:p>
        </w:tc>
        <w:tc>
          <w:tcPr>
            <w:tcW w:w="4111" w:type="dxa"/>
            <w:tcBorders>
              <w:top w:val="single" w:sz="4" w:space="0" w:color="auto"/>
              <w:left w:val="nil"/>
              <w:bottom w:val="single" w:sz="4" w:space="0" w:color="auto"/>
              <w:right w:val="single" w:sz="4" w:space="0" w:color="auto"/>
            </w:tcBorders>
            <w:shd w:val="clear" w:color="auto" w:fill="85B2F6" w:themeFill="background2" w:themeFillShade="E6"/>
            <w:vAlign w:val="center"/>
          </w:tcPr>
          <w:p w:rsidR="009129C0" w:rsidRPr="00B568BE" w:rsidRDefault="008510DE" w:rsidP="009129C0">
            <w:pPr>
              <w:spacing w:after="0" w:line="240" w:lineRule="auto"/>
              <w:rPr>
                <w:rFonts w:ascii="Times New Roman" w:hAnsi="Times New Roman" w:cs="Times New Roman"/>
                <w:b/>
              </w:rPr>
            </w:pPr>
            <w:r w:rsidRPr="00B568BE">
              <w:rPr>
                <w:rFonts w:ascii="Times New Roman" w:hAnsi="Times New Roman" w:cs="Times New Roman"/>
                <w:b/>
              </w:rPr>
              <w:t>KURULUŞUN BAĞLAMI</w:t>
            </w:r>
          </w:p>
        </w:tc>
        <w:tc>
          <w:tcPr>
            <w:tcW w:w="3544" w:type="dxa"/>
            <w:tcBorders>
              <w:top w:val="single" w:sz="4" w:space="0" w:color="auto"/>
              <w:left w:val="nil"/>
              <w:bottom w:val="single" w:sz="4" w:space="0" w:color="auto"/>
              <w:right w:val="single" w:sz="4" w:space="0" w:color="auto"/>
            </w:tcBorders>
            <w:shd w:val="clear" w:color="auto" w:fill="85B2F6" w:themeFill="background2" w:themeFillShade="E6"/>
            <w:vAlign w:val="center"/>
          </w:tcPr>
          <w:p w:rsidR="009129C0" w:rsidRPr="00B568BE" w:rsidRDefault="009129C0" w:rsidP="009129C0">
            <w:pPr>
              <w:spacing w:after="0" w:line="240" w:lineRule="auto"/>
              <w:rPr>
                <w:rFonts w:ascii="Times New Roman" w:hAnsi="Times New Roman" w:cs="Times New Roman"/>
                <w:b/>
              </w:rPr>
            </w:pPr>
          </w:p>
        </w:tc>
        <w:tc>
          <w:tcPr>
            <w:tcW w:w="850" w:type="dxa"/>
            <w:tcBorders>
              <w:top w:val="single" w:sz="4" w:space="0" w:color="auto"/>
              <w:left w:val="nil"/>
              <w:bottom w:val="single" w:sz="4" w:space="0" w:color="auto"/>
              <w:right w:val="single" w:sz="4" w:space="0" w:color="auto"/>
            </w:tcBorders>
            <w:shd w:val="clear" w:color="auto" w:fill="85B2F6" w:themeFill="background2" w:themeFillShade="E6"/>
            <w:noWrap/>
            <w:vAlign w:val="center"/>
          </w:tcPr>
          <w:p w:rsidR="009129C0" w:rsidRPr="00B568BE" w:rsidRDefault="009C7B78" w:rsidP="009129C0">
            <w:pPr>
              <w:spacing w:after="0" w:line="240" w:lineRule="auto"/>
              <w:rPr>
                <w:rFonts w:ascii="Times New Roman" w:hAnsi="Times New Roman" w:cs="Times New Roman"/>
              </w:rPr>
            </w:pPr>
            <w:r w:rsidRPr="00B568BE">
              <w:rPr>
                <w:rFonts w:ascii="Times New Roman" w:hAnsi="Times New Roman" w:cs="Times New Roman"/>
              </w:rPr>
              <w:t>4</w:t>
            </w:r>
          </w:p>
        </w:tc>
      </w:tr>
      <w:tr w:rsidR="009129C0" w:rsidRPr="006D695A" w:rsidTr="00B568BE">
        <w:trPr>
          <w:trHeight w:val="336"/>
        </w:trPr>
        <w:tc>
          <w:tcPr>
            <w:tcW w:w="851" w:type="dxa"/>
            <w:tcBorders>
              <w:top w:val="nil"/>
              <w:left w:val="single" w:sz="4" w:space="0" w:color="auto"/>
              <w:bottom w:val="single" w:sz="4" w:space="0" w:color="auto"/>
              <w:right w:val="single" w:sz="4" w:space="0" w:color="auto"/>
            </w:tcBorders>
            <w:vAlign w:val="center"/>
          </w:tcPr>
          <w:p w:rsidR="009129C0" w:rsidRPr="009129C0" w:rsidRDefault="00FE6D4E" w:rsidP="009129C0">
            <w:pPr>
              <w:spacing w:after="0" w:line="240" w:lineRule="auto"/>
              <w:rPr>
                <w:rFonts w:ascii="Times New Roman" w:hAnsi="Times New Roman" w:cs="Times New Roman"/>
              </w:rPr>
            </w:pPr>
            <w:r>
              <w:rPr>
                <w:rFonts w:ascii="Times New Roman" w:hAnsi="Times New Roman" w:cs="Times New Roman"/>
              </w:rPr>
              <w:t>11</w:t>
            </w:r>
          </w:p>
        </w:tc>
        <w:tc>
          <w:tcPr>
            <w:tcW w:w="4111" w:type="dxa"/>
            <w:tcBorders>
              <w:top w:val="single" w:sz="4" w:space="0" w:color="auto"/>
              <w:left w:val="nil"/>
              <w:bottom w:val="single" w:sz="4" w:space="0" w:color="auto"/>
              <w:right w:val="single" w:sz="4" w:space="0" w:color="auto"/>
            </w:tcBorders>
            <w:vAlign w:val="center"/>
          </w:tcPr>
          <w:p w:rsidR="009129C0" w:rsidRPr="009129C0" w:rsidRDefault="008510DE" w:rsidP="009129C0">
            <w:pPr>
              <w:spacing w:after="0" w:line="240" w:lineRule="auto"/>
              <w:rPr>
                <w:rFonts w:ascii="Times New Roman" w:hAnsi="Times New Roman" w:cs="Times New Roman"/>
              </w:rPr>
            </w:pPr>
            <w:r>
              <w:rPr>
                <w:rFonts w:ascii="Times New Roman" w:hAnsi="Times New Roman" w:cs="Times New Roman"/>
              </w:rPr>
              <w:t>Kuruluşun bağlamının anlaşılması</w:t>
            </w:r>
          </w:p>
        </w:tc>
        <w:tc>
          <w:tcPr>
            <w:tcW w:w="3544" w:type="dxa"/>
            <w:tcBorders>
              <w:top w:val="single" w:sz="4" w:space="0" w:color="auto"/>
              <w:left w:val="nil"/>
              <w:bottom w:val="single" w:sz="4" w:space="0" w:color="auto"/>
              <w:right w:val="single" w:sz="4" w:space="0" w:color="auto"/>
            </w:tcBorders>
            <w:vAlign w:val="center"/>
          </w:tcPr>
          <w:p w:rsidR="009129C0" w:rsidRPr="009129C0"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9129C0" w:rsidRPr="009129C0" w:rsidRDefault="009C7B78" w:rsidP="009129C0">
            <w:pPr>
              <w:spacing w:after="0" w:line="240" w:lineRule="auto"/>
              <w:rPr>
                <w:rFonts w:ascii="Times New Roman" w:hAnsi="Times New Roman" w:cs="Times New Roman"/>
              </w:rPr>
            </w:pPr>
            <w:r>
              <w:rPr>
                <w:rFonts w:ascii="Times New Roman" w:hAnsi="Times New Roman" w:cs="Times New Roman"/>
              </w:rPr>
              <w:t>4.1</w:t>
            </w:r>
          </w:p>
        </w:tc>
      </w:tr>
      <w:tr w:rsidR="009129C0"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9129C0" w:rsidRPr="009129C0" w:rsidRDefault="00FE6D4E" w:rsidP="009129C0">
            <w:pPr>
              <w:spacing w:after="0" w:line="240" w:lineRule="auto"/>
              <w:rPr>
                <w:rFonts w:ascii="Times New Roman" w:hAnsi="Times New Roman" w:cs="Times New Roman"/>
              </w:rPr>
            </w:pPr>
            <w:r>
              <w:rPr>
                <w:rFonts w:ascii="Times New Roman" w:hAnsi="Times New Roman" w:cs="Times New Roman"/>
              </w:rPr>
              <w:t>15</w:t>
            </w:r>
          </w:p>
        </w:tc>
        <w:tc>
          <w:tcPr>
            <w:tcW w:w="4111" w:type="dxa"/>
            <w:tcBorders>
              <w:top w:val="single" w:sz="4" w:space="0" w:color="auto"/>
              <w:left w:val="nil"/>
              <w:bottom w:val="single" w:sz="4" w:space="0" w:color="auto"/>
              <w:right w:val="single" w:sz="4" w:space="0" w:color="auto"/>
            </w:tcBorders>
            <w:vAlign w:val="center"/>
          </w:tcPr>
          <w:p w:rsidR="009129C0" w:rsidRPr="009129C0" w:rsidRDefault="008510DE" w:rsidP="009129C0">
            <w:pPr>
              <w:spacing w:after="0" w:line="240" w:lineRule="auto"/>
              <w:rPr>
                <w:rFonts w:ascii="Times New Roman" w:hAnsi="Times New Roman" w:cs="Times New Roman"/>
              </w:rPr>
            </w:pPr>
            <w:r>
              <w:rPr>
                <w:rFonts w:ascii="Times New Roman" w:hAnsi="Times New Roman" w:cs="Times New Roman"/>
              </w:rPr>
              <w:t>Çalışanlar ve diğer ilgili tarafların ihtiyaç ve beklentilerinin anlaşılması</w:t>
            </w:r>
          </w:p>
        </w:tc>
        <w:tc>
          <w:tcPr>
            <w:tcW w:w="3544" w:type="dxa"/>
            <w:tcBorders>
              <w:top w:val="single" w:sz="4" w:space="0" w:color="auto"/>
              <w:left w:val="nil"/>
              <w:bottom w:val="single" w:sz="4" w:space="0" w:color="auto"/>
              <w:right w:val="single" w:sz="4" w:space="0" w:color="auto"/>
            </w:tcBorders>
            <w:vAlign w:val="center"/>
          </w:tcPr>
          <w:p w:rsidR="009129C0" w:rsidRPr="009129C0"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9129C0" w:rsidRPr="009129C0" w:rsidRDefault="009C7B78" w:rsidP="009129C0">
            <w:pPr>
              <w:spacing w:after="0" w:line="240" w:lineRule="auto"/>
              <w:rPr>
                <w:rFonts w:ascii="Times New Roman" w:hAnsi="Times New Roman" w:cs="Times New Roman"/>
              </w:rPr>
            </w:pPr>
            <w:r>
              <w:rPr>
                <w:rFonts w:ascii="Times New Roman" w:hAnsi="Times New Roman" w:cs="Times New Roman"/>
              </w:rPr>
              <w:t>4.2</w:t>
            </w:r>
          </w:p>
        </w:tc>
      </w:tr>
      <w:tr w:rsidR="009129C0"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9129C0" w:rsidRPr="009129C0" w:rsidRDefault="00FE6D4E" w:rsidP="009129C0">
            <w:pPr>
              <w:spacing w:after="0" w:line="240" w:lineRule="auto"/>
              <w:rPr>
                <w:rFonts w:ascii="Times New Roman" w:hAnsi="Times New Roman" w:cs="Times New Roman"/>
              </w:rPr>
            </w:pPr>
            <w:r>
              <w:rPr>
                <w:rFonts w:ascii="Times New Roman" w:hAnsi="Times New Roman" w:cs="Times New Roman"/>
              </w:rPr>
              <w:t>17</w:t>
            </w:r>
          </w:p>
        </w:tc>
        <w:tc>
          <w:tcPr>
            <w:tcW w:w="4111" w:type="dxa"/>
            <w:tcBorders>
              <w:top w:val="single" w:sz="4" w:space="0" w:color="auto"/>
              <w:left w:val="nil"/>
              <w:bottom w:val="single" w:sz="4" w:space="0" w:color="auto"/>
              <w:right w:val="single" w:sz="4" w:space="0" w:color="auto"/>
            </w:tcBorders>
            <w:vAlign w:val="center"/>
          </w:tcPr>
          <w:p w:rsidR="009129C0" w:rsidRPr="009129C0" w:rsidRDefault="008510DE" w:rsidP="009129C0">
            <w:pPr>
              <w:spacing w:after="0" w:line="240" w:lineRule="auto"/>
              <w:rPr>
                <w:rFonts w:ascii="Times New Roman" w:hAnsi="Times New Roman" w:cs="Times New Roman"/>
              </w:rPr>
            </w:pPr>
            <w:r>
              <w:rPr>
                <w:rFonts w:ascii="Times New Roman" w:hAnsi="Times New Roman" w:cs="Times New Roman"/>
              </w:rPr>
              <w:t>İSG yönetim sistemin kapsamının belirlenmesi</w:t>
            </w:r>
          </w:p>
        </w:tc>
        <w:tc>
          <w:tcPr>
            <w:tcW w:w="3544" w:type="dxa"/>
            <w:tcBorders>
              <w:top w:val="single" w:sz="4" w:space="0" w:color="auto"/>
              <w:left w:val="nil"/>
              <w:bottom w:val="single" w:sz="4" w:space="0" w:color="auto"/>
              <w:right w:val="single" w:sz="4" w:space="0" w:color="auto"/>
            </w:tcBorders>
            <w:vAlign w:val="center"/>
          </w:tcPr>
          <w:p w:rsidR="009129C0" w:rsidRPr="009129C0"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9129C0" w:rsidRPr="009129C0" w:rsidRDefault="009C7B78" w:rsidP="009129C0">
            <w:pPr>
              <w:spacing w:after="0" w:line="240" w:lineRule="auto"/>
              <w:rPr>
                <w:rFonts w:ascii="Times New Roman" w:hAnsi="Times New Roman" w:cs="Times New Roman"/>
              </w:rPr>
            </w:pPr>
            <w:r>
              <w:rPr>
                <w:rFonts w:ascii="Times New Roman" w:hAnsi="Times New Roman" w:cs="Times New Roman"/>
              </w:rPr>
              <w:t>4.3</w:t>
            </w:r>
          </w:p>
        </w:tc>
      </w:tr>
      <w:tr w:rsidR="009129C0"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9129C0" w:rsidRPr="009129C0" w:rsidRDefault="00FE6D4E" w:rsidP="009129C0">
            <w:pPr>
              <w:spacing w:after="0" w:line="240" w:lineRule="auto"/>
              <w:rPr>
                <w:rFonts w:ascii="Times New Roman" w:hAnsi="Times New Roman" w:cs="Times New Roman"/>
              </w:rPr>
            </w:pPr>
            <w:r>
              <w:rPr>
                <w:rFonts w:ascii="Times New Roman" w:hAnsi="Times New Roman" w:cs="Times New Roman"/>
              </w:rPr>
              <w:t>17</w:t>
            </w:r>
          </w:p>
        </w:tc>
        <w:tc>
          <w:tcPr>
            <w:tcW w:w="4111" w:type="dxa"/>
            <w:tcBorders>
              <w:top w:val="single" w:sz="4" w:space="0" w:color="auto"/>
              <w:left w:val="nil"/>
              <w:bottom w:val="single" w:sz="4" w:space="0" w:color="auto"/>
              <w:right w:val="single" w:sz="4" w:space="0" w:color="auto"/>
            </w:tcBorders>
            <w:vAlign w:val="center"/>
          </w:tcPr>
          <w:p w:rsidR="009129C0" w:rsidRPr="009129C0" w:rsidRDefault="008510DE" w:rsidP="009129C0">
            <w:pPr>
              <w:spacing w:after="0" w:line="240" w:lineRule="auto"/>
              <w:rPr>
                <w:rFonts w:ascii="Times New Roman" w:hAnsi="Times New Roman" w:cs="Times New Roman"/>
              </w:rPr>
            </w:pPr>
            <w:r>
              <w:rPr>
                <w:rFonts w:ascii="Times New Roman" w:hAnsi="Times New Roman" w:cs="Times New Roman"/>
              </w:rPr>
              <w:t xml:space="preserve">İSG yönetim </w:t>
            </w:r>
            <w:r w:rsidR="009C7B78">
              <w:rPr>
                <w:rFonts w:ascii="Times New Roman" w:hAnsi="Times New Roman" w:cs="Times New Roman"/>
              </w:rPr>
              <w:t>sistemi</w:t>
            </w:r>
          </w:p>
        </w:tc>
        <w:tc>
          <w:tcPr>
            <w:tcW w:w="3544" w:type="dxa"/>
            <w:tcBorders>
              <w:top w:val="single" w:sz="4" w:space="0" w:color="auto"/>
              <w:left w:val="nil"/>
              <w:bottom w:val="single" w:sz="4" w:space="0" w:color="auto"/>
              <w:right w:val="single" w:sz="4" w:space="0" w:color="auto"/>
            </w:tcBorders>
            <w:vAlign w:val="center"/>
          </w:tcPr>
          <w:p w:rsidR="009129C0" w:rsidRPr="009129C0"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9129C0" w:rsidRPr="009129C0" w:rsidRDefault="009C7B78" w:rsidP="009129C0">
            <w:pPr>
              <w:spacing w:after="0" w:line="240" w:lineRule="auto"/>
              <w:rPr>
                <w:rFonts w:ascii="Times New Roman" w:hAnsi="Times New Roman" w:cs="Times New Roman"/>
              </w:rPr>
            </w:pPr>
            <w:r>
              <w:rPr>
                <w:rFonts w:ascii="Times New Roman" w:hAnsi="Times New Roman" w:cs="Times New Roman"/>
              </w:rPr>
              <w:t>4.4</w:t>
            </w:r>
          </w:p>
        </w:tc>
      </w:tr>
      <w:tr w:rsidR="009129C0"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9129C0" w:rsidRPr="009129C0" w:rsidRDefault="00FE6D4E" w:rsidP="009129C0">
            <w:pPr>
              <w:spacing w:after="0" w:line="240" w:lineRule="auto"/>
              <w:rPr>
                <w:rFonts w:ascii="Times New Roman" w:hAnsi="Times New Roman" w:cs="Times New Roman"/>
              </w:rPr>
            </w:pPr>
            <w:r>
              <w:rPr>
                <w:rFonts w:ascii="Times New Roman" w:hAnsi="Times New Roman" w:cs="Times New Roman"/>
              </w:rPr>
              <w:t>17</w:t>
            </w:r>
          </w:p>
        </w:tc>
        <w:tc>
          <w:tcPr>
            <w:tcW w:w="4111" w:type="dxa"/>
            <w:tcBorders>
              <w:top w:val="single" w:sz="4" w:space="0" w:color="auto"/>
              <w:left w:val="nil"/>
              <w:bottom w:val="single" w:sz="4" w:space="0" w:color="auto"/>
              <w:right w:val="single" w:sz="4" w:space="0" w:color="auto"/>
            </w:tcBorders>
            <w:shd w:val="clear" w:color="auto" w:fill="85B2F6" w:themeFill="background2" w:themeFillShade="E6"/>
            <w:vAlign w:val="center"/>
          </w:tcPr>
          <w:p w:rsidR="009129C0" w:rsidRPr="00B568BE" w:rsidRDefault="009C7B78" w:rsidP="009129C0">
            <w:pPr>
              <w:spacing w:after="0" w:line="240" w:lineRule="auto"/>
              <w:rPr>
                <w:rFonts w:ascii="Times New Roman" w:hAnsi="Times New Roman" w:cs="Times New Roman"/>
                <w:b/>
              </w:rPr>
            </w:pPr>
            <w:r w:rsidRPr="00B568BE">
              <w:rPr>
                <w:rFonts w:ascii="Times New Roman" w:hAnsi="Times New Roman" w:cs="Times New Roman"/>
                <w:b/>
              </w:rPr>
              <w:t>LİDERLİK VE ÇALIŞANIN KATILIMI</w:t>
            </w:r>
          </w:p>
        </w:tc>
        <w:tc>
          <w:tcPr>
            <w:tcW w:w="3544" w:type="dxa"/>
            <w:tcBorders>
              <w:top w:val="single" w:sz="4" w:space="0" w:color="auto"/>
              <w:left w:val="nil"/>
              <w:bottom w:val="single" w:sz="4" w:space="0" w:color="auto"/>
              <w:right w:val="single" w:sz="4" w:space="0" w:color="auto"/>
            </w:tcBorders>
            <w:shd w:val="clear" w:color="auto" w:fill="85B2F6" w:themeFill="background2" w:themeFillShade="E6"/>
            <w:vAlign w:val="center"/>
          </w:tcPr>
          <w:p w:rsidR="009129C0" w:rsidRPr="00B568BE" w:rsidRDefault="009129C0" w:rsidP="009129C0">
            <w:pPr>
              <w:spacing w:after="0" w:line="240" w:lineRule="auto"/>
              <w:rPr>
                <w:rFonts w:ascii="Times New Roman" w:hAnsi="Times New Roman" w:cs="Times New Roman"/>
                <w:b/>
              </w:rPr>
            </w:pPr>
          </w:p>
        </w:tc>
        <w:tc>
          <w:tcPr>
            <w:tcW w:w="850" w:type="dxa"/>
            <w:tcBorders>
              <w:top w:val="single" w:sz="4" w:space="0" w:color="auto"/>
              <w:left w:val="nil"/>
              <w:bottom w:val="single" w:sz="4" w:space="0" w:color="auto"/>
              <w:right w:val="single" w:sz="4" w:space="0" w:color="auto"/>
            </w:tcBorders>
            <w:shd w:val="clear" w:color="auto" w:fill="85B2F6" w:themeFill="background2" w:themeFillShade="E6"/>
            <w:noWrap/>
            <w:vAlign w:val="center"/>
          </w:tcPr>
          <w:p w:rsidR="009129C0" w:rsidRPr="00B568BE" w:rsidRDefault="009C7B78" w:rsidP="009129C0">
            <w:pPr>
              <w:spacing w:after="0" w:line="240" w:lineRule="auto"/>
              <w:rPr>
                <w:rFonts w:ascii="Times New Roman" w:hAnsi="Times New Roman" w:cs="Times New Roman"/>
              </w:rPr>
            </w:pPr>
            <w:r w:rsidRPr="00B568BE">
              <w:rPr>
                <w:rFonts w:ascii="Times New Roman" w:hAnsi="Times New Roman" w:cs="Times New Roman"/>
              </w:rPr>
              <w:t>5</w:t>
            </w:r>
          </w:p>
        </w:tc>
      </w:tr>
      <w:tr w:rsidR="009129C0"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9129C0" w:rsidRPr="009129C0" w:rsidRDefault="00FE6D4E" w:rsidP="009129C0">
            <w:pPr>
              <w:spacing w:after="0" w:line="240" w:lineRule="auto"/>
              <w:rPr>
                <w:rFonts w:ascii="Times New Roman" w:hAnsi="Times New Roman" w:cs="Times New Roman"/>
              </w:rPr>
            </w:pPr>
            <w:r>
              <w:rPr>
                <w:rFonts w:ascii="Times New Roman" w:hAnsi="Times New Roman" w:cs="Times New Roman"/>
              </w:rPr>
              <w:t>17</w:t>
            </w:r>
          </w:p>
        </w:tc>
        <w:tc>
          <w:tcPr>
            <w:tcW w:w="4111" w:type="dxa"/>
            <w:tcBorders>
              <w:top w:val="single" w:sz="4" w:space="0" w:color="auto"/>
              <w:left w:val="nil"/>
              <w:bottom w:val="single" w:sz="4" w:space="0" w:color="auto"/>
              <w:right w:val="single" w:sz="4" w:space="0" w:color="auto"/>
            </w:tcBorders>
            <w:vAlign w:val="center"/>
          </w:tcPr>
          <w:p w:rsidR="009129C0" w:rsidRPr="009129C0" w:rsidRDefault="009C7B78" w:rsidP="009129C0">
            <w:pPr>
              <w:spacing w:after="0" w:line="240" w:lineRule="auto"/>
              <w:rPr>
                <w:rFonts w:ascii="Times New Roman" w:hAnsi="Times New Roman" w:cs="Times New Roman"/>
              </w:rPr>
            </w:pPr>
            <w:r>
              <w:rPr>
                <w:rFonts w:ascii="Times New Roman" w:hAnsi="Times New Roman" w:cs="Times New Roman"/>
              </w:rPr>
              <w:t>Liderlik ve taahhüt</w:t>
            </w:r>
          </w:p>
        </w:tc>
        <w:tc>
          <w:tcPr>
            <w:tcW w:w="3544" w:type="dxa"/>
            <w:tcBorders>
              <w:top w:val="single" w:sz="4" w:space="0" w:color="auto"/>
              <w:left w:val="nil"/>
              <w:bottom w:val="single" w:sz="4" w:space="0" w:color="auto"/>
              <w:right w:val="single" w:sz="4" w:space="0" w:color="auto"/>
            </w:tcBorders>
            <w:vAlign w:val="center"/>
          </w:tcPr>
          <w:p w:rsidR="009129C0" w:rsidRPr="009129C0"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9129C0" w:rsidRPr="009129C0" w:rsidRDefault="009C7B78" w:rsidP="009129C0">
            <w:pPr>
              <w:spacing w:after="0" w:line="240" w:lineRule="auto"/>
              <w:rPr>
                <w:rFonts w:ascii="Times New Roman" w:hAnsi="Times New Roman" w:cs="Times New Roman"/>
              </w:rPr>
            </w:pPr>
            <w:r>
              <w:rPr>
                <w:rFonts w:ascii="Times New Roman" w:hAnsi="Times New Roman" w:cs="Times New Roman"/>
              </w:rPr>
              <w:t>5.1</w:t>
            </w:r>
          </w:p>
        </w:tc>
      </w:tr>
      <w:tr w:rsidR="009129C0"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9129C0" w:rsidRPr="009129C0" w:rsidRDefault="00FE6D4E" w:rsidP="009129C0">
            <w:pPr>
              <w:spacing w:after="0" w:line="240" w:lineRule="auto"/>
              <w:rPr>
                <w:rFonts w:ascii="Times New Roman" w:hAnsi="Times New Roman" w:cs="Times New Roman"/>
              </w:rPr>
            </w:pPr>
            <w:r>
              <w:rPr>
                <w:rFonts w:ascii="Times New Roman" w:hAnsi="Times New Roman" w:cs="Times New Roman"/>
              </w:rPr>
              <w:t>18</w:t>
            </w:r>
          </w:p>
        </w:tc>
        <w:tc>
          <w:tcPr>
            <w:tcW w:w="4111" w:type="dxa"/>
            <w:tcBorders>
              <w:top w:val="single" w:sz="4" w:space="0" w:color="auto"/>
              <w:left w:val="nil"/>
              <w:bottom w:val="single" w:sz="4" w:space="0" w:color="auto"/>
              <w:right w:val="single" w:sz="4" w:space="0" w:color="auto"/>
            </w:tcBorders>
            <w:vAlign w:val="center"/>
          </w:tcPr>
          <w:p w:rsidR="009129C0" w:rsidRPr="009129C0" w:rsidRDefault="009C7B78" w:rsidP="009129C0">
            <w:pPr>
              <w:spacing w:after="0" w:line="240" w:lineRule="auto"/>
              <w:rPr>
                <w:rFonts w:ascii="Times New Roman" w:hAnsi="Times New Roman" w:cs="Times New Roman"/>
              </w:rPr>
            </w:pPr>
            <w:r>
              <w:rPr>
                <w:rFonts w:ascii="Times New Roman" w:hAnsi="Times New Roman" w:cs="Times New Roman"/>
              </w:rPr>
              <w:t>İSG politikası</w:t>
            </w:r>
          </w:p>
        </w:tc>
        <w:tc>
          <w:tcPr>
            <w:tcW w:w="3544" w:type="dxa"/>
            <w:tcBorders>
              <w:top w:val="single" w:sz="4" w:space="0" w:color="auto"/>
              <w:left w:val="nil"/>
              <w:bottom w:val="single" w:sz="4" w:space="0" w:color="auto"/>
              <w:right w:val="single" w:sz="4" w:space="0" w:color="auto"/>
            </w:tcBorders>
            <w:vAlign w:val="center"/>
          </w:tcPr>
          <w:p w:rsidR="009129C0" w:rsidRPr="009129C0"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9129C0" w:rsidRPr="009129C0" w:rsidRDefault="009C7B78" w:rsidP="009129C0">
            <w:pPr>
              <w:spacing w:after="0" w:line="240" w:lineRule="auto"/>
              <w:rPr>
                <w:rFonts w:ascii="Times New Roman" w:hAnsi="Times New Roman" w:cs="Times New Roman"/>
              </w:rPr>
            </w:pPr>
            <w:r>
              <w:rPr>
                <w:rFonts w:ascii="Times New Roman" w:hAnsi="Times New Roman" w:cs="Times New Roman"/>
              </w:rPr>
              <w:t>5.2</w:t>
            </w:r>
          </w:p>
        </w:tc>
      </w:tr>
      <w:tr w:rsidR="009129C0" w:rsidRPr="006D695A" w:rsidTr="00B568BE">
        <w:trPr>
          <w:trHeight w:val="157"/>
        </w:trPr>
        <w:tc>
          <w:tcPr>
            <w:tcW w:w="851" w:type="dxa"/>
            <w:tcBorders>
              <w:top w:val="nil"/>
              <w:left w:val="single" w:sz="4" w:space="0" w:color="auto"/>
              <w:bottom w:val="single" w:sz="4" w:space="0" w:color="auto"/>
              <w:right w:val="single" w:sz="4" w:space="0" w:color="auto"/>
            </w:tcBorders>
            <w:vAlign w:val="center"/>
          </w:tcPr>
          <w:p w:rsidR="009129C0" w:rsidRPr="009129C0" w:rsidRDefault="00FE6D4E" w:rsidP="009129C0">
            <w:pPr>
              <w:spacing w:after="0" w:line="240" w:lineRule="auto"/>
              <w:rPr>
                <w:rFonts w:ascii="Times New Roman" w:hAnsi="Times New Roman" w:cs="Times New Roman"/>
              </w:rPr>
            </w:pPr>
            <w:r>
              <w:rPr>
                <w:rFonts w:ascii="Times New Roman" w:hAnsi="Times New Roman" w:cs="Times New Roman"/>
              </w:rPr>
              <w:t>19</w:t>
            </w:r>
          </w:p>
        </w:tc>
        <w:tc>
          <w:tcPr>
            <w:tcW w:w="4111" w:type="dxa"/>
            <w:tcBorders>
              <w:top w:val="single" w:sz="4" w:space="0" w:color="auto"/>
              <w:left w:val="nil"/>
              <w:bottom w:val="single" w:sz="4" w:space="0" w:color="auto"/>
              <w:right w:val="single" w:sz="4" w:space="0" w:color="auto"/>
            </w:tcBorders>
            <w:vAlign w:val="center"/>
          </w:tcPr>
          <w:p w:rsidR="009129C0" w:rsidRPr="009129C0" w:rsidRDefault="00400B39" w:rsidP="009129C0">
            <w:pPr>
              <w:spacing w:after="0" w:line="240" w:lineRule="auto"/>
              <w:rPr>
                <w:rFonts w:ascii="Times New Roman" w:hAnsi="Times New Roman" w:cs="Times New Roman"/>
              </w:rPr>
            </w:pPr>
            <w:r>
              <w:rPr>
                <w:rFonts w:ascii="Times New Roman" w:hAnsi="Times New Roman" w:cs="Times New Roman"/>
              </w:rPr>
              <w:t>Kurumsal görev yetki ve sorumluluklar</w:t>
            </w:r>
          </w:p>
        </w:tc>
        <w:tc>
          <w:tcPr>
            <w:tcW w:w="3544" w:type="dxa"/>
            <w:tcBorders>
              <w:top w:val="single" w:sz="4" w:space="0" w:color="auto"/>
              <w:left w:val="nil"/>
              <w:bottom w:val="single" w:sz="4" w:space="0" w:color="auto"/>
              <w:right w:val="single" w:sz="4" w:space="0" w:color="auto"/>
            </w:tcBorders>
            <w:vAlign w:val="center"/>
          </w:tcPr>
          <w:p w:rsidR="009129C0" w:rsidRPr="009129C0"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9129C0" w:rsidRPr="009129C0" w:rsidRDefault="009C7B78" w:rsidP="009129C0">
            <w:pPr>
              <w:spacing w:after="0" w:line="240" w:lineRule="auto"/>
              <w:rPr>
                <w:rFonts w:ascii="Times New Roman" w:hAnsi="Times New Roman" w:cs="Times New Roman"/>
              </w:rPr>
            </w:pPr>
            <w:r>
              <w:rPr>
                <w:rFonts w:ascii="Times New Roman" w:hAnsi="Times New Roman" w:cs="Times New Roman"/>
              </w:rPr>
              <w:t>5.3</w:t>
            </w:r>
          </w:p>
        </w:tc>
      </w:tr>
      <w:tr w:rsidR="009129C0"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9129C0" w:rsidRPr="009129C0" w:rsidRDefault="000F7860" w:rsidP="009129C0">
            <w:pPr>
              <w:spacing w:after="0" w:line="240" w:lineRule="auto"/>
              <w:rPr>
                <w:rFonts w:ascii="Times New Roman" w:hAnsi="Times New Roman" w:cs="Times New Roman"/>
              </w:rPr>
            </w:pPr>
            <w:r>
              <w:rPr>
                <w:rFonts w:ascii="Times New Roman" w:hAnsi="Times New Roman" w:cs="Times New Roman"/>
              </w:rPr>
              <w:t>19</w:t>
            </w:r>
          </w:p>
        </w:tc>
        <w:tc>
          <w:tcPr>
            <w:tcW w:w="4111" w:type="dxa"/>
            <w:tcBorders>
              <w:top w:val="single" w:sz="4" w:space="0" w:color="auto"/>
              <w:left w:val="nil"/>
              <w:bottom w:val="single" w:sz="4" w:space="0" w:color="auto"/>
              <w:right w:val="single" w:sz="4" w:space="0" w:color="auto"/>
            </w:tcBorders>
            <w:vAlign w:val="center"/>
          </w:tcPr>
          <w:p w:rsidR="009129C0" w:rsidRPr="009129C0" w:rsidRDefault="00400B39" w:rsidP="009129C0">
            <w:pPr>
              <w:spacing w:after="0" w:line="240" w:lineRule="auto"/>
              <w:rPr>
                <w:rFonts w:ascii="Times New Roman" w:hAnsi="Times New Roman" w:cs="Times New Roman"/>
              </w:rPr>
            </w:pPr>
            <w:r>
              <w:rPr>
                <w:rFonts w:ascii="Times New Roman" w:hAnsi="Times New Roman" w:cs="Times New Roman"/>
              </w:rPr>
              <w:t>Çalışanların görüşlerinin alınması ve çalışanların katılımı</w:t>
            </w:r>
          </w:p>
        </w:tc>
        <w:tc>
          <w:tcPr>
            <w:tcW w:w="3544" w:type="dxa"/>
            <w:tcBorders>
              <w:top w:val="single" w:sz="4" w:space="0" w:color="auto"/>
              <w:left w:val="nil"/>
              <w:bottom w:val="single" w:sz="4" w:space="0" w:color="auto"/>
              <w:right w:val="single" w:sz="4" w:space="0" w:color="auto"/>
            </w:tcBorders>
            <w:vAlign w:val="center"/>
          </w:tcPr>
          <w:p w:rsidR="009129C0" w:rsidRPr="009129C0"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9129C0" w:rsidRPr="009129C0" w:rsidRDefault="009C7B78" w:rsidP="009129C0">
            <w:pPr>
              <w:spacing w:after="0" w:line="240" w:lineRule="auto"/>
              <w:rPr>
                <w:rFonts w:ascii="Times New Roman" w:hAnsi="Times New Roman" w:cs="Times New Roman"/>
              </w:rPr>
            </w:pPr>
            <w:r>
              <w:rPr>
                <w:rFonts w:ascii="Times New Roman" w:hAnsi="Times New Roman" w:cs="Times New Roman"/>
              </w:rPr>
              <w:t>5.4</w:t>
            </w:r>
          </w:p>
        </w:tc>
      </w:tr>
      <w:tr w:rsidR="009129C0"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9129C0" w:rsidRPr="009129C0" w:rsidRDefault="000F7860" w:rsidP="009129C0">
            <w:pPr>
              <w:spacing w:after="0" w:line="240" w:lineRule="auto"/>
              <w:rPr>
                <w:rFonts w:ascii="Times New Roman" w:hAnsi="Times New Roman" w:cs="Times New Roman"/>
              </w:rPr>
            </w:pPr>
            <w:r>
              <w:rPr>
                <w:rFonts w:ascii="Times New Roman" w:hAnsi="Times New Roman" w:cs="Times New Roman"/>
              </w:rPr>
              <w:t>19</w:t>
            </w:r>
          </w:p>
        </w:tc>
        <w:tc>
          <w:tcPr>
            <w:tcW w:w="4111" w:type="dxa"/>
            <w:tcBorders>
              <w:top w:val="single" w:sz="4" w:space="0" w:color="auto"/>
              <w:left w:val="nil"/>
              <w:bottom w:val="single" w:sz="4" w:space="0" w:color="auto"/>
              <w:right w:val="single" w:sz="4" w:space="0" w:color="auto"/>
            </w:tcBorders>
            <w:shd w:val="clear" w:color="auto" w:fill="85B2F6" w:themeFill="background2" w:themeFillShade="E6"/>
            <w:vAlign w:val="center"/>
          </w:tcPr>
          <w:p w:rsidR="009129C0" w:rsidRPr="00B568BE" w:rsidRDefault="00400B39" w:rsidP="009129C0">
            <w:pPr>
              <w:spacing w:after="0" w:line="240" w:lineRule="auto"/>
              <w:rPr>
                <w:rFonts w:ascii="Times New Roman" w:hAnsi="Times New Roman" w:cs="Times New Roman"/>
                <w:b/>
              </w:rPr>
            </w:pPr>
            <w:r w:rsidRPr="00B568BE">
              <w:rPr>
                <w:rFonts w:ascii="Times New Roman" w:hAnsi="Times New Roman" w:cs="Times New Roman"/>
                <w:b/>
              </w:rPr>
              <w:t>PLANLAMA</w:t>
            </w:r>
          </w:p>
        </w:tc>
        <w:tc>
          <w:tcPr>
            <w:tcW w:w="3544" w:type="dxa"/>
            <w:tcBorders>
              <w:top w:val="single" w:sz="4" w:space="0" w:color="auto"/>
              <w:left w:val="nil"/>
              <w:bottom w:val="single" w:sz="4" w:space="0" w:color="auto"/>
              <w:right w:val="single" w:sz="4" w:space="0" w:color="auto"/>
            </w:tcBorders>
            <w:shd w:val="clear" w:color="auto" w:fill="85B2F6" w:themeFill="background2" w:themeFillShade="E6"/>
            <w:vAlign w:val="center"/>
          </w:tcPr>
          <w:p w:rsidR="009129C0" w:rsidRPr="00B568BE"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shd w:val="clear" w:color="auto" w:fill="85B2F6" w:themeFill="background2" w:themeFillShade="E6"/>
            <w:noWrap/>
            <w:vAlign w:val="center"/>
          </w:tcPr>
          <w:p w:rsidR="009129C0" w:rsidRPr="00B568BE" w:rsidRDefault="00400B39" w:rsidP="009129C0">
            <w:pPr>
              <w:spacing w:after="0" w:line="240" w:lineRule="auto"/>
              <w:rPr>
                <w:rFonts w:ascii="Times New Roman" w:hAnsi="Times New Roman" w:cs="Times New Roman"/>
              </w:rPr>
            </w:pPr>
            <w:r w:rsidRPr="00B568BE">
              <w:rPr>
                <w:rFonts w:ascii="Times New Roman" w:hAnsi="Times New Roman" w:cs="Times New Roman"/>
              </w:rPr>
              <w:t>6</w:t>
            </w:r>
          </w:p>
        </w:tc>
      </w:tr>
      <w:tr w:rsidR="009129C0" w:rsidRPr="006D695A" w:rsidTr="00B568BE">
        <w:trPr>
          <w:trHeight w:val="338"/>
        </w:trPr>
        <w:tc>
          <w:tcPr>
            <w:tcW w:w="851" w:type="dxa"/>
            <w:tcBorders>
              <w:top w:val="nil"/>
              <w:left w:val="single" w:sz="4" w:space="0" w:color="auto"/>
              <w:bottom w:val="single" w:sz="4" w:space="0" w:color="auto"/>
              <w:right w:val="single" w:sz="4" w:space="0" w:color="auto"/>
            </w:tcBorders>
            <w:vAlign w:val="center"/>
          </w:tcPr>
          <w:p w:rsidR="009129C0" w:rsidRPr="009129C0" w:rsidRDefault="000F7860" w:rsidP="009129C0">
            <w:pPr>
              <w:spacing w:after="0" w:line="240" w:lineRule="auto"/>
              <w:rPr>
                <w:rFonts w:ascii="Times New Roman" w:hAnsi="Times New Roman" w:cs="Times New Roman"/>
              </w:rPr>
            </w:pPr>
            <w:r>
              <w:rPr>
                <w:rFonts w:ascii="Times New Roman" w:hAnsi="Times New Roman" w:cs="Times New Roman"/>
              </w:rPr>
              <w:t>19</w:t>
            </w:r>
          </w:p>
        </w:tc>
        <w:tc>
          <w:tcPr>
            <w:tcW w:w="4111" w:type="dxa"/>
            <w:tcBorders>
              <w:top w:val="single" w:sz="4" w:space="0" w:color="auto"/>
              <w:left w:val="nil"/>
              <w:bottom w:val="single" w:sz="4" w:space="0" w:color="auto"/>
              <w:right w:val="single" w:sz="4" w:space="0" w:color="auto"/>
            </w:tcBorders>
            <w:vAlign w:val="center"/>
          </w:tcPr>
          <w:p w:rsidR="009129C0" w:rsidRPr="009129C0" w:rsidRDefault="00400B39" w:rsidP="009129C0">
            <w:pPr>
              <w:spacing w:after="0" w:line="240" w:lineRule="auto"/>
              <w:rPr>
                <w:rFonts w:ascii="Times New Roman" w:hAnsi="Times New Roman" w:cs="Times New Roman"/>
              </w:rPr>
            </w:pPr>
            <w:r>
              <w:rPr>
                <w:rFonts w:ascii="Times New Roman" w:hAnsi="Times New Roman" w:cs="Times New Roman"/>
              </w:rPr>
              <w:t>Risk ve Fırsatları belirleme faaliyetleri</w:t>
            </w:r>
          </w:p>
        </w:tc>
        <w:tc>
          <w:tcPr>
            <w:tcW w:w="3544" w:type="dxa"/>
            <w:tcBorders>
              <w:top w:val="single" w:sz="4" w:space="0" w:color="auto"/>
              <w:left w:val="nil"/>
              <w:bottom w:val="single" w:sz="4" w:space="0" w:color="auto"/>
              <w:right w:val="single" w:sz="4" w:space="0" w:color="auto"/>
            </w:tcBorders>
            <w:vAlign w:val="center"/>
          </w:tcPr>
          <w:p w:rsidR="009129C0" w:rsidRPr="009129C0"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9129C0" w:rsidRPr="009129C0" w:rsidRDefault="00400B39" w:rsidP="009129C0">
            <w:pPr>
              <w:spacing w:after="0" w:line="240" w:lineRule="auto"/>
              <w:rPr>
                <w:rFonts w:ascii="Times New Roman" w:hAnsi="Times New Roman" w:cs="Times New Roman"/>
              </w:rPr>
            </w:pPr>
            <w:r>
              <w:rPr>
                <w:rFonts w:ascii="Times New Roman" w:hAnsi="Times New Roman" w:cs="Times New Roman"/>
              </w:rPr>
              <w:t>6.1</w:t>
            </w:r>
          </w:p>
        </w:tc>
      </w:tr>
      <w:tr w:rsidR="009129C0" w:rsidRPr="006D695A" w:rsidTr="00B568BE">
        <w:trPr>
          <w:trHeight w:val="278"/>
        </w:trPr>
        <w:tc>
          <w:tcPr>
            <w:tcW w:w="851" w:type="dxa"/>
            <w:tcBorders>
              <w:top w:val="nil"/>
              <w:left w:val="single" w:sz="4" w:space="0" w:color="auto"/>
              <w:bottom w:val="single" w:sz="4" w:space="0" w:color="auto"/>
              <w:right w:val="single" w:sz="4" w:space="0" w:color="auto"/>
            </w:tcBorders>
            <w:vAlign w:val="center"/>
          </w:tcPr>
          <w:p w:rsidR="009129C0" w:rsidRPr="009129C0" w:rsidRDefault="000F7860" w:rsidP="009129C0">
            <w:pPr>
              <w:spacing w:after="0" w:line="240" w:lineRule="auto"/>
              <w:rPr>
                <w:rFonts w:ascii="Times New Roman" w:hAnsi="Times New Roman" w:cs="Times New Roman"/>
              </w:rPr>
            </w:pPr>
            <w:r>
              <w:rPr>
                <w:rFonts w:ascii="Times New Roman" w:hAnsi="Times New Roman" w:cs="Times New Roman"/>
              </w:rPr>
              <w:t>19</w:t>
            </w:r>
          </w:p>
        </w:tc>
        <w:tc>
          <w:tcPr>
            <w:tcW w:w="4111" w:type="dxa"/>
            <w:tcBorders>
              <w:top w:val="single" w:sz="4" w:space="0" w:color="auto"/>
              <w:left w:val="nil"/>
              <w:bottom w:val="single" w:sz="4" w:space="0" w:color="auto"/>
              <w:right w:val="single" w:sz="4" w:space="0" w:color="auto"/>
            </w:tcBorders>
            <w:vAlign w:val="center"/>
          </w:tcPr>
          <w:p w:rsidR="009129C0" w:rsidRPr="009129C0" w:rsidRDefault="00400B39" w:rsidP="009129C0">
            <w:pPr>
              <w:spacing w:after="0" w:line="240" w:lineRule="auto"/>
              <w:rPr>
                <w:rFonts w:ascii="Times New Roman" w:hAnsi="Times New Roman" w:cs="Times New Roman"/>
              </w:rPr>
            </w:pPr>
            <w:r>
              <w:rPr>
                <w:rFonts w:ascii="Times New Roman" w:hAnsi="Times New Roman" w:cs="Times New Roman"/>
              </w:rPr>
              <w:t>Genel</w:t>
            </w:r>
          </w:p>
        </w:tc>
        <w:tc>
          <w:tcPr>
            <w:tcW w:w="3544" w:type="dxa"/>
            <w:tcBorders>
              <w:top w:val="single" w:sz="4" w:space="0" w:color="auto"/>
              <w:left w:val="nil"/>
              <w:bottom w:val="single" w:sz="4" w:space="0" w:color="auto"/>
              <w:right w:val="single" w:sz="4" w:space="0" w:color="auto"/>
            </w:tcBorders>
            <w:vAlign w:val="center"/>
          </w:tcPr>
          <w:p w:rsidR="009129C0" w:rsidRPr="009129C0"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9129C0" w:rsidRPr="009129C0" w:rsidRDefault="00400B39" w:rsidP="009129C0">
            <w:pPr>
              <w:spacing w:after="0" w:line="240" w:lineRule="auto"/>
              <w:rPr>
                <w:rFonts w:ascii="Times New Roman" w:hAnsi="Times New Roman" w:cs="Times New Roman"/>
              </w:rPr>
            </w:pPr>
            <w:r>
              <w:rPr>
                <w:rFonts w:ascii="Times New Roman" w:hAnsi="Times New Roman" w:cs="Times New Roman"/>
              </w:rPr>
              <w:t>6.1.</w:t>
            </w:r>
            <w:r w:rsidR="00C123AA">
              <w:rPr>
                <w:rFonts w:ascii="Times New Roman" w:hAnsi="Times New Roman" w:cs="Times New Roman"/>
              </w:rPr>
              <w:t>1</w:t>
            </w:r>
          </w:p>
        </w:tc>
      </w:tr>
      <w:tr w:rsidR="009129C0"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9129C0" w:rsidRPr="009129C0" w:rsidRDefault="000F7860" w:rsidP="009129C0">
            <w:pPr>
              <w:spacing w:after="0" w:line="240" w:lineRule="auto"/>
              <w:rPr>
                <w:rFonts w:ascii="Times New Roman" w:hAnsi="Times New Roman" w:cs="Times New Roman"/>
              </w:rPr>
            </w:pPr>
            <w:r>
              <w:rPr>
                <w:rFonts w:ascii="Times New Roman" w:hAnsi="Times New Roman" w:cs="Times New Roman"/>
              </w:rPr>
              <w:t>20</w:t>
            </w:r>
          </w:p>
        </w:tc>
        <w:tc>
          <w:tcPr>
            <w:tcW w:w="4111" w:type="dxa"/>
            <w:tcBorders>
              <w:top w:val="single" w:sz="4" w:space="0" w:color="auto"/>
              <w:left w:val="nil"/>
              <w:bottom w:val="single" w:sz="4" w:space="0" w:color="auto"/>
              <w:right w:val="single" w:sz="4" w:space="0" w:color="auto"/>
            </w:tcBorders>
            <w:vAlign w:val="center"/>
          </w:tcPr>
          <w:p w:rsidR="009129C0" w:rsidRPr="009129C0" w:rsidRDefault="00400B39" w:rsidP="009129C0">
            <w:pPr>
              <w:spacing w:after="0" w:line="240" w:lineRule="auto"/>
              <w:rPr>
                <w:rFonts w:ascii="Times New Roman" w:hAnsi="Times New Roman" w:cs="Times New Roman"/>
              </w:rPr>
            </w:pPr>
            <w:r>
              <w:rPr>
                <w:rFonts w:ascii="Times New Roman" w:hAnsi="Times New Roman" w:cs="Times New Roman"/>
              </w:rPr>
              <w:t>Tehlikelerin tanımlanması ve risk ve fırsatları değerlendirme</w:t>
            </w:r>
          </w:p>
        </w:tc>
        <w:tc>
          <w:tcPr>
            <w:tcW w:w="3544" w:type="dxa"/>
            <w:tcBorders>
              <w:top w:val="single" w:sz="4" w:space="0" w:color="auto"/>
              <w:left w:val="nil"/>
              <w:bottom w:val="single" w:sz="4" w:space="0" w:color="auto"/>
              <w:right w:val="single" w:sz="4" w:space="0" w:color="auto"/>
            </w:tcBorders>
            <w:vAlign w:val="center"/>
          </w:tcPr>
          <w:p w:rsidR="009129C0" w:rsidRPr="009129C0"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9129C0" w:rsidRPr="009129C0" w:rsidRDefault="00C123AA" w:rsidP="009129C0">
            <w:pPr>
              <w:spacing w:after="0" w:line="240" w:lineRule="auto"/>
              <w:rPr>
                <w:rFonts w:ascii="Times New Roman" w:hAnsi="Times New Roman" w:cs="Times New Roman"/>
              </w:rPr>
            </w:pPr>
            <w:r>
              <w:rPr>
                <w:rFonts w:ascii="Times New Roman" w:hAnsi="Times New Roman" w:cs="Times New Roman"/>
              </w:rPr>
              <w:t>6.1.2</w:t>
            </w:r>
          </w:p>
        </w:tc>
      </w:tr>
      <w:tr w:rsidR="009129C0"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9129C0" w:rsidRPr="009129C0" w:rsidRDefault="00C564C9" w:rsidP="009129C0">
            <w:pPr>
              <w:spacing w:after="0" w:line="240" w:lineRule="auto"/>
              <w:rPr>
                <w:rFonts w:ascii="Times New Roman" w:hAnsi="Times New Roman" w:cs="Times New Roman"/>
              </w:rPr>
            </w:pPr>
            <w:r>
              <w:rPr>
                <w:rFonts w:ascii="Times New Roman" w:hAnsi="Times New Roman" w:cs="Times New Roman"/>
              </w:rPr>
              <w:t>21</w:t>
            </w:r>
          </w:p>
        </w:tc>
        <w:tc>
          <w:tcPr>
            <w:tcW w:w="4111" w:type="dxa"/>
            <w:tcBorders>
              <w:top w:val="single" w:sz="4" w:space="0" w:color="auto"/>
              <w:left w:val="nil"/>
              <w:bottom w:val="single" w:sz="4" w:space="0" w:color="auto"/>
              <w:right w:val="single" w:sz="4" w:space="0" w:color="auto"/>
            </w:tcBorders>
            <w:vAlign w:val="center"/>
          </w:tcPr>
          <w:p w:rsidR="009129C0" w:rsidRPr="009129C0" w:rsidRDefault="00400B39" w:rsidP="009129C0">
            <w:pPr>
              <w:spacing w:after="0" w:line="240" w:lineRule="auto"/>
              <w:rPr>
                <w:rFonts w:ascii="Times New Roman" w:hAnsi="Times New Roman" w:cs="Times New Roman"/>
              </w:rPr>
            </w:pPr>
            <w:r>
              <w:rPr>
                <w:rFonts w:ascii="Times New Roman" w:hAnsi="Times New Roman" w:cs="Times New Roman"/>
              </w:rPr>
              <w:t>Yasal şartlar ve diğer şartların belirlenmesi</w:t>
            </w:r>
          </w:p>
        </w:tc>
        <w:tc>
          <w:tcPr>
            <w:tcW w:w="3544" w:type="dxa"/>
            <w:tcBorders>
              <w:top w:val="single" w:sz="4" w:space="0" w:color="auto"/>
              <w:left w:val="nil"/>
              <w:bottom w:val="single" w:sz="4" w:space="0" w:color="auto"/>
              <w:right w:val="single" w:sz="4" w:space="0" w:color="auto"/>
            </w:tcBorders>
            <w:vAlign w:val="center"/>
          </w:tcPr>
          <w:p w:rsidR="009129C0" w:rsidRPr="009129C0"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9129C0" w:rsidRPr="009129C0" w:rsidRDefault="00C123AA" w:rsidP="009129C0">
            <w:pPr>
              <w:spacing w:after="0" w:line="240" w:lineRule="auto"/>
              <w:rPr>
                <w:rFonts w:ascii="Times New Roman" w:hAnsi="Times New Roman" w:cs="Times New Roman"/>
              </w:rPr>
            </w:pPr>
            <w:r>
              <w:rPr>
                <w:rFonts w:ascii="Times New Roman" w:hAnsi="Times New Roman" w:cs="Times New Roman"/>
              </w:rPr>
              <w:t>6.1.3</w:t>
            </w:r>
          </w:p>
        </w:tc>
      </w:tr>
      <w:tr w:rsidR="009129C0"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9129C0" w:rsidRPr="009129C0" w:rsidRDefault="00C564C9" w:rsidP="009129C0">
            <w:pPr>
              <w:spacing w:after="0" w:line="240" w:lineRule="auto"/>
              <w:rPr>
                <w:rFonts w:ascii="Times New Roman" w:hAnsi="Times New Roman" w:cs="Times New Roman"/>
              </w:rPr>
            </w:pPr>
            <w:r>
              <w:rPr>
                <w:rFonts w:ascii="Times New Roman" w:hAnsi="Times New Roman" w:cs="Times New Roman"/>
              </w:rPr>
              <w:t>21</w:t>
            </w:r>
          </w:p>
        </w:tc>
        <w:tc>
          <w:tcPr>
            <w:tcW w:w="4111" w:type="dxa"/>
            <w:tcBorders>
              <w:top w:val="single" w:sz="4" w:space="0" w:color="auto"/>
              <w:left w:val="nil"/>
              <w:bottom w:val="single" w:sz="4" w:space="0" w:color="auto"/>
              <w:right w:val="single" w:sz="4" w:space="0" w:color="auto"/>
            </w:tcBorders>
            <w:vAlign w:val="center"/>
          </w:tcPr>
          <w:p w:rsidR="009129C0" w:rsidRPr="009129C0" w:rsidRDefault="00400B39" w:rsidP="009129C0">
            <w:pPr>
              <w:spacing w:after="0" w:line="240" w:lineRule="auto"/>
              <w:rPr>
                <w:rFonts w:ascii="Times New Roman" w:hAnsi="Times New Roman" w:cs="Times New Roman"/>
              </w:rPr>
            </w:pPr>
            <w:r>
              <w:rPr>
                <w:rFonts w:ascii="Times New Roman" w:hAnsi="Times New Roman" w:cs="Times New Roman"/>
              </w:rPr>
              <w:t>Planlama Faaliyeti</w:t>
            </w:r>
          </w:p>
        </w:tc>
        <w:tc>
          <w:tcPr>
            <w:tcW w:w="3544" w:type="dxa"/>
            <w:tcBorders>
              <w:top w:val="single" w:sz="4" w:space="0" w:color="auto"/>
              <w:left w:val="nil"/>
              <w:bottom w:val="single" w:sz="4" w:space="0" w:color="auto"/>
              <w:right w:val="single" w:sz="4" w:space="0" w:color="auto"/>
            </w:tcBorders>
            <w:vAlign w:val="center"/>
          </w:tcPr>
          <w:p w:rsidR="009129C0" w:rsidRPr="009129C0"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9129C0" w:rsidRPr="009129C0" w:rsidRDefault="00C123AA" w:rsidP="009129C0">
            <w:pPr>
              <w:spacing w:after="0" w:line="240" w:lineRule="auto"/>
              <w:rPr>
                <w:rFonts w:ascii="Times New Roman" w:hAnsi="Times New Roman" w:cs="Times New Roman"/>
              </w:rPr>
            </w:pPr>
            <w:r>
              <w:rPr>
                <w:rFonts w:ascii="Times New Roman" w:hAnsi="Times New Roman" w:cs="Times New Roman"/>
              </w:rPr>
              <w:t>6.1.4</w:t>
            </w:r>
          </w:p>
        </w:tc>
      </w:tr>
      <w:tr w:rsidR="009129C0"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9129C0" w:rsidRPr="009129C0" w:rsidRDefault="00C564C9" w:rsidP="009129C0">
            <w:pPr>
              <w:spacing w:after="0" w:line="240" w:lineRule="auto"/>
              <w:rPr>
                <w:rFonts w:ascii="Times New Roman" w:hAnsi="Times New Roman" w:cs="Times New Roman"/>
              </w:rPr>
            </w:pPr>
            <w:r>
              <w:rPr>
                <w:rFonts w:ascii="Times New Roman" w:hAnsi="Times New Roman" w:cs="Times New Roman"/>
              </w:rPr>
              <w:t>21</w:t>
            </w:r>
          </w:p>
        </w:tc>
        <w:tc>
          <w:tcPr>
            <w:tcW w:w="4111" w:type="dxa"/>
            <w:tcBorders>
              <w:top w:val="single" w:sz="4" w:space="0" w:color="auto"/>
              <w:left w:val="nil"/>
              <w:bottom w:val="single" w:sz="4" w:space="0" w:color="auto"/>
              <w:right w:val="single" w:sz="4" w:space="0" w:color="auto"/>
            </w:tcBorders>
            <w:vAlign w:val="center"/>
          </w:tcPr>
          <w:p w:rsidR="009129C0" w:rsidRPr="009129C0" w:rsidRDefault="00400B39" w:rsidP="009129C0">
            <w:pPr>
              <w:spacing w:after="0" w:line="240" w:lineRule="auto"/>
              <w:rPr>
                <w:rFonts w:ascii="Times New Roman" w:hAnsi="Times New Roman" w:cs="Times New Roman"/>
              </w:rPr>
            </w:pPr>
            <w:r>
              <w:rPr>
                <w:rFonts w:ascii="Times New Roman" w:hAnsi="Times New Roman" w:cs="Times New Roman"/>
              </w:rPr>
              <w:t>İSG hedefleri ve bunlara erişmek için planlama</w:t>
            </w:r>
          </w:p>
        </w:tc>
        <w:tc>
          <w:tcPr>
            <w:tcW w:w="3544" w:type="dxa"/>
            <w:tcBorders>
              <w:top w:val="single" w:sz="4" w:space="0" w:color="auto"/>
              <w:left w:val="nil"/>
              <w:bottom w:val="single" w:sz="4" w:space="0" w:color="auto"/>
              <w:right w:val="single" w:sz="4" w:space="0" w:color="auto"/>
            </w:tcBorders>
            <w:vAlign w:val="center"/>
          </w:tcPr>
          <w:p w:rsidR="009129C0" w:rsidRPr="009129C0"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9129C0" w:rsidRPr="009129C0" w:rsidRDefault="00C123AA" w:rsidP="009129C0">
            <w:pPr>
              <w:spacing w:after="0" w:line="240" w:lineRule="auto"/>
              <w:rPr>
                <w:rFonts w:ascii="Times New Roman" w:hAnsi="Times New Roman" w:cs="Times New Roman"/>
              </w:rPr>
            </w:pPr>
            <w:r>
              <w:rPr>
                <w:rFonts w:ascii="Times New Roman" w:hAnsi="Times New Roman" w:cs="Times New Roman"/>
              </w:rPr>
              <w:t>6.2</w:t>
            </w:r>
          </w:p>
        </w:tc>
      </w:tr>
      <w:tr w:rsidR="009129C0" w:rsidRPr="006D695A" w:rsidTr="00B568BE">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9129C0" w:rsidRPr="009129C0" w:rsidRDefault="00C564C9" w:rsidP="009129C0">
            <w:pPr>
              <w:spacing w:after="0" w:line="240" w:lineRule="auto"/>
              <w:rPr>
                <w:rFonts w:ascii="Times New Roman" w:hAnsi="Times New Roman" w:cs="Times New Roman"/>
              </w:rPr>
            </w:pPr>
            <w:r>
              <w:rPr>
                <w:rFonts w:ascii="Times New Roman" w:hAnsi="Times New Roman" w:cs="Times New Roman"/>
              </w:rPr>
              <w:t>22</w:t>
            </w:r>
          </w:p>
        </w:tc>
        <w:tc>
          <w:tcPr>
            <w:tcW w:w="4111" w:type="dxa"/>
            <w:tcBorders>
              <w:top w:val="single" w:sz="4" w:space="0" w:color="auto"/>
              <w:left w:val="nil"/>
              <w:bottom w:val="single" w:sz="4" w:space="0" w:color="auto"/>
              <w:right w:val="single" w:sz="4" w:space="0" w:color="auto"/>
            </w:tcBorders>
            <w:vAlign w:val="center"/>
          </w:tcPr>
          <w:p w:rsidR="009129C0" w:rsidRPr="009129C0" w:rsidRDefault="00400B39" w:rsidP="009129C0">
            <w:pPr>
              <w:spacing w:after="0" w:line="240" w:lineRule="auto"/>
              <w:rPr>
                <w:rFonts w:ascii="Times New Roman" w:hAnsi="Times New Roman" w:cs="Times New Roman"/>
              </w:rPr>
            </w:pPr>
            <w:r>
              <w:rPr>
                <w:rFonts w:ascii="Times New Roman" w:hAnsi="Times New Roman" w:cs="Times New Roman"/>
              </w:rPr>
              <w:t>İSG hedefleri</w:t>
            </w:r>
          </w:p>
        </w:tc>
        <w:tc>
          <w:tcPr>
            <w:tcW w:w="3544" w:type="dxa"/>
            <w:tcBorders>
              <w:top w:val="single" w:sz="4" w:space="0" w:color="auto"/>
              <w:left w:val="nil"/>
              <w:bottom w:val="single" w:sz="4" w:space="0" w:color="auto"/>
              <w:right w:val="single" w:sz="4" w:space="0" w:color="auto"/>
            </w:tcBorders>
            <w:vAlign w:val="center"/>
          </w:tcPr>
          <w:p w:rsidR="009129C0" w:rsidRPr="009129C0"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9129C0" w:rsidRPr="009129C0" w:rsidRDefault="00C123AA" w:rsidP="009129C0">
            <w:pPr>
              <w:spacing w:after="0" w:line="240" w:lineRule="auto"/>
              <w:rPr>
                <w:rFonts w:ascii="Times New Roman" w:hAnsi="Times New Roman" w:cs="Times New Roman"/>
              </w:rPr>
            </w:pPr>
            <w:r>
              <w:rPr>
                <w:rFonts w:ascii="Times New Roman" w:hAnsi="Times New Roman" w:cs="Times New Roman"/>
              </w:rPr>
              <w:t>6.2.1</w:t>
            </w:r>
          </w:p>
        </w:tc>
      </w:tr>
      <w:tr w:rsidR="009129C0"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9129C0" w:rsidRPr="009129C0" w:rsidRDefault="00C564C9" w:rsidP="009129C0">
            <w:pPr>
              <w:spacing w:after="0" w:line="240" w:lineRule="auto"/>
              <w:rPr>
                <w:rFonts w:ascii="Times New Roman" w:hAnsi="Times New Roman" w:cs="Times New Roman"/>
              </w:rPr>
            </w:pPr>
            <w:r>
              <w:rPr>
                <w:rFonts w:ascii="Times New Roman" w:hAnsi="Times New Roman" w:cs="Times New Roman"/>
              </w:rPr>
              <w:t>22</w:t>
            </w:r>
          </w:p>
        </w:tc>
        <w:tc>
          <w:tcPr>
            <w:tcW w:w="4111" w:type="dxa"/>
            <w:tcBorders>
              <w:top w:val="single" w:sz="4" w:space="0" w:color="auto"/>
              <w:left w:val="nil"/>
              <w:bottom w:val="single" w:sz="4" w:space="0" w:color="auto"/>
              <w:right w:val="single" w:sz="4" w:space="0" w:color="auto"/>
            </w:tcBorders>
            <w:vAlign w:val="center"/>
          </w:tcPr>
          <w:p w:rsidR="009129C0" w:rsidRPr="009129C0" w:rsidRDefault="00400B39" w:rsidP="00400B39">
            <w:pPr>
              <w:spacing w:after="0" w:line="240" w:lineRule="auto"/>
              <w:rPr>
                <w:rFonts w:ascii="Times New Roman" w:hAnsi="Times New Roman" w:cs="Times New Roman"/>
              </w:rPr>
            </w:pPr>
            <w:r>
              <w:rPr>
                <w:rFonts w:ascii="Times New Roman" w:hAnsi="Times New Roman" w:cs="Times New Roman"/>
              </w:rPr>
              <w:t xml:space="preserve">İSG hedeflerine </w:t>
            </w:r>
            <w:r w:rsidR="00B76DEC">
              <w:rPr>
                <w:rFonts w:ascii="Times New Roman" w:hAnsi="Times New Roman" w:cs="Times New Roman"/>
              </w:rPr>
              <w:t>erişmek için</w:t>
            </w:r>
            <w:r>
              <w:rPr>
                <w:rFonts w:ascii="Times New Roman" w:hAnsi="Times New Roman" w:cs="Times New Roman"/>
              </w:rPr>
              <w:t xml:space="preserve"> planlama</w:t>
            </w:r>
          </w:p>
        </w:tc>
        <w:tc>
          <w:tcPr>
            <w:tcW w:w="3544" w:type="dxa"/>
            <w:tcBorders>
              <w:top w:val="single" w:sz="4" w:space="0" w:color="auto"/>
              <w:left w:val="nil"/>
              <w:bottom w:val="single" w:sz="4" w:space="0" w:color="auto"/>
              <w:right w:val="single" w:sz="4" w:space="0" w:color="auto"/>
            </w:tcBorders>
            <w:vAlign w:val="center"/>
          </w:tcPr>
          <w:p w:rsidR="009129C0" w:rsidRPr="009129C0"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9129C0" w:rsidRPr="009129C0" w:rsidRDefault="00C123AA" w:rsidP="009129C0">
            <w:pPr>
              <w:spacing w:after="0" w:line="240" w:lineRule="auto"/>
              <w:rPr>
                <w:rFonts w:ascii="Times New Roman" w:hAnsi="Times New Roman" w:cs="Times New Roman"/>
              </w:rPr>
            </w:pPr>
            <w:r>
              <w:rPr>
                <w:rFonts w:ascii="Times New Roman" w:hAnsi="Times New Roman" w:cs="Times New Roman"/>
              </w:rPr>
              <w:t>6.2.2</w:t>
            </w:r>
          </w:p>
        </w:tc>
      </w:tr>
      <w:tr w:rsidR="009129C0" w:rsidRPr="006D695A" w:rsidTr="00B568BE">
        <w:trPr>
          <w:trHeight w:val="480"/>
        </w:trPr>
        <w:tc>
          <w:tcPr>
            <w:tcW w:w="851" w:type="dxa"/>
            <w:tcBorders>
              <w:top w:val="single" w:sz="4" w:space="0" w:color="auto"/>
              <w:left w:val="single" w:sz="4" w:space="0" w:color="auto"/>
              <w:bottom w:val="single" w:sz="4" w:space="0" w:color="auto"/>
              <w:right w:val="single" w:sz="4" w:space="0" w:color="auto"/>
            </w:tcBorders>
            <w:vAlign w:val="center"/>
          </w:tcPr>
          <w:p w:rsidR="009129C0" w:rsidRPr="009129C0" w:rsidRDefault="00C564C9" w:rsidP="009129C0">
            <w:pPr>
              <w:spacing w:after="0" w:line="240" w:lineRule="auto"/>
              <w:rPr>
                <w:rFonts w:ascii="Times New Roman" w:hAnsi="Times New Roman" w:cs="Times New Roman"/>
              </w:rPr>
            </w:pPr>
            <w:r>
              <w:rPr>
                <w:rFonts w:ascii="Times New Roman" w:hAnsi="Times New Roman" w:cs="Times New Roman"/>
              </w:rPr>
              <w:t>23</w:t>
            </w:r>
          </w:p>
        </w:tc>
        <w:tc>
          <w:tcPr>
            <w:tcW w:w="4111" w:type="dxa"/>
            <w:tcBorders>
              <w:top w:val="single" w:sz="4" w:space="0" w:color="auto"/>
              <w:left w:val="nil"/>
              <w:bottom w:val="single" w:sz="4" w:space="0" w:color="auto"/>
              <w:right w:val="single" w:sz="4" w:space="0" w:color="auto"/>
            </w:tcBorders>
            <w:vAlign w:val="center"/>
          </w:tcPr>
          <w:p w:rsidR="009129C0" w:rsidRPr="009129C0" w:rsidRDefault="00400B39" w:rsidP="009129C0">
            <w:pPr>
              <w:spacing w:after="0" w:line="240" w:lineRule="auto"/>
              <w:rPr>
                <w:rFonts w:ascii="Times New Roman" w:hAnsi="Times New Roman" w:cs="Times New Roman"/>
              </w:rPr>
            </w:pPr>
            <w:r>
              <w:rPr>
                <w:rFonts w:ascii="Times New Roman" w:hAnsi="Times New Roman" w:cs="Times New Roman"/>
              </w:rPr>
              <w:t>DESTEK</w:t>
            </w:r>
          </w:p>
        </w:tc>
        <w:tc>
          <w:tcPr>
            <w:tcW w:w="3544" w:type="dxa"/>
            <w:tcBorders>
              <w:top w:val="single" w:sz="4" w:space="0" w:color="auto"/>
              <w:left w:val="nil"/>
              <w:bottom w:val="single" w:sz="4" w:space="0" w:color="auto"/>
              <w:right w:val="single" w:sz="4" w:space="0" w:color="auto"/>
            </w:tcBorders>
            <w:vAlign w:val="center"/>
          </w:tcPr>
          <w:p w:rsidR="009129C0" w:rsidRPr="009129C0"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9129C0" w:rsidRPr="009129C0" w:rsidRDefault="00C123AA" w:rsidP="009129C0">
            <w:pPr>
              <w:spacing w:after="0" w:line="240" w:lineRule="auto"/>
              <w:rPr>
                <w:rFonts w:ascii="Times New Roman" w:hAnsi="Times New Roman" w:cs="Times New Roman"/>
              </w:rPr>
            </w:pPr>
            <w:r>
              <w:rPr>
                <w:rFonts w:ascii="Times New Roman" w:hAnsi="Times New Roman" w:cs="Times New Roman"/>
              </w:rPr>
              <w:t>7</w:t>
            </w:r>
          </w:p>
        </w:tc>
      </w:tr>
      <w:tr w:rsidR="009129C0"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9129C0" w:rsidRPr="009129C0" w:rsidRDefault="00C564C9" w:rsidP="009129C0">
            <w:pPr>
              <w:spacing w:after="0" w:line="240" w:lineRule="auto"/>
              <w:rPr>
                <w:rFonts w:ascii="Times New Roman" w:hAnsi="Times New Roman" w:cs="Times New Roman"/>
              </w:rPr>
            </w:pPr>
            <w:r>
              <w:rPr>
                <w:rFonts w:ascii="Times New Roman" w:hAnsi="Times New Roman" w:cs="Times New Roman"/>
              </w:rPr>
              <w:t>23</w:t>
            </w:r>
          </w:p>
        </w:tc>
        <w:tc>
          <w:tcPr>
            <w:tcW w:w="4111" w:type="dxa"/>
            <w:tcBorders>
              <w:top w:val="single" w:sz="4" w:space="0" w:color="auto"/>
              <w:left w:val="nil"/>
              <w:bottom w:val="single" w:sz="4" w:space="0" w:color="auto"/>
              <w:right w:val="single" w:sz="4" w:space="0" w:color="auto"/>
            </w:tcBorders>
            <w:vAlign w:val="center"/>
          </w:tcPr>
          <w:p w:rsidR="009129C0" w:rsidRPr="009129C0" w:rsidRDefault="00C123AA" w:rsidP="009129C0">
            <w:pPr>
              <w:spacing w:after="0" w:line="240" w:lineRule="auto"/>
              <w:rPr>
                <w:rFonts w:ascii="Times New Roman" w:hAnsi="Times New Roman" w:cs="Times New Roman"/>
              </w:rPr>
            </w:pPr>
            <w:r>
              <w:rPr>
                <w:rFonts w:ascii="Times New Roman" w:hAnsi="Times New Roman" w:cs="Times New Roman"/>
              </w:rPr>
              <w:t>Kaynaklar</w:t>
            </w:r>
          </w:p>
        </w:tc>
        <w:tc>
          <w:tcPr>
            <w:tcW w:w="3544" w:type="dxa"/>
            <w:tcBorders>
              <w:top w:val="single" w:sz="4" w:space="0" w:color="auto"/>
              <w:left w:val="nil"/>
              <w:bottom w:val="single" w:sz="4" w:space="0" w:color="auto"/>
              <w:right w:val="single" w:sz="4" w:space="0" w:color="auto"/>
            </w:tcBorders>
            <w:vAlign w:val="center"/>
          </w:tcPr>
          <w:p w:rsidR="009129C0" w:rsidRPr="009129C0" w:rsidRDefault="009129C0" w:rsidP="009129C0">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9129C0" w:rsidRPr="009129C0" w:rsidRDefault="00C123AA" w:rsidP="009129C0">
            <w:pPr>
              <w:spacing w:after="0" w:line="240" w:lineRule="auto"/>
              <w:rPr>
                <w:rFonts w:ascii="Times New Roman" w:hAnsi="Times New Roman" w:cs="Times New Roman"/>
              </w:rPr>
            </w:pPr>
            <w:r>
              <w:rPr>
                <w:rFonts w:ascii="Times New Roman" w:hAnsi="Times New Roman" w:cs="Times New Roman"/>
              </w:rPr>
              <w:t>7.1</w:t>
            </w:r>
          </w:p>
        </w:tc>
      </w:tr>
      <w:tr w:rsidR="00C123AA" w:rsidRPr="006D695A" w:rsidTr="00B568BE">
        <w:trPr>
          <w:trHeight w:val="895"/>
        </w:trPr>
        <w:tc>
          <w:tcPr>
            <w:tcW w:w="851" w:type="dxa"/>
            <w:tcBorders>
              <w:top w:val="single" w:sz="4" w:space="0" w:color="auto"/>
              <w:left w:val="single" w:sz="4" w:space="0" w:color="auto"/>
              <w:bottom w:val="single" w:sz="4" w:space="0" w:color="auto"/>
              <w:right w:val="single" w:sz="4" w:space="0" w:color="auto"/>
            </w:tcBorders>
            <w:vAlign w:val="center"/>
          </w:tcPr>
          <w:p w:rsidR="00C123AA" w:rsidRPr="00612C31" w:rsidRDefault="00C123AA" w:rsidP="009A0F37">
            <w:pPr>
              <w:spacing w:after="0" w:line="240" w:lineRule="auto"/>
              <w:rPr>
                <w:rFonts w:ascii="Times New Roman" w:hAnsi="Times New Roman" w:cs="Times New Roman"/>
                <w:b/>
                <w:bCs/>
                <w:sz w:val="24"/>
                <w:szCs w:val="24"/>
              </w:rPr>
            </w:pPr>
            <w:r w:rsidRPr="00612C31">
              <w:rPr>
                <w:rFonts w:ascii="Times New Roman" w:hAnsi="Times New Roman" w:cs="Times New Roman"/>
                <w:b/>
                <w:bCs/>
                <w:sz w:val="24"/>
                <w:szCs w:val="24"/>
              </w:rPr>
              <w:lastRenderedPageBreak/>
              <w:t>Sayfa No</w:t>
            </w:r>
          </w:p>
        </w:tc>
        <w:tc>
          <w:tcPr>
            <w:tcW w:w="4111" w:type="dxa"/>
            <w:tcBorders>
              <w:top w:val="single" w:sz="4" w:space="0" w:color="auto"/>
              <w:left w:val="nil"/>
              <w:bottom w:val="single" w:sz="4" w:space="0" w:color="auto"/>
              <w:right w:val="single" w:sz="4" w:space="0" w:color="000000"/>
            </w:tcBorders>
            <w:vAlign w:val="center"/>
          </w:tcPr>
          <w:p w:rsidR="00C123AA" w:rsidRPr="00612C31" w:rsidRDefault="00C123AA" w:rsidP="009A0F37">
            <w:pPr>
              <w:spacing w:after="0" w:line="240" w:lineRule="auto"/>
              <w:rPr>
                <w:rFonts w:ascii="Times New Roman" w:hAnsi="Times New Roman" w:cs="Times New Roman"/>
                <w:b/>
                <w:bCs/>
                <w:sz w:val="24"/>
                <w:szCs w:val="24"/>
              </w:rPr>
            </w:pPr>
            <w:r w:rsidRPr="00612C31">
              <w:rPr>
                <w:rFonts w:ascii="Times New Roman" w:hAnsi="Times New Roman" w:cs="Times New Roman"/>
                <w:b/>
                <w:bCs/>
                <w:sz w:val="24"/>
                <w:szCs w:val="24"/>
              </w:rPr>
              <w:t>El Kitabında Bölüm Adı</w:t>
            </w:r>
          </w:p>
        </w:tc>
        <w:tc>
          <w:tcPr>
            <w:tcW w:w="3544" w:type="dxa"/>
            <w:tcBorders>
              <w:top w:val="single" w:sz="4" w:space="0" w:color="auto"/>
              <w:left w:val="nil"/>
              <w:bottom w:val="single" w:sz="4" w:space="0" w:color="auto"/>
              <w:right w:val="single" w:sz="4" w:space="0" w:color="auto"/>
            </w:tcBorders>
            <w:vAlign w:val="center"/>
          </w:tcPr>
          <w:p w:rsidR="00C123AA" w:rsidRPr="00612C31" w:rsidRDefault="00C123AA" w:rsidP="009A0F37">
            <w:pPr>
              <w:spacing w:after="0" w:line="240" w:lineRule="auto"/>
              <w:ind w:right="-70"/>
              <w:rPr>
                <w:rFonts w:ascii="Times New Roman" w:hAnsi="Times New Roman" w:cs="Times New Roman"/>
                <w:b/>
                <w:bCs/>
                <w:sz w:val="24"/>
                <w:szCs w:val="24"/>
              </w:rPr>
            </w:pPr>
            <w:r w:rsidRPr="00612C31">
              <w:rPr>
                <w:rFonts w:ascii="Times New Roman" w:hAnsi="Times New Roman" w:cs="Times New Roman"/>
                <w:b/>
                <w:bCs/>
                <w:sz w:val="24"/>
                <w:szCs w:val="24"/>
              </w:rPr>
              <w:t>Madde Adı</w:t>
            </w:r>
          </w:p>
        </w:tc>
        <w:tc>
          <w:tcPr>
            <w:tcW w:w="850" w:type="dxa"/>
            <w:tcBorders>
              <w:top w:val="single" w:sz="4" w:space="0" w:color="auto"/>
              <w:left w:val="nil"/>
              <w:bottom w:val="single" w:sz="4" w:space="0" w:color="auto"/>
              <w:right w:val="single" w:sz="4" w:space="0" w:color="000000"/>
            </w:tcBorders>
            <w:vAlign w:val="center"/>
          </w:tcPr>
          <w:p w:rsidR="00C123AA" w:rsidRPr="00612C31" w:rsidRDefault="00C123AA" w:rsidP="009A0F37">
            <w:pPr>
              <w:spacing w:after="0" w:line="240" w:lineRule="auto"/>
              <w:rPr>
                <w:rFonts w:ascii="Times New Roman" w:hAnsi="Times New Roman" w:cs="Times New Roman"/>
                <w:b/>
                <w:bCs/>
                <w:sz w:val="24"/>
                <w:szCs w:val="24"/>
              </w:rPr>
            </w:pPr>
            <w:r>
              <w:rPr>
                <w:rFonts w:ascii="Times New Roman" w:hAnsi="Times New Roman" w:cs="Times New Roman"/>
                <w:b/>
                <w:bCs/>
                <w:sz w:val="18"/>
                <w:szCs w:val="24"/>
              </w:rPr>
              <w:t xml:space="preserve"> ISO 45001 md.</w:t>
            </w:r>
          </w:p>
        </w:tc>
      </w:tr>
      <w:tr w:rsidR="00C123AA"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C123AA" w:rsidRPr="009129C0" w:rsidRDefault="00C564C9" w:rsidP="009A0F37">
            <w:pPr>
              <w:spacing w:after="0" w:line="240" w:lineRule="auto"/>
              <w:rPr>
                <w:rFonts w:ascii="Times New Roman" w:hAnsi="Times New Roman" w:cs="Times New Roman"/>
              </w:rPr>
            </w:pPr>
            <w:r>
              <w:rPr>
                <w:rFonts w:ascii="Times New Roman" w:hAnsi="Times New Roman" w:cs="Times New Roman"/>
              </w:rPr>
              <w:t>24</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Yetkinlik</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7.2</w:t>
            </w:r>
          </w:p>
        </w:tc>
      </w:tr>
      <w:tr w:rsidR="00C123AA"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C123AA" w:rsidRPr="009129C0" w:rsidRDefault="00C564C9" w:rsidP="009A0F37">
            <w:pPr>
              <w:spacing w:after="0" w:line="240" w:lineRule="auto"/>
              <w:rPr>
                <w:rFonts w:ascii="Times New Roman" w:hAnsi="Times New Roman" w:cs="Times New Roman"/>
              </w:rPr>
            </w:pPr>
            <w:r>
              <w:rPr>
                <w:rFonts w:ascii="Times New Roman" w:hAnsi="Times New Roman" w:cs="Times New Roman"/>
              </w:rPr>
              <w:t>24</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Farkındalık</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7.3</w:t>
            </w:r>
          </w:p>
        </w:tc>
      </w:tr>
      <w:tr w:rsidR="00C123AA"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C123AA" w:rsidRPr="009129C0" w:rsidRDefault="00ED79A0" w:rsidP="009A0F37">
            <w:pPr>
              <w:spacing w:after="0" w:line="240" w:lineRule="auto"/>
              <w:rPr>
                <w:rFonts w:ascii="Times New Roman" w:hAnsi="Times New Roman" w:cs="Times New Roman"/>
              </w:rPr>
            </w:pPr>
            <w:r>
              <w:rPr>
                <w:rFonts w:ascii="Times New Roman" w:hAnsi="Times New Roman" w:cs="Times New Roman"/>
              </w:rPr>
              <w:t>25</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İletişim</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7.4</w:t>
            </w:r>
          </w:p>
        </w:tc>
      </w:tr>
      <w:tr w:rsidR="00C123AA"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C123AA" w:rsidRPr="009129C0" w:rsidRDefault="00ED79A0" w:rsidP="009A0F37">
            <w:pPr>
              <w:spacing w:after="0" w:line="240" w:lineRule="auto"/>
              <w:rPr>
                <w:rFonts w:ascii="Times New Roman" w:hAnsi="Times New Roman" w:cs="Times New Roman"/>
              </w:rPr>
            </w:pPr>
            <w:r>
              <w:rPr>
                <w:rFonts w:ascii="Times New Roman" w:hAnsi="Times New Roman" w:cs="Times New Roman"/>
              </w:rPr>
              <w:t>25</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Genel</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7.4.1</w:t>
            </w:r>
          </w:p>
        </w:tc>
      </w:tr>
      <w:tr w:rsidR="00C123AA"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C123AA" w:rsidRPr="009129C0" w:rsidRDefault="00ED79A0" w:rsidP="009A0F37">
            <w:pPr>
              <w:spacing w:after="0" w:line="240" w:lineRule="auto"/>
              <w:rPr>
                <w:rFonts w:ascii="Times New Roman" w:hAnsi="Times New Roman" w:cs="Times New Roman"/>
              </w:rPr>
            </w:pPr>
            <w:r>
              <w:rPr>
                <w:rFonts w:ascii="Times New Roman" w:hAnsi="Times New Roman" w:cs="Times New Roman"/>
              </w:rPr>
              <w:t>25</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İç İletişim</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7.4.2</w:t>
            </w:r>
          </w:p>
        </w:tc>
      </w:tr>
      <w:tr w:rsidR="00C123AA"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C123AA" w:rsidRPr="009129C0" w:rsidRDefault="00ED79A0" w:rsidP="009A0F37">
            <w:pPr>
              <w:spacing w:after="0" w:line="240" w:lineRule="auto"/>
              <w:rPr>
                <w:rFonts w:ascii="Times New Roman" w:hAnsi="Times New Roman" w:cs="Times New Roman"/>
              </w:rPr>
            </w:pPr>
            <w:r>
              <w:rPr>
                <w:rFonts w:ascii="Times New Roman" w:hAnsi="Times New Roman" w:cs="Times New Roman"/>
              </w:rPr>
              <w:t>25</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Dış iletişim</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7.4.3</w:t>
            </w:r>
          </w:p>
        </w:tc>
      </w:tr>
      <w:tr w:rsidR="00C123AA" w:rsidRPr="006D695A" w:rsidTr="00B568BE">
        <w:trPr>
          <w:trHeight w:val="204"/>
        </w:trPr>
        <w:tc>
          <w:tcPr>
            <w:tcW w:w="851" w:type="dxa"/>
            <w:tcBorders>
              <w:top w:val="nil"/>
              <w:left w:val="single" w:sz="4" w:space="0" w:color="auto"/>
              <w:bottom w:val="single" w:sz="4" w:space="0" w:color="auto"/>
              <w:right w:val="single" w:sz="4" w:space="0" w:color="auto"/>
            </w:tcBorders>
            <w:vAlign w:val="center"/>
          </w:tcPr>
          <w:p w:rsidR="00C123AA" w:rsidRPr="009129C0" w:rsidRDefault="00ED79A0" w:rsidP="009A0F37">
            <w:pPr>
              <w:spacing w:after="0" w:line="240" w:lineRule="auto"/>
              <w:rPr>
                <w:rFonts w:ascii="Times New Roman" w:hAnsi="Times New Roman" w:cs="Times New Roman"/>
              </w:rPr>
            </w:pPr>
            <w:r>
              <w:rPr>
                <w:rFonts w:ascii="Times New Roman" w:hAnsi="Times New Roman" w:cs="Times New Roman"/>
              </w:rPr>
              <w:t>25</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3B264C" w:rsidP="009A0F37">
            <w:pPr>
              <w:spacing w:after="0" w:line="240" w:lineRule="auto"/>
              <w:rPr>
                <w:rFonts w:ascii="Times New Roman" w:hAnsi="Times New Roman" w:cs="Times New Roman"/>
              </w:rPr>
            </w:pPr>
            <w:r>
              <w:rPr>
                <w:rFonts w:ascii="Times New Roman" w:hAnsi="Times New Roman" w:cs="Times New Roman"/>
              </w:rPr>
              <w:t>Do</w:t>
            </w:r>
            <w:r w:rsidR="00C123AA">
              <w:rPr>
                <w:rFonts w:ascii="Times New Roman" w:hAnsi="Times New Roman" w:cs="Times New Roman"/>
              </w:rPr>
              <w:t>kümante edilmiş bilgi</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7.5</w:t>
            </w:r>
          </w:p>
        </w:tc>
      </w:tr>
      <w:tr w:rsidR="00C123AA"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C123AA" w:rsidRPr="009129C0" w:rsidRDefault="00ED79A0" w:rsidP="009A0F37">
            <w:pPr>
              <w:spacing w:after="0" w:line="240" w:lineRule="auto"/>
              <w:rPr>
                <w:rFonts w:ascii="Times New Roman" w:hAnsi="Times New Roman" w:cs="Times New Roman"/>
              </w:rPr>
            </w:pPr>
            <w:r>
              <w:rPr>
                <w:rFonts w:ascii="Times New Roman" w:hAnsi="Times New Roman" w:cs="Times New Roman"/>
              </w:rPr>
              <w:t>25</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Genel</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7.5.1</w:t>
            </w:r>
          </w:p>
        </w:tc>
      </w:tr>
      <w:tr w:rsidR="00C123AA"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C123AA" w:rsidRPr="009129C0" w:rsidRDefault="00ED79A0" w:rsidP="009A0F37">
            <w:pPr>
              <w:spacing w:after="0" w:line="240" w:lineRule="auto"/>
              <w:rPr>
                <w:rFonts w:ascii="Times New Roman" w:hAnsi="Times New Roman" w:cs="Times New Roman"/>
              </w:rPr>
            </w:pPr>
            <w:r>
              <w:rPr>
                <w:rFonts w:ascii="Times New Roman" w:hAnsi="Times New Roman" w:cs="Times New Roman"/>
              </w:rPr>
              <w:t>25</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Oluşturma ve güncelleme</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7.5.2</w:t>
            </w:r>
          </w:p>
        </w:tc>
      </w:tr>
      <w:tr w:rsidR="00C123AA" w:rsidRPr="006D695A" w:rsidTr="00B568BE">
        <w:trPr>
          <w:trHeight w:val="336"/>
        </w:trPr>
        <w:tc>
          <w:tcPr>
            <w:tcW w:w="851" w:type="dxa"/>
            <w:tcBorders>
              <w:top w:val="nil"/>
              <w:left w:val="single" w:sz="4" w:space="0" w:color="auto"/>
              <w:bottom w:val="single" w:sz="4" w:space="0" w:color="auto"/>
              <w:right w:val="single" w:sz="4" w:space="0" w:color="auto"/>
            </w:tcBorders>
            <w:vAlign w:val="center"/>
          </w:tcPr>
          <w:p w:rsidR="00C123AA" w:rsidRPr="009129C0" w:rsidRDefault="003B264C" w:rsidP="009A0F37">
            <w:pPr>
              <w:spacing w:after="0" w:line="240" w:lineRule="auto"/>
              <w:rPr>
                <w:rFonts w:ascii="Times New Roman" w:hAnsi="Times New Roman" w:cs="Times New Roman"/>
              </w:rPr>
            </w:pPr>
            <w:r>
              <w:rPr>
                <w:rFonts w:ascii="Times New Roman" w:hAnsi="Times New Roman" w:cs="Times New Roman"/>
              </w:rPr>
              <w:t>26</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3B264C" w:rsidP="009A0F37">
            <w:pPr>
              <w:spacing w:after="0" w:line="240" w:lineRule="auto"/>
              <w:rPr>
                <w:rFonts w:ascii="Times New Roman" w:hAnsi="Times New Roman" w:cs="Times New Roman"/>
              </w:rPr>
            </w:pPr>
            <w:r>
              <w:rPr>
                <w:rFonts w:ascii="Times New Roman" w:hAnsi="Times New Roman" w:cs="Times New Roman"/>
              </w:rPr>
              <w:t>Do</w:t>
            </w:r>
            <w:r w:rsidR="00C123AA">
              <w:rPr>
                <w:rFonts w:ascii="Times New Roman" w:hAnsi="Times New Roman" w:cs="Times New Roman"/>
              </w:rPr>
              <w:t>kümante edilmiş bilginin Kontrolü</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7.5.3</w:t>
            </w:r>
          </w:p>
        </w:tc>
      </w:tr>
      <w:tr w:rsidR="00C123AA"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C123AA" w:rsidRPr="009129C0" w:rsidRDefault="00ED79A0" w:rsidP="009A0F37">
            <w:pPr>
              <w:spacing w:after="0" w:line="240" w:lineRule="auto"/>
              <w:rPr>
                <w:rFonts w:ascii="Times New Roman" w:hAnsi="Times New Roman" w:cs="Times New Roman"/>
              </w:rPr>
            </w:pPr>
            <w:r>
              <w:rPr>
                <w:rFonts w:ascii="Times New Roman" w:hAnsi="Times New Roman" w:cs="Times New Roman"/>
              </w:rPr>
              <w:t>26</w:t>
            </w:r>
          </w:p>
        </w:tc>
        <w:tc>
          <w:tcPr>
            <w:tcW w:w="4111" w:type="dxa"/>
            <w:tcBorders>
              <w:top w:val="single" w:sz="4" w:space="0" w:color="auto"/>
              <w:left w:val="nil"/>
              <w:bottom w:val="single" w:sz="4" w:space="0" w:color="auto"/>
              <w:right w:val="single" w:sz="4" w:space="0" w:color="auto"/>
            </w:tcBorders>
            <w:shd w:val="clear" w:color="auto" w:fill="85B2F6" w:themeFill="background2" w:themeFillShade="E6"/>
            <w:vAlign w:val="center"/>
          </w:tcPr>
          <w:p w:rsidR="00C123AA" w:rsidRPr="00B568BE" w:rsidRDefault="00C123AA" w:rsidP="009A0F37">
            <w:pPr>
              <w:spacing w:after="0" w:line="240" w:lineRule="auto"/>
              <w:rPr>
                <w:rFonts w:ascii="Times New Roman" w:hAnsi="Times New Roman" w:cs="Times New Roman"/>
                <w:b/>
              </w:rPr>
            </w:pPr>
            <w:r w:rsidRPr="00B568BE">
              <w:rPr>
                <w:rFonts w:ascii="Times New Roman" w:hAnsi="Times New Roman" w:cs="Times New Roman"/>
                <w:b/>
              </w:rPr>
              <w:t>OPERASYON</w:t>
            </w:r>
          </w:p>
        </w:tc>
        <w:tc>
          <w:tcPr>
            <w:tcW w:w="3544" w:type="dxa"/>
            <w:tcBorders>
              <w:top w:val="single" w:sz="4" w:space="0" w:color="auto"/>
              <w:left w:val="nil"/>
              <w:bottom w:val="single" w:sz="4" w:space="0" w:color="auto"/>
              <w:right w:val="single" w:sz="4" w:space="0" w:color="auto"/>
            </w:tcBorders>
            <w:vAlign w:val="center"/>
          </w:tcPr>
          <w:p w:rsidR="00C123AA" w:rsidRPr="00B568BE"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B568BE" w:rsidRDefault="00C123AA" w:rsidP="009A0F37">
            <w:pPr>
              <w:spacing w:after="0" w:line="240" w:lineRule="auto"/>
              <w:rPr>
                <w:rFonts w:ascii="Times New Roman" w:hAnsi="Times New Roman" w:cs="Times New Roman"/>
              </w:rPr>
            </w:pPr>
            <w:r w:rsidRPr="00B568BE">
              <w:rPr>
                <w:rFonts w:ascii="Times New Roman" w:hAnsi="Times New Roman" w:cs="Times New Roman"/>
              </w:rPr>
              <w:t>8</w:t>
            </w:r>
          </w:p>
        </w:tc>
      </w:tr>
      <w:tr w:rsidR="00C123AA"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C123AA" w:rsidRPr="009129C0" w:rsidRDefault="003B264C" w:rsidP="009A0F37">
            <w:pPr>
              <w:spacing w:after="0" w:line="240" w:lineRule="auto"/>
              <w:rPr>
                <w:rFonts w:ascii="Times New Roman" w:hAnsi="Times New Roman" w:cs="Times New Roman"/>
              </w:rPr>
            </w:pPr>
            <w:r>
              <w:rPr>
                <w:rFonts w:ascii="Times New Roman" w:hAnsi="Times New Roman" w:cs="Times New Roman"/>
              </w:rPr>
              <w:t>26</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Operasyon planlama ve kontrol</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8.1</w:t>
            </w:r>
          </w:p>
        </w:tc>
      </w:tr>
      <w:tr w:rsidR="00C123AA"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C123AA" w:rsidRPr="009129C0" w:rsidRDefault="00621315" w:rsidP="009A0F37">
            <w:pPr>
              <w:spacing w:after="0" w:line="240" w:lineRule="auto"/>
              <w:rPr>
                <w:rFonts w:ascii="Times New Roman" w:hAnsi="Times New Roman" w:cs="Times New Roman"/>
              </w:rPr>
            </w:pPr>
            <w:r>
              <w:rPr>
                <w:rFonts w:ascii="Times New Roman" w:hAnsi="Times New Roman" w:cs="Times New Roman"/>
              </w:rPr>
              <w:t>27</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3E7CB8" w:rsidP="009A0F37">
            <w:pPr>
              <w:spacing w:after="0" w:line="240" w:lineRule="auto"/>
              <w:rPr>
                <w:rFonts w:ascii="Times New Roman" w:hAnsi="Times New Roman" w:cs="Times New Roman"/>
              </w:rPr>
            </w:pPr>
            <w:r>
              <w:rPr>
                <w:rFonts w:ascii="Times New Roman" w:hAnsi="Times New Roman" w:cs="Times New Roman"/>
              </w:rPr>
              <w:t>Genel</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8.1.1</w:t>
            </w:r>
          </w:p>
        </w:tc>
      </w:tr>
      <w:tr w:rsidR="00C123AA"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C123AA" w:rsidRPr="009129C0" w:rsidRDefault="00621315" w:rsidP="009A0F37">
            <w:pPr>
              <w:spacing w:after="0" w:line="240" w:lineRule="auto"/>
              <w:rPr>
                <w:rFonts w:ascii="Times New Roman" w:hAnsi="Times New Roman" w:cs="Times New Roman"/>
              </w:rPr>
            </w:pPr>
            <w:r>
              <w:rPr>
                <w:rFonts w:ascii="Times New Roman" w:hAnsi="Times New Roman" w:cs="Times New Roman"/>
              </w:rPr>
              <w:t>27</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3E7CB8" w:rsidP="009A0F37">
            <w:pPr>
              <w:spacing w:after="0" w:line="240" w:lineRule="auto"/>
              <w:rPr>
                <w:rFonts w:ascii="Times New Roman" w:hAnsi="Times New Roman" w:cs="Times New Roman"/>
              </w:rPr>
            </w:pPr>
            <w:r>
              <w:rPr>
                <w:rFonts w:ascii="Times New Roman" w:hAnsi="Times New Roman" w:cs="Times New Roman"/>
              </w:rPr>
              <w:t>Tehlikeleri ortadan kaldırma ve İSG risklerini azaltma</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8.1.2</w:t>
            </w:r>
          </w:p>
        </w:tc>
      </w:tr>
      <w:tr w:rsidR="00C123AA"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C123AA" w:rsidRPr="009129C0" w:rsidRDefault="00621315" w:rsidP="009A0F37">
            <w:pPr>
              <w:spacing w:after="0" w:line="240" w:lineRule="auto"/>
              <w:rPr>
                <w:rFonts w:ascii="Times New Roman" w:hAnsi="Times New Roman" w:cs="Times New Roman"/>
              </w:rPr>
            </w:pPr>
            <w:r>
              <w:rPr>
                <w:rFonts w:ascii="Times New Roman" w:hAnsi="Times New Roman" w:cs="Times New Roman"/>
              </w:rPr>
              <w:t>27</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3E7CB8" w:rsidP="009A0F37">
            <w:pPr>
              <w:spacing w:after="0" w:line="240" w:lineRule="auto"/>
              <w:rPr>
                <w:rFonts w:ascii="Times New Roman" w:hAnsi="Times New Roman" w:cs="Times New Roman"/>
              </w:rPr>
            </w:pPr>
            <w:r>
              <w:rPr>
                <w:rFonts w:ascii="Times New Roman" w:hAnsi="Times New Roman" w:cs="Times New Roman"/>
              </w:rPr>
              <w:t>Değişim yönetimi</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8.1.3</w:t>
            </w:r>
          </w:p>
        </w:tc>
      </w:tr>
      <w:tr w:rsidR="00C123AA"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C123AA" w:rsidRPr="009129C0" w:rsidRDefault="00621315" w:rsidP="009A0F37">
            <w:pPr>
              <w:spacing w:after="0" w:line="240" w:lineRule="auto"/>
              <w:rPr>
                <w:rFonts w:ascii="Times New Roman" w:hAnsi="Times New Roman" w:cs="Times New Roman"/>
              </w:rPr>
            </w:pPr>
            <w:r>
              <w:rPr>
                <w:rFonts w:ascii="Times New Roman" w:hAnsi="Times New Roman" w:cs="Times New Roman"/>
              </w:rPr>
              <w:t>28</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3E7CB8" w:rsidP="009A0F37">
            <w:pPr>
              <w:spacing w:after="0" w:line="240" w:lineRule="auto"/>
              <w:rPr>
                <w:rFonts w:ascii="Times New Roman" w:hAnsi="Times New Roman" w:cs="Times New Roman"/>
              </w:rPr>
            </w:pPr>
            <w:r>
              <w:rPr>
                <w:rFonts w:ascii="Times New Roman" w:hAnsi="Times New Roman" w:cs="Times New Roman"/>
              </w:rPr>
              <w:t>Satın alma</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8.1.4</w:t>
            </w:r>
          </w:p>
        </w:tc>
      </w:tr>
      <w:tr w:rsidR="00C123AA" w:rsidRPr="006D695A" w:rsidTr="00B568BE">
        <w:trPr>
          <w:trHeight w:val="157"/>
        </w:trPr>
        <w:tc>
          <w:tcPr>
            <w:tcW w:w="851" w:type="dxa"/>
            <w:tcBorders>
              <w:top w:val="nil"/>
              <w:left w:val="single" w:sz="4" w:space="0" w:color="auto"/>
              <w:bottom w:val="single" w:sz="4" w:space="0" w:color="auto"/>
              <w:right w:val="single" w:sz="4" w:space="0" w:color="auto"/>
            </w:tcBorders>
            <w:vAlign w:val="center"/>
          </w:tcPr>
          <w:p w:rsidR="00C123AA" w:rsidRPr="009129C0" w:rsidRDefault="00621315" w:rsidP="009A0F37">
            <w:pPr>
              <w:spacing w:after="0" w:line="240" w:lineRule="auto"/>
              <w:rPr>
                <w:rFonts w:ascii="Times New Roman" w:hAnsi="Times New Roman" w:cs="Times New Roman"/>
              </w:rPr>
            </w:pPr>
            <w:r>
              <w:rPr>
                <w:rFonts w:ascii="Times New Roman" w:hAnsi="Times New Roman" w:cs="Times New Roman"/>
              </w:rPr>
              <w:t>28</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3E7CB8" w:rsidP="009A0F37">
            <w:pPr>
              <w:spacing w:after="0" w:line="240" w:lineRule="auto"/>
              <w:rPr>
                <w:rFonts w:ascii="Times New Roman" w:hAnsi="Times New Roman" w:cs="Times New Roman"/>
              </w:rPr>
            </w:pPr>
            <w:r>
              <w:rPr>
                <w:rFonts w:ascii="Times New Roman" w:hAnsi="Times New Roman" w:cs="Times New Roman"/>
              </w:rPr>
              <w:t>Acil duruma hazır olma ve müdahale</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C123AA" w:rsidP="009A0F37">
            <w:pPr>
              <w:spacing w:after="0" w:line="240" w:lineRule="auto"/>
              <w:rPr>
                <w:rFonts w:ascii="Times New Roman" w:hAnsi="Times New Roman" w:cs="Times New Roman"/>
              </w:rPr>
            </w:pPr>
            <w:r>
              <w:rPr>
                <w:rFonts w:ascii="Times New Roman" w:hAnsi="Times New Roman" w:cs="Times New Roman"/>
              </w:rPr>
              <w:t>8.2</w:t>
            </w:r>
          </w:p>
        </w:tc>
      </w:tr>
      <w:tr w:rsidR="00C123AA"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C123AA" w:rsidRPr="009129C0" w:rsidRDefault="00621315" w:rsidP="009A0F37">
            <w:pPr>
              <w:spacing w:after="0" w:line="240" w:lineRule="auto"/>
              <w:rPr>
                <w:rFonts w:ascii="Times New Roman" w:hAnsi="Times New Roman" w:cs="Times New Roman"/>
              </w:rPr>
            </w:pPr>
            <w:r>
              <w:rPr>
                <w:rFonts w:ascii="Times New Roman" w:hAnsi="Times New Roman" w:cs="Times New Roman"/>
              </w:rPr>
              <w:t>29</w:t>
            </w:r>
          </w:p>
        </w:tc>
        <w:tc>
          <w:tcPr>
            <w:tcW w:w="4111" w:type="dxa"/>
            <w:tcBorders>
              <w:top w:val="single" w:sz="4" w:space="0" w:color="auto"/>
              <w:left w:val="nil"/>
              <w:bottom w:val="single" w:sz="4" w:space="0" w:color="auto"/>
              <w:right w:val="single" w:sz="4" w:space="0" w:color="auto"/>
            </w:tcBorders>
            <w:shd w:val="clear" w:color="auto" w:fill="85B2F6" w:themeFill="background2" w:themeFillShade="E6"/>
            <w:vAlign w:val="center"/>
          </w:tcPr>
          <w:p w:rsidR="00C123AA" w:rsidRPr="00B568BE" w:rsidRDefault="00C123AA" w:rsidP="009A0F37">
            <w:pPr>
              <w:spacing w:after="0" w:line="240" w:lineRule="auto"/>
              <w:rPr>
                <w:rFonts w:ascii="Times New Roman" w:hAnsi="Times New Roman" w:cs="Times New Roman"/>
                <w:b/>
              </w:rPr>
            </w:pPr>
            <w:r w:rsidRPr="00B568BE">
              <w:rPr>
                <w:rFonts w:ascii="Times New Roman" w:hAnsi="Times New Roman" w:cs="Times New Roman"/>
                <w:b/>
              </w:rPr>
              <w:t>PERFORMANS DEĞERLENDİRME</w:t>
            </w:r>
          </w:p>
        </w:tc>
        <w:tc>
          <w:tcPr>
            <w:tcW w:w="3544" w:type="dxa"/>
            <w:tcBorders>
              <w:top w:val="single" w:sz="4" w:space="0" w:color="auto"/>
              <w:left w:val="nil"/>
              <w:bottom w:val="single" w:sz="4" w:space="0" w:color="auto"/>
              <w:right w:val="single" w:sz="4" w:space="0" w:color="auto"/>
            </w:tcBorders>
            <w:vAlign w:val="center"/>
          </w:tcPr>
          <w:p w:rsidR="00C123AA" w:rsidRPr="00B568BE"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3E7CB8" w:rsidRDefault="00C123AA" w:rsidP="009A0F37">
            <w:pPr>
              <w:spacing w:after="0" w:line="240" w:lineRule="auto"/>
              <w:rPr>
                <w:rFonts w:ascii="Times New Roman" w:hAnsi="Times New Roman" w:cs="Times New Roman"/>
              </w:rPr>
            </w:pPr>
            <w:r w:rsidRPr="00B568BE">
              <w:rPr>
                <w:rFonts w:ascii="Times New Roman" w:hAnsi="Times New Roman" w:cs="Times New Roman"/>
              </w:rPr>
              <w:t>9</w:t>
            </w:r>
          </w:p>
        </w:tc>
      </w:tr>
      <w:tr w:rsidR="00C123AA"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C123AA" w:rsidRPr="009129C0" w:rsidRDefault="00621315" w:rsidP="009A0F37">
            <w:pPr>
              <w:spacing w:after="0" w:line="240" w:lineRule="auto"/>
              <w:rPr>
                <w:rFonts w:ascii="Times New Roman" w:hAnsi="Times New Roman" w:cs="Times New Roman"/>
              </w:rPr>
            </w:pPr>
            <w:r>
              <w:rPr>
                <w:rFonts w:ascii="Times New Roman" w:hAnsi="Times New Roman" w:cs="Times New Roman"/>
              </w:rPr>
              <w:t>29</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3E7CB8" w:rsidP="009A0F37">
            <w:pPr>
              <w:spacing w:after="0" w:line="240" w:lineRule="auto"/>
              <w:rPr>
                <w:rFonts w:ascii="Times New Roman" w:hAnsi="Times New Roman" w:cs="Times New Roman"/>
              </w:rPr>
            </w:pPr>
            <w:r>
              <w:rPr>
                <w:rFonts w:ascii="Times New Roman" w:hAnsi="Times New Roman" w:cs="Times New Roman"/>
              </w:rPr>
              <w:t>İzleme,ölçüm,analiz ve performans değerlendrime</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3E7CB8" w:rsidP="009A0F37">
            <w:pPr>
              <w:spacing w:after="0" w:line="240" w:lineRule="auto"/>
              <w:rPr>
                <w:rFonts w:ascii="Times New Roman" w:hAnsi="Times New Roman" w:cs="Times New Roman"/>
              </w:rPr>
            </w:pPr>
            <w:r>
              <w:rPr>
                <w:rFonts w:ascii="Times New Roman" w:hAnsi="Times New Roman" w:cs="Times New Roman"/>
              </w:rPr>
              <w:t>9.1</w:t>
            </w:r>
          </w:p>
        </w:tc>
      </w:tr>
      <w:tr w:rsidR="00C123AA" w:rsidRPr="006D695A" w:rsidTr="00B568BE">
        <w:trPr>
          <w:trHeight w:val="338"/>
        </w:trPr>
        <w:tc>
          <w:tcPr>
            <w:tcW w:w="851" w:type="dxa"/>
            <w:tcBorders>
              <w:top w:val="nil"/>
              <w:left w:val="single" w:sz="4" w:space="0" w:color="auto"/>
              <w:bottom w:val="single" w:sz="4" w:space="0" w:color="auto"/>
              <w:right w:val="single" w:sz="4" w:space="0" w:color="auto"/>
            </w:tcBorders>
            <w:vAlign w:val="center"/>
          </w:tcPr>
          <w:p w:rsidR="00C123AA" w:rsidRPr="009129C0" w:rsidRDefault="00621315" w:rsidP="009A0F37">
            <w:pPr>
              <w:spacing w:after="0" w:line="240" w:lineRule="auto"/>
              <w:rPr>
                <w:rFonts w:ascii="Times New Roman" w:hAnsi="Times New Roman" w:cs="Times New Roman"/>
              </w:rPr>
            </w:pPr>
            <w:r>
              <w:rPr>
                <w:rFonts w:ascii="Times New Roman" w:hAnsi="Times New Roman" w:cs="Times New Roman"/>
              </w:rPr>
              <w:t>29</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3E7CB8" w:rsidP="009A0F37">
            <w:pPr>
              <w:spacing w:after="0" w:line="240" w:lineRule="auto"/>
              <w:rPr>
                <w:rFonts w:ascii="Times New Roman" w:hAnsi="Times New Roman" w:cs="Times New Roman"/>
              </w:rPr>
            </w:pPr>
            <w:r>
              <w:rPr>
                <w:rFonts w:ascii="Times New Roman" w:hAnsi="Times New Roman" w:cs="Times New Roman"/>
              </w:rPr>
              <w:t>Genel</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3E7CB8" w:rsidP="009A0F37">
            <w:pPr>
              <w:spacing w:after="0" w:line="240" w:lineRule="auto"/>
              <w:rPr>
                <w:rFonts w:ascii="Times New Roman" w:hAnsi="Times New Roman" w:cs="Times New Roman"/>
              </w:rPr>
            </w:pPr>
            <w:r>
              <w:rPr>
                <w:rFonts w:ascii="Times New Roman" w:hAnsi="Times New Roman" w:cs="Times New Roman"/>
              </w:rPr>
              <w:t>9.1.1</w:t>
            </w:r>
          </w:p>
        </w:tc>
      </w:tr>
      <w:tr w:rsidR="00C123AA" w:rsidRPr="006D695A" w:rsidTr="00B568BE">
        <w:trPr>
          <w:trHeight w:val="278"/>
        </w:trPr>
        <w:tc>
          <w:tcPr>
            <w:tcW w:w="851" w:type="dxa"/>
            <w:tcBorders>
              <w:top w:val="nil"/>
              <w:left w:val="single" w:sz="4" w:space="0" w:color="auto"/>
              <w:bottom w:val="single" w:sz="4" w:space="0" w:color="auto"/>
              <w:right w:val="single" w:sz="4" w:space="0" w:color="auto"/>
            </w:tcBorders>
            <w:vAlign w:val="center"/>
          </w:tcPr>
          <w:p w:rsidR="00C123AA" w:rsidRPr="009129C0" w:rsidRDefault="00621315" w:rsidP="009A0F37">
            <w:pPr>
              <w:spacing w:after="0" w:line="240" w:lineRule="auto"/>
              <w:rPr>
                <w:rFonts w:ascii="Times New Roman" w:hAnsi="Times New Roman" w:cs="Times New Roman"/>
              </w:rPr>
            </w:pPr>
            <w:r>
              <w:rPr>
                <w:rFonts w:ascii="Times New Roman" w:hAnsi="Times New Roman" w:cs="Times New Roman"/>
              </w:rPr>
              <w:t>29</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3E7CB8" w:rsidP="009A0F37">
            <w:pPr>
              <w:spacing w:after="0" w:line="240" w:lineRule="auto"/>
              <w:rPr>
                <w:rFonts w:ascii="Times New Roman" w:hAnsi="Times New Roman" w:cs="Times New Roman"/>
              </w:rPr>
            </w:pPr>
            <w:r>
              <w:rPr>
                <w:rFonts w:ascii="Times New Roman" w:hAnsi="Times New Roman" w:cs="Times New Roman"/>
              </w:rPr>
              <w:t>Uygunluk Değerlendrime</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3E7CB8" w:rsidP="009A0F37">
            <w:pPr>
              <w:spacing w:after="0" w:line="240" w:lineRule="auto"/>
              <w:rPr>
                <w:rFonts w:ascii="Times New Roman" w:hAnsi="Times New Roman" w:cs="Times New Roman"/>
              </w:rPr>
            </w:pPr>
            <w:r>
              <w:rPr>
                <w:rFonts w:ascii="Times New Roman" w:hAnsi="Times New Roman" w:cs="Times New Roman"/>
              </w:rPr>
              <w:t>9.1.2</w:t>
            </w:r>
          </w:p>
        </w:tc>
      </w:tr>
      <w:tr w:rsidR="00C123AA"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C123AA" w:rsidRPr="009129C0" w:rsidRDefault="00621315" w:rsidP="009A0F37">
            <w:pPr>
              <w:spacing w:after="0" w:line="240" w:lineRule="auto"/>
              <w:rPr>
                <w:rFonts w:ascii="Times New Roman" w:hAnsi="Times New Roman" w:cs="Times New Roman"/>
              </w:rPr>
            </w:pPr>
            <w:r>
              <w:rPr>
                <w:rFonts w:ascii="Times New Roman" w:hAnsi="Times New Roman" w:cs="Times New Roman"/>
              </w:rPr>
              <w:t>29</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3E7CB8" w:rsidP="009A0F37">
            <w:pPr>
              <w:spacing w:after="0" w:line="240" w:lineRule="auto"/>
              <w:rPr>
                <w:rFonts w:ascii="Times New Roman" w:hAnsi="Times New Roman" w:cs="Times New Roman"/>
              </w:rPr>
            </w:pPr>
            <w:r>
              <w:rPr>
                <w:rFonts w:ascii="Times New Roman" w:hAnsi="Times New Roman" w:cs="Times New Roman"/>
              </w:rPr>
              <w:t>İç tetkik</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3E7CB8" w:rsidP="009A0F37">
            <w:pPr>
              <w:spacing w:after="0" w:line="240" w:lineRule="auto"/>
              <w:rPr>
                <w:rFonts w:ascii="Times New Roman" w:hAnsi="Times New Roman" w:cs="Times New Roman"/>
              </w:rPr>
            </w:pPr>
            <w:r>
              <w:rPr>
                <w:rFonts w:ascii="Times New Roman" w:hAnsi="Times New Roman" w:cs="Times New Roman"/>
              </w:rPr>
              <w:t>9.2</w:t>
            </w:r>
          </w:p>
        </w:tc>
      </w:tr>
      <w:tr w:rsidR="00C123AA"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C123AA" w:rsidRPr="009129C0" w:rsidRDefault="00621315" w:rsidP="009A0F37">
            <w:pPr>
              <w:spacing w:after="0" w:line="240" w:lineRule="auto"/>
              <w:rPr>
                <w:rFonts w:ascii="Times New Roman" w:hAnsi="Times New Roman" w:cs="Times New Roman"/>
              </w:rPr>
            </w:pPr>
            <w:r>
              <w:rPr>
                <w:rFonts w:ascii="Times New Roman" w:hAnsi="Times New Roman" w:cs="Times New Roman"/>
              </w:rPr>
              <w:t>30</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3E7CB8" w:rsidP="009A0F37">
            <w:pPr>
              <w:spacing w:after="0" w:line="240" w:lineRule="auto"/>
              <w:rPr>
                <w:rFonts w:ascii="Times New Roman" w:hAnsi="Times New Roman" w:cs="Times New Roman"/>
              </w:rPr>
            </w:pPr>
            <w:r>
              <w:rPr>
                <w:rFonts w:ascii="Times New Roman" w:hAnsi="Times New Roman" w:cs="Times New Roman"/>
              </w:rPr>
              <w:t>Genel</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3E7CB8" w:rsidP="009A0F37">
            <w:pPr>
              <w:spacing w:after="0" w:line="240" w:lineRule="auto"/>
              <w:rPr>
                <w:rFonts w:ascii="Times New Roman" w:hAnsi="Times New Roman" w:cs="Times New Roman"/>
              </w:rPr>
            </w:pPr>
            <w:r>
              <w:rPr>
                <w:rFonts w:ascii="Times New Roman" w:hAnsi="Times New Roman" w:cs="Times New Roman"/>
              </w:rPr>
              <w:t>9.2.1</w:t>
            </w:r>
          </w:p>
        </w:tc>
      </w:tr>
      <w:tr w:rsidR="00C123AA"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C123AA" w:rsidRPr="009129C0" w:rsidRDefault="00621315" w:rsidP="009A0F37">
            <w:pPr>
              <w:spacing w:after="0" w:line="240" w:lineRule="auto"/>
              <w:rPr>
                <w:rFonts w:ascii="Times New Roman" w:hAnsi="Times New Roman" w:cs="Times New Roman"/>
              </w:rPr>
            </w:pPr>
            <w:r>
              <w:rPr>
                <w:rFonts w:ascii="Times New Roman" w:hAnsi="Times New Roman" w:cs="Times New Roman"/>
              </w:rPr>
              <w:t>30</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3E7CB8" w:rsidP="009A0F37">
            <w:pPr>
              <w:spacing w:after="0" w:line="240" w:lineRule="auto"/>
              <w:rPr>
                <w:rFonts w:ascii="Times New Roman" w:hAnsi="Times New Roman" w:cs="Times New Roman"/>
              </w:rPr>
            </w:pPr>
            <w:r>
              <w:rPr>
                <w:rFonts w:ascii="Times New Roman" w:hAnsi="Times New Roman" w:cs="Times New Roman"/>
              </w:rPr>
              <w:t>İç tetkik proğramı</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3E7CB8" w:rsidP="009A0F37">
            <w:pPr>
              <w:spacing w:after="0" w:line="240" w:lineRule="auto"/>
              <w:rPr>
                <w:rFonts w:ascii="Times New Roman" w:hAnsi="Times New Roman" w:cs="Times New Roman"/>
              </w:rPr>
            </w:pPr>
            <w:r>
              <w:rPr>
                <w:rFonts w:ascii="Times New Roman" w:hAnsi="Times New Roman" w:cs="Times New Roman"/>
              </w:rPr>
              <w:t>9.2.2</w:t>
            </w:r>
          </w:p>
        </w:tc>
      </w:tr>
      <w:tr w:rsidR="00C123AA"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C123AA" w:rsidRPr="009129C0" w:rsidRDefault="00621315" w:rsidP="009A0F37">
            <w:pPr>
              <w:spacing w:after="0" w:line="240" w:lineRule="auto"/>
              <w:rPr>
                <w:rFonts w:ascii="Times New Roman" w:hAnsi="Times New Roman" w:cs="Times New Roman"/>
              </w:rPr>
            </w:pPr>
            <w:r>
              <w:rPr>
                <w:rFonts w:ascii="Times New Roman" w:hAnsi="Times New Roman" w:cs="Times New Roman"/>
              </w:rPr>
              <w:t>30</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3E7CB8" w:rsidP="009A0F37">
            <w:pPr>
              <w:spacing w:after="0" w:line="240" w:lineRule="auto"/>
              <w:rPr>
                <w:rFonts w:ascii="Times New Roman" w:hAnsi="Times New Roman" w:cs="Times New Roman"/>
              </w:rPr>
            </w:pPr>
            <w:r>
              <w:rPr>
                <w:rFonts w:ascii="Times New Roman" w:hAnsi="Times New Roman" w:cs="Times New Roman"/>
              </w:rPr>
              <w:t>Yönetimin gözen geçirmesi</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3E7CB8" w:rsidP="009A0F37">
            <w:pPr>
              <w:spacing w:after="0" w:line="240" w:lineRule="auto"/>
              <w:rPr>
                <w:rFonts w:ascii="Times New Roman" w:hAnsi="Times New Roman" w:cs="Times New Roman"/>
              </w:rPr>
            </w:pPr>
            <w:r>
              <w:rPr>
                <w:rFonts w:ascii="Times New Roman" w:hAnsi="Times New Roman" w:cs="Times New Roman"/>
              </w:rPr>
              <w:t>9.3</w:t>
            </w:r>
          </w:p>
        </w:tc>
      </w:tr>
      <w:tr w:rsidR="00C123AA" w:rsidRPr="006D695A" w:rsidTr="00B568BE">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C123AA" w:rsidRPr="009129C0" w:rsidRDefault="00621315" w:rsidP="009A0F37">
            <w:pPr>
              <w:spacing w:after="0" w:line="240" w:lineRule="auto"/>
              <w:rPr>
                <w:rFonts w:ascii="Times New Roman" w:hAnsi="Times New Roman" w:cs="Times New Roman"/>
              </w:rPr>
            </w:pPr>
            <w:r>
              <w:rPr>
                <w:rFonts w:ascii="Times New Roman" w:hAnsi="Times New Roman" w:cs="Times New Roman"/>
              </w:rPr>
              <w:t>31</w:t>
            </w:r>
          </w:p>
        </w:tc>
        <w:tc>
          <w:tcPr>
            <w:tcW w:w="4111" w:type="dxa"/>
            <w:tcBorders>
              <w:top w:val="single" w:sz="4" w:space="0" w:color="auto"/>
              <w:left w:val="nil"/>
              <w:bottom w:val="single" w:sz="4" w:space="0" w:color="auto"/>
              <w:right w:val="single" w:sz="4" w:space="0" w:color="auto"/>
            </w:tcBorders>
            <w:shd w:val="clear" w:color="auto" w:fill="85B2F6" w:themeFill="background2" w:themeFillShade="E6"/>
            <w:vAlign w:val="center"/>
          </w:tcPr>
          <w:p w:rsidR="00C123AA" w:rsidRPr="00B568BE" w:rsidRDefault="003E7CB8" w:rsidP="009A0F37">
            <w:pPr>
              <w:spacing w:after="0" w:line="240" w:lineRule="auto"/>
              <w:rPr>
                <w:rFonts w:ascii="Times New Roman" w:hAnsi="Times New Roman" w:cs="Times New Roman"/>
                <w:b/>
              </w:rPr>
            </w:pPr>
            <w:r w:rsidRPr="00B568BE">
              <w:rPr>
                <w:rFonts w:ascii="Times New Roman" w:hAnsi="Times New Roman" w:cs="Times New Roman"/>
                <w:b/>
              </w:rPr>
              <w:t>İYİLEŞTİRME</w:t>
            </w:r>
          </w:p>
        </w:tc>
        <w:tc>
          <w:tcPr>
            <w:tcW w:w="3544" w:type="dxa"/>
            <w:tcBorders>
              <w:top w:val="single" w:sz="4" w:space="0" w:color="auto"/>
              <w:left w:val="nil"/>
              <w:bottom w:val="single" w:sz="4" w:space="0" w:color="auto"/>
              <w:right w:val="single" w:sz="4" w:space="0" w:color="auto"/>
            </w:tcBorders>
            <w:vAlign w:val="center"/>
          </w:tcPr>
          <w:p w:rsidR="00C123AA" w:rsidRPr="00B568BE"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B568BE" w:rsidRDefault="003E7CB8" w:rsidP="009A0F37">
            <w:pPr>
              <w:spacing w:after="0" w:line="240" w:lineRule="auto"/>
              <w:rPr>
                <w:rFonts w:ascii="Times New Roman" w:hAnsi="Times New Roman" w:cs="Times New Roman"/>
              </w:rPr>
            </w:pPr>
            <w:r w:rsidRPr="00B568BE">
              <w:rPr>
                <w:rFonts w:ascii="Times New Roman" w:hAnsi="Times New Roman" w:cs="Times New Roman"/>
              </w:rPr>
              <w:t>10</w:t>
            </w:r>
          </w:p>
        </w:tc>
      </w:tr>
      <w:tr w:rsidR="00C123AA"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C123AA" w:rsidRPr="009129C0" w:rsidRDefault="00621315" w:rsidP="009A0F37">
            <w:pPr>
              <w:spacing w:after="0" w:line="240" w:lineRule="auto"/>
              <w:rPr>
                <w:rFonts w:ascii="Times New Roman" w:hAnsi="Times New Roman" w:cs="Times New Roman"/>
              </w:rPr>
            </w:pPr>
            <w:r>
              <w:rPr>
                <w:rFonts w:ascii="Times New Roman" w:hAnsi="Times New Roman" w:cs="Times New Roman"/>
              </w:rPr>
              <w:t>31</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3E7CB8" w:rsidP="009A0F37">
            <w:pPr>
              <w:spacing w:after="0" w:line="240" w:lineRule="auto"/>
              <w:rPr>
                <w:rFonts w:ascii="Times New Roman" w:hAnsi="Times New Roman" w:cs="Times New Roman"/>
              </w:rPr>
            </w:pPr>
            <w:r>
              <w:rPr>
                <w:rFonts w:ascii="Times New Roman" w:hAnsi="Times New Roman" w:cs="Times New Roman"/>
              </w:rPr>
              <w:t>Genel</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C123AA" w:rsidP="009A0F37">
            <w:pPr>
              <w:spacing w:after="0" w:line="240" w:lineRule="auto"/>
              <w:rPr>
                <w:rFonts w:ascii="Times New Roman" w:hAnsi="Times New Roman" w:cs="Times New Roman"/>
              </w:rPr>
            </w:pPr>
          </w:p>
        </w:tc>
      </w:tr>
      <w:tr w:rsidR="00C123AA" w:rsidRPr="006D695A" w:rsidTr="00B568BE">
        <w:trPr>
          <w:trHeight w:val="480"/>
        </w:trPr>
        <w:tc>
          <w:tcPr>
            <w:tcW w:w="851" w:type="dxa"/>
            <w:tcBorders>
              <w:top w:val="single" w:sz="4" w:space="0" w:color="auto"/>
              <w:left w:val="single" w:sz="4" w:space="0" w:color="auto"/>
              <w:bottom w:val="single" w:sz="4" w:space="0" w:color="auto"/>
              <w:right w:val="single" w:sz="4" w:space="0" w:color="auto"/>
            </w:tcBorders>
            <w:vAlign w:val="center"/>
          </w:tcPr>
          <w:p w:rsidR="00C123AA" w:rsidRPr="009129C0" w:rsidRDefault="00621315" w:rsidP="009A0F37">
            <w:pPr>
              <w:spacing w:after="0" w:line="240" w:lineRule="auto"/>
              <w:rPr>
                <w:rFonts w:ascii="Times New Roman" w:hAnsi="Times New Roman" w:cs="Times New Roman"/>
              </w:rPr>
            </w:pPr>
            <w:r>
              <w:rPr>
                <w:rFonts w:ascii="Times New Roman" w:hAnsi="Times New Roman" w:cs="Times New Roman"/>
              </w:rPr>
              <w:t>32</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3E7CB8" w:rsidP="009A0F37">
            <w:pPr>
              <w:spacing w:after="0" w:line="240" w:lineRule="auto"/>
              <w:rPr>
                <w:rFonts w:ascii="Times New Roman" w:hAnsi="Times New Roman" w:cs="Times New Roman"/>
              </w:rPr>
            </w:pPr>
            <w:r>
              <w:rPr>
                <w:rFonts w:ascii="Times New Roman" w:hAnsi="Times New Roman" w:cs="Times New Roman"/>
              </w:rPr>
              <w:t>Olay,</w:t>
            </w:r>
            <w:r w:rsidR="00865419">
              <w:rPr>
                <w:rFonts w:ascii="Times New Roman" w:hAnsi="Times New Roman" w:cs="Times New Roman"/>
              </w:rPr>
              <w:t xml:space="preserve"> </w:t>
            </w:r>
            <w:r>
              <w:rPr>
                <w:rFonts w:ascii="Times New Roman" w:hAnsi="Times New Roman" w:cs="Times New Roman"/>
              </w:rPr>
              <w:t>uygunsuzluk ve düzeltici faaliyet</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C123AA" w:rsidP="009A0F37">
            <w:pPr>
              <w:spacing w:after="0" w:line="240" w:lineRule="auto"/>
              <w:rPr>
                <w:rFonts w:ascii="Times New Roman" w:hAnsi="Times New Roman" w:cs="Times New Roman"/>
              </w:rPr>
            </w:pPr>
          </w:p>
        </w:tc>
      </w:tr>
      <w:tr w:rsidR="00C123AA" w:rsidRPr="006D695A" w:rsidTr="00B568BE">
        <w:trPr>
          <w:trHeight w:val="340"/>
        </w:trPr>
        <w:tc>
          <w:tcPr>
            <w:tcW w:w="851" w:type="dxa"/>
            <w:tcBorders>
              <w:top w:val="nil"/>
              <w:left w:val="single" w:sz="4" w:space="0" w:color="auto"/>
              <w:bottom w:val="single" w:sz="4" w:space="0" w:color="auto"/>
              <w:right w:val="single" w:sz="4" w:space="0" w:color="auto"/>
            </w:tcBorders>
            <w:vAlign w:val="center"/>
          </w:tcPr>
          <w:p w:rsidR="00C123AA" w:rsidRPr="009129C0" w:rsidRDefault="00621315" w:rsidP="009A0F37">
            <w:pPr>
              <w:spacing w:after="0" w:line="240" w:lineRule="auto"/>
              <w:rPr>
                <w:rFonts w:ascii="Times New Roman" w:hAnsi="Times New Roman" w:cs="Times New Roman"/>
              </w:rPr>
            </w:pPr>
            <w:r>
              <w:rPr>
                <w:rFonts w:ascii="Times New Roman" w:hAnsi="Times New Roman" w:cs="Times New Roman"/>
              </w:rPr>
              <w:t>32</w:t>
            </w:r>
          </w:p>
        </w:tc>
        <w:tc>
          <w:tcPr>
            <w:tcW w:w="4111" w:type="dxa"/>
            <w:tcBorders>
              <w:top w:val="single" w:sz="4" w:space="0" w:color="auto"/>
              <w:left w:val="nil"/>
              <w:bottom w:val="single" w:sz="4" w:space="0" w:color="auto"/>
              <w:right w:val="single" w:sz="4" w:space="0" w:color="auto"/>
            </w:tcBorders>
            <w:vAlign w:val="center"/>
          </w:tcPr>
          <w:p w:rsidR="00C123AA" w:rsidRPr="009129C0" w:rsidRDefault="003E7CB8" w:rsidP="009A0F37">
            <w:pPr>
              <w:spacing w:after="0" w:line="240" w:lineRule="auto"/>
              <w:rPr>
                <w:rFonts w:ascii="Times New Roman" w:hAnsi="Times New Roman" w:cs="Times New Roman"/>
              </w:rPr>
            </w:pPr>
            <w:r>
              <w:rPr>
                <w:rFonts w:ascii="Times New Roman" w:hAnsi="Times New Roman" w:cs="Times New Roman"/>
              </w:rPr>
              <w:t>Sürekli iyileştirme</w:t>
            </w:r>
          </w:p>
        </w:tc>
        <w:tc>
          <w:tcPr>
            <w:tcW w:w="3544" w:type="dxa"/>
            <w:tcBorders>
              <w:top w:val="single" w:sz="4" w:space="0" w:color="auto"/>
              <w:left w:val="nil"/>
              <w:bottom w:val="single" w:sz="4" w:space="0" w:color="auto"/>
              <w:right w:val="single" w:sz="4" w:space="0" w:color="auto"/>
            </w:tcBorders>
            <w:vAlign w:val="center"/>
          </w:tcPr>
          <w:p w:rsidR="00C123AA" w:rsidRPr="009129C0" w:rsidRDefault="00C123AA" w:rsidP="009A0F37">
            <w:pPr>
              <w:spacing w:after="0" w:line="240" w:lineRule="auto"/>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noWrap/>
            <w:vAlign w:val="center"/>
          </w:tcPr>
          <w:p w:rsidR="00C123AA" w:rsidRPr="009129C0" w:rsidRDefault="00C123AA" w:rsidP="009A0F37">
            <w:pPr>
              <w:spacing w:after="0" w:line="240" w:lineRule="auto"/>
              <w:rPr>
                <w:rFonts w:ascii="Times New Roman" w:hAnsi="Times New Roman" w:cs="Times New Roman"/>
              </w:rPr>
            </w:pPr>
          </w:p>
        </w:tc>
      </w:tr>
    </w:tbl>
    <w:p w:rsidR="00C123AA" w:rsidRPr="00253734" w:rsidRDefault="00C123AA" w:rsidP="000273D8">
      <w:pPr>
        <w:spacing w:after="0" w:line="360" w:lineRule="auto"/>
        <w:jc w:val="center"/>
        <w:rPr>
          <w:rFonts w:ascii="Times New Roman" w:hAnsi="Times New Roman" w:cs="Times New Roman"/>
        </w:rPr>
      </w:pPr>
    </w:p>
    <w:p w:rsidR="00BE6F1F" w:rsidRPr="00253734" w:rsidRDefault="009129C0" w:rsidP="000273D8">
      <w:pPr>
        <w:spacing w:after="0" w:line="360" w:lineRule="auto"/>
        <w:jc w:val="center"/>
        <w:rPr>
          <w:rFonts w:ascii="Times New Roman" w:hAnsi="Times New Roman" w:cs="Times New Roman"/>
          <w:sz w:val="72"/>
          <w:szCs w:val="72"/>
        </w:rPr>
      </w:pPr>
      <w:r w:rsidRPr="009129C0">
        <w:rPr>
          <w:rFonts w:ascii="Times New Roman" w:hAnsi="Times New Roman" w:cs="Times New Roman"/>
          <w:noProof/>
          <w:sz w:val="72"/>
          <w:szCs w:val="72"/>
          <w:lang w:val="en-GB" w:eastAsia="en-GB"/>
        </w:rPr>
        <w:lastRenderedPageBreak/>
        <w:drawing>
          <wp:anchor distT="0" distB="0" distL="114300" distR="114300" simplePos="0" relativeHeight="251704320" behindDoc="1" locked="0" layoutInCell="1" allowOverlap="1">
            <wp:simplePos x="0" y="0"/>
            <wp:positionH relativeFrom="column">
              <wp:posOffset>-90805</wp:posOffset>
            </wp:positionH>
            <wp:positionV relativeFrom="paragraph">
              <wp:posOffset>171450</wp:posOffset>
            </wp:positionV>
            <wp:extent cx="5762625" cy="7019925"/>
            <wp:effectExtent l="0" t="0" r="0" b="0"/>
            <wp:wrapTight wrapText="bothSides">
              <wp:wrapPolygon edited="0">
                <wp:start x="0" y="0"/>
                <wp:lineTo x="0" y="21557"/>
                <wp:lineTo x="21500" y="21557"/>
                <wp:lineTo x="21500" y="0"/>
                <wp:lineTo x="0" y="0"/>
              </wp:wrapPolygon>
            </wp:wrapTight>
            <wp:docPr id="1" name="Resim 2" descr="C:\Users\OzgurORALLI\Desktop\Ekran Alıntısı İSTİKLAL MARŞ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ORALLI\Desktop\Ekran Alıntısı İSTİKLAL MARŞ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7024903"/>
                    </a:xfrm>
                    <a:prstGeom prst="rect">
                      <a:avLst/>
                    </a:prstGeom>
                    <a:noFill/>
                    <a:ln>
                      <a:noFill/>
                    </a:ln>
                  </pic:spPr>
                </pic:pic>
              </a:graphicData>
            </a:graphic>
          </wp:anchor>
        </w:drawing>
      </w:r>
    </w:p>
    <w:p w:rsidR="00C03E16" w:rsidRDefault="00C03E16" w:rsidP="008E657B">
      <w:pPr>
        <w:spacing w:after="0" w:line="360" w:lineRule="auto"/>
        <w:jc w:val="both"/>
        <w:rPr>
          <w:rFonts w:ascii="Times New Roman" w:hAnsi="Times New Roman" w:cs="Times New Roman"/>
          <w:b/>
        </w:rPr>
      </w:pPr>
    </w:p>
    <w:p w:rsidR="00AB49FE" w:rsidRDefault="00AB49FE" w:rsidP="008E657B">
      <w:pPr>
        <w:spacing w:after="0" w:line="360" w:lineRule="auto"/>
        <w:jc w:val="both"/>
        <w:rPr>
          <w:rFonts w:ascii="Times New Roman" w:hAnsi="Times New Roman" w:cs="Times New Roman"/>
          <w:b/>
        </w:rPr>
      </w:pPr>
    </w:p>
    <w:p w:rsidR="007A7D7E" w:rsidRPr="00253734" w:rsidRDefault="004E1A2D" w:rsidP="008E657B">
      <w:pPr>
        <w:spacing w:after="0" w:line="360" w:lineRule="auto"/>
        <w:jc w:val="both"/>
        <w:rPr>
          <w:rFonts w:ascii="Times New Roman" w:hAnsi="Times New Roman" w:cs="Times New Roman"/>
          <w:b/>
          <w:bCs/>
          <w:sz w:val="24"/>
          <w:szCs w:val="24"/>
        </w:rPr>
      </w:pPr>
      <w:r w:rsidRPr="00253734">
        <w:rPr>
          <w:rFonts w:ascii="Times New Roman" w:hAnsi="Times New Roman" w:cs="Times New Roman"/>
          <w:b/>
          <w:sz w:val="24"/>
          <w:szCs w:val="24"/>
        </w:rPr>
        <w:t>0</w:t>
      </w:r>
      <w:r w:rsidR="006D3B12" w:rsidRPr="00253734">
        <w:rPr>
          <w:rFonts w:ascii="Times New Roman" w:hAnsi="Times New Roman" w:cs="Times New Roman"/>
          <w:b/>
          <w:sz w:val="24"/>
          <w:szCs w:val="24"/>
        </w:rPr>
        <w:t>.</w:t>
      </w:r>
      <w:r w:rsidR="00AB7288" w:rsidRPr="00253734">
        <w:rPr>
          <w:rFonts w:ascii="Times New Roman" w:hAnsi="Times New Roman" w:cs="Times New Roman"/>
          <w:b/>
          <w:sz w:val="24"/>
          <w:szCs w:val="24"/>
        </w:rPr>
        <w:t>GİRİŞ</w:t>
      </w:r>
      <w:bookmarkEnd w:id="0"/>
    </w:p>
    <w:p w:rsidR="00916498" w:rsidRPr="00253734" w:rsidRDefault="000B0F19" w:rsidP="00702D03">
      <w:pPr>
        <w:pStyle w:val="Balk2"/>
        <w:numPr>
          <w:ilvl w:val="1"/>
          <w:numId w:val="13"/>
        </w:numPr>
        <w:spacing w:before="0" w:line="360" w:lineRule="auto"/>
        <w:ind w:left="0" w:firstLine="0"/>
        <w:jc w:val="both"/>
        <w:rPr>
          <w:rFonts w:ascii="Times New Roman" w:hAnsi="Times New Roman" w:cs="Times New Roman"/>
          <w:color w:val="auto"/>
          <w:sz w:val="22"/>
          <w:szCs w:val="22"/>
        </w:rPr>
      </w:pPr>
      <w:bookmarkStart w:id="2" w:name="_Toc508785041"/>
      <w:bookmarkStart w:id="3" w:name="_Toc517855972"/>
      <w:bookmarkStart w:id="4" w:name="_Toc18410646"/>
      <w:r w:rsidRPr="00253734">
        <w:rPr>
          <w:rFonts w:ascii="Times New Roman" w:hAnsi="Times New Roman" w:cs="Times New Roman"/>
          <w:color w:val="auto"/>
          <w:sz w:val="22"/>
          <w:szCs w:val="22"/>
        </w:rPr>
        <w:t>G</w:t>
      </w:r>
      <w:r w:rsidR="005D0A8D" w:rsidRPr="00253734">
        <w:rPr>
          <w:rFonts w:ascii="Times New Roman" w:hAnsi="Times New Roman" w:cs="Times New Roman"/>
          <w:color w:val="auto"/>
          <w:sz w:val="22"/>
          <w:szCs w:val="22"/>
        </w:rPr>
        <w:t>ENEL</w:t>
      </w:r>
      <w:bookmarkEnd w:id="2"/>
      <w:bookmarkEnd w:id="3"/>
      <w:bookmarkEnd w:id="4"/>
    </w:p>
    <w:p w:rsidR="003302D0" w:rsidRPr="00253734" w:rsidRDefault="003302D0" w:rsidP="008E657B">
      <w:pPr>
        <w:spacing w:after="0" w:line="360" w:lineRule="auto"/>
        <w:jc w:val="both"/>
        <w:rPr>
          <w:rFonts w:ascii="Times New Roman" w:hAnsi="Times New Roman" w:cs="Times New Roman"/>
        </w:rPr>
      </w:pPr>
    </w:p>
    <w:p w:rsidR="006961B4" w:rsidRPr="00027BED" w:rsidRDefault="00CB7EF5" w:rsidP="008E657B">
      <w:pPr>
        <w:spacing w:after="0" w:line="360" w:lineRule="auto"/>
        <w:jc w:val="both"/>
        <w:rPr>
          <w:rFonts w:ascii="Times New Roman" w:hAnsi="Times New Roman" w:cs="Times New Roman"/>
        </w:rPr>
      </w:pPr>
      <w:r w:rsidRPr="00027BED">
        <w:rPr>
          <w:rFonts w:ascii="Times New Roman" w:hAnsi="Times New Roman" w:cs="Times New Roman"/>
        </w:rPr>
        <w:t>Bu El</w:t>
      </w:r>
      <w:r w:rsidR="007A7D7E" w:rsidRPr="00027BED">
        <w:rPr>
          <w:rFonts w:ascii="Times New Roman" w:hAnsi="Times New Roman" w:cs="Times New Roman"/>
        </w:rPr>
        <w:t xml:space="preserve"> Kitabı </w:t>
      </w:r>
      <w:r w:rsidR="00637DDF" w:rsidRPr="00027BED">
        <w:rPr>
          <w:rFonts w:ascii="Times New Roman" w:hAnsi="Times New Roman" w:cs="Times New Roman"/>
          <w:u w:val="single"/>
        </w:rPr>
        <w:t>Hadi Kutlu Mesleki ve Teknik</w:t>
      </w:r>
      <w:r w:rsidR="001B78AA" w:rsidRPr="00027BED">
        <w:rPr>
          <w:rFonts w:ascii="Times New Roman" w:hAnsi="Times New Roman" w:cs="Times New Roman"/>
          <w:u w:val="single"/>
        </w:rPr>
        <w:t xml:space="preserve"> Anadolu Lisesi</w:t>
      </w:r>
      <w:r w:rsidR="006F7209" w:rsidRPr="00027BED">
        <w:rPr>
          <w:rFonts w:ascii="Times New Roman" w:hAnsi="Times New Roman" w:cs="Times New Roman"/>
        </w:rPr>
        <w:t>’</w:t>
      </w:r>
      <w:r w:rsidR="00133240" w:rsidRPr="00027BED">
        <w:rPr>
          <w:rFonts w:ascii="Times New Roman" w:hAnsi="Times New Roman" w:cs="Times New Roman"/>
        </w:rPr>
        <w:t>n</w:t>
      </w:r>
      <w:r w:rsidR="001B78AA" w:rsidRPr="00027BED">
        <w:rPr>
          <w:rFonts w:ascii="Times New Roman" w:hAnsi="Times New Roman" w:cs="Times New Roman"/>
        </w:rPr>
        <w:t>i</w:t>
      </w:r>
      <w:r w:rsidR="00133240" w:rsidRPr="00027BED">
        <w:rPr>
          <w:rFonts w:ascii="Times New Roman" w:hAnsi="Times New Roman" w:cs="Times New Roman"/>
        </w:rPr>
        <w:t>n</w:t>
      </w:r>
      <w:r w:rsidR="004D2C71">
        <w:rPr>
          <w:rFonts w:ascii="Times New Roman" w:hAnsi="Times New Roman" w:cs="Times New Roman"/>
        </w:rPr>
        <w:t xml:space="preserve"> </w:t>
      </w:r>
      <w:r w:rsidR="005015B8" w:rsidRPr="00027BED">
        <w:rPr>
          <w:rFonts w:ascii="Times New Roman" w:hAnsi="Times New Roman" w:cs="Times New Roman"/>
        </w:rPr>
        <w:t>ISO 45001</w:t>
      </w:r>
      <w:r w:rsidR="00B418A9">
        <w:rPr>
          <w:rFonts w:ascii="Times New Roman" w:hAnsi="Times New Roman" w:cs="Times New Roman"/>
        </w:rPr>
        <w:t xml:space="preserve"> </w:t>
      </w:r>
      <w:r w:rsidR="00F62047" w:rsidRPr="00027BED">
        <w:rPr>
          <w:rFonts w:ascii="Times New Roman" w:hAnsi="Times New Roman" w:cs="Times New Roman"/>
        </w:rPr>
        <w:t>standartlar</w:t>
      </w:r>
      <w:r w:rsidR="00657D7D" w:rsidRPr="00027BED">
        <w:rPr>
          <w:rFonts w:ascii="Times New Roman" w:hAnsi="Times New Roman" w:cs="Times New Roman"/>
        </w:rPr>
        <w:t xml:space="preserve">ını esas alarak; </w:t>
      </w:r>
      <w:r w:rsidR="007A7D7E" w:rsidRPr="00027BED">
        <w:rPr>
          <w:rFonts w:ascii="Times New Roman" w:hAnsi="Times New Roman" w:cs="Times New Roman"/>
          <w:b/>
        </w:rPr>
        <w:t>plan</w:t>
      </w:r>
      <w:r w:rsidR="007A7D7E" w:rsidRPr="00027BED">
        <w:rPr>
          <w:rFonts w:ascii="Times New Roman" w:hAnsi="Times New Roman" w:cs="Times New Roman"/>
        </w:rPr>
        <w:t xml:space="preserve">, </w:t>
      </w:r>
      <w:r w:rsidR="007A7D7E" w:rsidRPr="00027BED">
        <w:rPr>
          <w:rFonts w:ascii="Times New Roman" w:hAnsi="Times New Roman" w:cs="Times New Roman"/>
          <w:b/>
        </w:rPr>
        <w:t>program, politika ve hedeflerini</w:t>
      </w:r>
      <w:r w:rsidR="004D2C71">
        <w:rPr>
          <w:rFonts w:ascii="Times New Roman" w:hAnsi="Times New Roman" w:cs="Times New Roman"/>
          <w:b/>
        </w:rPr>
        <w:t xml:space="preserve"> </w:t>
      </w:r>
      <w:r w:rsidR="00E67792" w:rsidRPr="00027BED">
        <w:rPr>
          <w:rFonts w:ascii="Times New Roman" w:hAnsi="Times New Roman" w:cs="Times New Roman"/>
          <w:b/>
        </w:rPr>
        <w:t xml:space="preserve">ortaya koyar. </w:t>
      </w:r>
      <w:r w:rsidR="006961B4" w:rsidRPr="00027BED">
        <w:rPr>
          <w:rFonts w:ascii="Times New Roman" w:hAnsi="Times New Roman" w:cs="Times New Roman"/>
          <w:b/>
        </w:rPr>
        <w:t xml:space="preserve">Yönetim sistemlerinden </w:t>
      </w:r>
      <w:r w:rsidR="005015B8" w:rsidRPr="00027BED">
        <w:rPr>
          <w:rFonts w:ascii="Times New Roman" w:hAnsi="Times New Roman" w:cs="Times New Roman"/>
        </w:rPr>
        <w:t>ISO 45001</w:t>
      </w:r>
      <w:r w:rsidR="00B418A9">
        <w:rPr>
          <w:rFonts w:ascii="Times New Roman" w:hAnsi="Times New Roman" w:cs="Times New Roman"/>
        </w:rPr>
        <w:t xml:space="preserve"> </w:t>
      </w:r>
      <w:r w:rsidR="007B62C3" w:rsidRPr="00027BED">
        <w:rPr>
          <w:rFonts w:ascii="Times New Roman" w:hAnsi="Times New Roman" w:cs="Times New Roman"/>
        </w:rPr>
        <w:t>standart</w:t>
      </w:r>
      <w:r w:rsidR="006961B4" w:rsidRPr="00027BED">
        <w:rPr>
          <w:rFonts w:ascii="Times New Roman" w:hAnsi="Times New Roman" w:cs="Times New Roman"/>
        </w:rPr>
        <w:t xml:space="preserve"> maddeleri ve çapraz etkileşimleri aşağıda tanımlanmıştır </w:t>
      </w:r>
    </w:p>
    <w:p w:rsidR="00950612" w:rsidRPr="00027BED" w:rsidRDefault="00637DDF" w:rsidP="008E657B">
      <w:pPr>
        <w:spacing w:after="0" w:line="360" w:lineRule="auto"/>
        <w:jc w:val="both"/>
        <w:rPr>
          <w:rFonts w:ascii="Times New Roman" w:hAnsi="Times New Roman" w:cs="Times New Roman"/>
        </w:rPr>
      </w:pPr>
      <w:r w:rsidRPr="00027BED">
        <w:rPr>
          <w:rFonts w:ascii="Times New Roman" w:hAnsi="Times New Roman" w:cs="Times New Roman"/>
          <w:u w:val="single"/>
        </w:rPr>
        <w:t>Hadi Kutlu Mesleki ve Teknik</w:t>
      </w:r>
      <w:r w:rsidR="001B78AA" w:rsidRPr="00027BED">
        <w:rPr>
          <w:rFonts w:ascii="Times New Roman" w:hAnsi="Times New Roman" w:cs="Times New Roman"/>
          <w:u w:val="single"/>
        </w:rPr>
        <w:t xml:space="preserve"> Anadolu Lisesi</w:t>
      </w:r>
      <w:r w:rsidR="001B78AA" w:rsidRPr="00027BED">
        <w:rPr>
          <w:rFonts w:ascii="Times New Roman" w:hAnsi="Times New Roman" w:cs="Times New Roman"/>
        </w:rPr>
        <w:t>’nin</w:t>
      </w:r>
      <w:r w:rsidR="004D2C71">
        <w:rPr>
          <w:rFonts w:ascii="Times New Roman" w:hAnsi="Times New Roman" w:cs="Times New Roman"/>
        </w:rPr>
        <w:t xml:space="preserve"> </w:t>
      </w:r>
      <w:r w:rsidR="007B62C3" w:rsidRPr="00027BED">
        <w:rPr>
          <w:rFonts w:ascii="Times New Roman" w:hAnsi="Times New Roman" w:cs="Times New Roman"/>
        </w:rPr>
        <w:t>verilen</w:t>
      </w:r>
      <w:r w:rsidR="006F7209" w:rsidRPr="00027BED">
        <w:rPr>
          <w:rFonts w:ascii="Times New Roman" w:hAnsi="Times New Roman" w:cs="Times New Roman"/>
        </w:rPr>
        <w:t xml:space="preserve"> hizmetlerle </w:t>
      </w:r>
      <w:r w:rsidR="00AD063B" w:rsidRPr="00027BED">
        <w:rPr>
          <w:rFonts w:ascii="Times New Roman" w:hAnsi="Times New Roman" w:cs="Times New Roman"/>
        </w:rPr>
        <w:t>İSGYS</w:t>
      </w:r>
      <w:r w:rsidR="007A7D7E" w:rsidRPr="00027BED">
        <w:rPr>
          <w:rFonts w:ascii="Times New Roman" w:hAnsi="Times New Roman" w:cs="Times New Roman"/>
        </w:rPr>
        <w:t xml:space="preserve"> bir hayat tarzı olarak</w:t>
      </w:r>
      <w:r w:rsidR="004D2C71">
        <w:rPr>
          <w:rFonts w:ascii="Times New Roman" w:hAnsi="Times New Roman" w:cs="Times New Roman"/>
        </w:rPr>
        <w:t xml:space="preserve"> </w:t>
      </w:r>
      <w:r w:rsidR="006F7209" w:rsidRPr="00027BED">
        <w:rPr>
          <w:rFonts w:ascii="Times New Roman" w:hAnsi="Times New Roman" w:cs="Times New Roman"/>
        </w:rPr>
        <w:t xml:space="preserve">benimsemeyi, çalışanlarını, </w:t>
      </w:r>
      <w:r w:rsidR="00657D7D" w:rsidRPr="00027BED">
        <w:rPr>
          <w:rFonts w:ascii="Times New Roman" w:hAnsi="Times New Roman" w:cs="Times New Roman"/>
        </w:rPr>
        <w:t>e</w:t>
      </w:r>
      <w:r w:rsidR="006F7209" w:rsidRPr="00027BED">
        <w:rPr>
          <w:rFonts w:ascii="Times New Roman" w:hAnsi="Times New Roman" w:cs="Times New Roman"/>
        </w:rPr>
        <w:t>ğitim paydaşlarını</w:t>
      </w:r>
      <w:r w:rsidR="007A7D7E" w:rsidRPr="00027BED">
        <w:rPr>
          <w:rFonts w:ascii="Times New Roman" w:hAnsi="Times New Roman" w:cs="Times New Roman"/>
        </w:rPr>
        <w:t xml:space="preserve"> tatmin etmeyi</w:t>
      </w:r>
      <w:r w:rsidR="00B711EE" w:rsidRPr="00027BED">
        <w:rPr>
          <w:rFonts w:ascii="Times New Roman" w:hAnsi="Times New Roman" w:cs="Times New Roman"/>
        </w:rPr>
        <w:t>, dürüst ve prensipli kararlar alarak işin gereği olan</w:t>
      </w:r>
      <w:r w:rsidR="00147960" w:rsidRPr="00027BED">
        <w:rPr>
          <w:rFonts w:ascii="Times New Roman" w:hAnsi="Times New Roman" w:cs="Times New Roman"/>
        </w:rPr>
        <w:t>, verimli</w:t>
      </w:r>
      <w:r w:rsidR="007A7D7E" w:rsidRPr="00027BED">
        <w:rPr>
          <w:rFonts w:ascii="Times New Roman" w:hAnsi="Times New Roman" w:cs="Times New Roman"/>
        </w:rPr>
        <w:t xml:space="preserve"> hizmet vermeyi kendisine amaç edinmiştir.</w:t>
      </w:r>
      <w:r w:rsidR="00A925A5">
        <w:rPr>
          <w:rFonts w:ascii="Times New Roman" w:hAnsi="Times New Roman" w:cs="Times New Roman"/>
        </w:rPr>
        <w:t xml:space="preserve"> </w:t>
      </w:r>
      <w:r w:rsidR="00643FE1" w:rsidRPr="00027BED">
        <w:rPr>
          <w:rFonts w:ascii="Times New Roman" w:hAnsi="Times New Roman" w:cs="Times New Roman"/>
        </w:rPr>
        <w:t>Bu</w:t>
      </w:r>
      <w:r w:rsidR="00E67792" w:rsidRPr="00027BED">
        <w:rPr>
          <w:rFonts w:ascii="Times New Roman" w:hAnsi="Times New Roman" w:cs="Times New Roman"/>
        </w:rPr>
        <w:t xml:space="preserve"> el kitabı </w:t>
      </w:r>
      <w:r w:rsidRPr="00027BED">
        <w:rPr>
          <w:rFonts w:ascii="Times New Roman" w:hAnsi="Times New Roman" w:cs="Times New Roman"/>
          <w:u w:val="single"/>
        </w:rPr>
        <w:t>Hadi Kutlu Mesleki ve Teknik</w:t>
      </w:r>
      <w:r w:rsidR="001B78AA" w:rsidRPr="00027BED">
        <w:rPr>
          <w:rFonts w:ascii="Times New Roman" w:hAnsi="Times New Roman" w:cs="Times New Roman"/>
          <w:u w:val="single"/>
        </w:rPr>
        <w:t xml:space="preserve"> Anadolu Lisesi</w:t>
      </w:r>
      <w:r w:rsidR="004D2C71">
        <w:rPr>
          <w:rFonts w:ascii="Times New Roman" w:hAnsi="Times New Roman" w:cs="Times New Roman"/>
          <w:u w:val="single"/>
        </w:rPr>
        <w:t xml:space="preserve"> </w:t>
      </w:r>
      <w:r w:rsidR="00257452" w:rsidRPr="00027BED">
        <w:rPr>
          <w:rFonts w:ascii="Times New Roman" w:hAnsi="Times New Roman" w:cs="Times New Roman"/>
        </w:rPr>
        <w:t>i</w:t>
      </w:r>
      <w:r w:rsidR="001A33C2" w:rsidRPr="00027BED">
        <w:rPr>
          <w:rFonts w:ascii="Times New Roman" w:hAnsi="Times New Roman" w:cs="Times New Roman"/>
        </w:rPr>
        <w:t>çin</w:t>
      </w:r>
      <w:r w:rsidR="00643FE1" w:rsidRPr="00027BED">
        <w:rPr>
          <w:rFonts w:ascii="Times New Roman" w:hAnsi="Times New Roman" w:cs="Times New Roman"/>
        </w:rPr>
        <w:t xml:space="preserve"> yazılmıştır.</w:t>
      </w:r>
    </w:p>
    <w:p w:rsidR="007A7D7E" w:rsidRPr="00027BED" w:rsidRDefault="007A7D7E" w:rsidP="008E657B">
      <w:pPr>
        <w:spacing w:after="0" w:line="360" w:lineRule="auto"/>
        <w:jc w:val="both"/>
        <w:rPr>
          <w:rFonts w:ascii="Times New Roman" w:hAnsi="Times New Roman" w:cs="Times New Roman"/>
        </w:rPr>
      </w:pPr>
      <w:r w:rsidRPr="00027BED">
        <w:rPr>
          <w:rFonts w:ascii="Times New Roman" w:hAnsi="Times New Roman" w:cs="Times New Roman"/>
        </w:rPr>
        <w:t xml:space="preserve">El Kitabı yönetim adına yönetimin görevlendirmiş olduğu </w:t>
      </w:r>
      <w:r w:rsidR="00AD063B" w:rsidRPr="00027BED">
        <w:rPr>
          <w:rFonts w:ascii="Times New Roman" w:hAnsi="Times New Roman" w:cs="Times New Roman"/>
        </w:rPr>
        <w:t>İSGYS</w:t>
      </w:r>
      <w:r w:rsidR="004D2C71">
        <w:rPr>
          <w:rFonts w:ascii="Times New Roman" w:hAnsi="Times New Roman" w:cs="Times New Roman"/>
        </w:rPr>
        <w:t xml:space="preserve"> </w:t>
      </w:r>
      <w:r w:rsidR="00C03E16" w:rsidRPr="00027BED">
        <w:rPr>
          <w:rFonts w:ascii="Times New Roman" w:hAnsi="Times New Roman" w:cs="Times New Roman"/>
        </w:rPr>
        <w:t>Sorumlusu tarafından</w:t>
      </w:r>
      <w:r w:rsidRPr="00027BED">
        <w:rPr>
          <w:rFonts w:ascii="Times New Roman" w:hAnsi="Times New Roman" w:cs="Times New Roman"/>
        </w:rPr>
        <w:t xml:space="preserve"> hazırlanır ve</w:t>
      </w:r>
      <w:r w:rsidR="00FD0ED5" w:rsidRPr="00027BED">
        <w:rPr>
          <w:rFonts w:ascii="Times New Roman" w:hAnsi="Times New Roman" w:cs="Times New Roman"/>
        </w:rPr>
        <w:t xml:space="preserve"> Okul</w:t>
      </w:r>
      <w:r w:rsidRPr="00027BED">
        <w:rPr>
          <w:rFonts w:ascii="Times New Roman" w:hAnsi="Times New Roman" w:cs="Times New Roman"/>
        </w:rPr>
        <w:t xml:space="preserve"> Müdür</w:t>
      </w:r>
      <w:r w:rsidR="00FD0ED5" w:rsidRPr="00027BED">
        <w:rPr>
          <w:rFonts w:ascii="Times New Roman" w:hAnsi="Times New Roman" w:cs="Times New Roman"/>
        </w:rPr>
        <w:t>ü</w:t>
      </w:r>
      <w:r w:rsidRPr="00027BED">
        <w:rPr>
          <w:rFonts w:ascii="Times New Roman" w:hAnsi="Times New Roman" w:cs="Times New Roman"/>
        </w:rPr>
        <w:t xml:space="preserve"> tarafından onaylanır.</w:t>
      </w:r>
      <w:r w:rsidR="00643FE1" w:rsidRPr="00027BED">
        <w:rPr>
          <w:rFonts w:ascii="Times New Roman" w:hAnsi="Times New Roman" w:cs="Times New Roman"/>
        </w:rPr>
        <w:t xml:space="preserve"> Revizyon ve/veya düzeltme yapma yetkisi sadece </w:t>
      </w:r>
      <w:r w:rsidR="00AD063B" w:rsidRPr="00027BED">
        <w:rPr>
          <w:rFonts w:ascii="Times New Roman" w:hAnsi="Times New Roman" w:cs="Times New Roman"/>
        </w:rPr>
        <w:t>İSGYS</w:t>
      </w:r>
      <w:r w:rsidR="005708A2" w:rsidRPr="00027BED">
        <w:rPr>
          <w:rFonts w:ascii="Times New Roman" w:hAnsi="Times New Roman" w:cs="Times New Roman"/>
        </w:rPr>
        <w:t xml:space="preserve"> Sorumlusu</w:t>
      </w:r>
      <w:r w:rsidR="00FD0ED5" w:rsidRPr="00027BED">
        <w:rPr>
          <w:rFonts w:ascii="Times New Roman" w:hAnsi="Times New Roman" w:cs="Times New Roman"/>
        </w:rPr>
        <w:t>na</w:t>
      </w:r>
      <w:r w:rsidR="00643FE1" w:rsidRPr="00027BED">
        <w:rPr>
          <w:rFonts w:ascii="Times New Roman" w:hAnsi="Times New Roman" w:cs="Times New Roman"/>
        </w:rPr>
        <w:t xml:space="preserve"> aittir.</w:t>
      </w:r>
    </w:p>
    <w:p w:rsidR="00D50534" w:rsidRPr="00027BED" w:rsidRDefault="00643FE1" w:rsidP="008E657B">
      <w:pPr>
        <w:spacing w:after="0" w:line="360" w:lineRule="auto"/>
        <w:jc w:val="both"/>
        <w:rPr>
          <w:rFonts w:ascii="Times New Roman" w:hAnsi="Times New Roman" w:cs="Times New Roman"/>
        </w:rPr>
      </w:pPr>
      <w:r w:rsidRPr="00027BED">
        <w:rPr>
          <w:rFonts w:ascii="Times New Roman" w:hAnsi="Times New Roman" w:cs="Times New Roman"/>
        </w:rPr>
        <w:t xml:space="preserve">El kitabının orijinali </w:t>
      </w:r>
      <w:r w:rsidR="00011E06" w:rsidRPr="00027BED">
        <w:rPr>
          <w:rFonts w:ascii="Times New Roman" w:hAnsi="Times New Roman" w:cs="Times New Roman"/>
        </w:rPr>
        <w:t>İSG</w:t>
      </w:r>
      <w:r w:rsidR="00AD063B" w:rsidRPr="00027BED">
        <w:rPr>
          <w:rFonts w:ascii="Times New Roman" w:hAnsi="Times New Roman" w:cs="Times New Roman"/>
        </w:rPr>
        <w:t>Y</w:t>
      </w:r>
      <w:r w:rsidR="00011E06" w:rsidRPr="00027BED">
        <w:rPr>
          <w:rFonts w:ascii="Times New Roman" w:hAnsi="Times New Roman" w:cs="Times New Roman"/>
        </w:rPr>
        <w:t>S</w:t>
      </w:r>
      <w:r w:rsidR="00A925A5">
        <w:rPr>
          <w:rFonts w:ascii="Times New Roman" w:hAnsi="Times New Roman" w:cs="Times New Roman"/>
        </w:rPr>
        <w:t xml:space="preserve"> </w:t>
      </w:r>
      <w:r w:rsidR="002F0814" w:rsidRPr="00027BED">
        <w:rPr>
          <w:rFonts w:ascii="Times New Roman" w:hAnsi="Times New Roman" w:cs="Times New Roman"/>
        </w:rPr>
        <w:t>Sorumlusu tarafından</w:t>
      </w:r>
      <w:r w:rsidR="00147960" w:rsidRPr="00027BED">
        <w:rPr>
          <w:rFonts w:ascii="Times New Roman" w:hAnsi="Times New Roman" w:cs="Times New Roman"/>
        </w:rPr>
        <w:t xml:space="preserve"> muhafaza edilir. </w:t>
      </w:r>
      <w:r w:rsidR="00152F90" w:rsidRPr="00027BED">
        <w:rPr>
          <w:rFonts w:ascii="Times New Roman" w:hAnsi="Times New Roman" w:cs="Times New Roman"/>
        </w:rPr>
        <w:t>Kurum</w:t>
      </w:r>
      <w:r w:rsidR="00147960" w:rsidRPr="00027BED">
        <w:rPr>
          <w:rFonts w:ascii="Times New Roman" w:hAnsi="Times New Roman" w:cs="Times New Roman"/>
        </w:rPr>
        <w:t xml:space="preserve"> çalı</w:t>
      </w:r>
      <w:r w:rsidRPr="00027BED">
        <w:rPr>
          <w:rFonts w:ascii="Times New Roman" w:hAnsi="Times New Roman" w:cs="Times New Roman"/>
        </w:rPr>
        <w:t xml:space="preserve">şanlarının kolaylıkla erişebilmelerini sağlamak amacıyla </w:t>
      </w:r>
      <w:r w:rsidR="00657D7D" w:rsidRPr="00027BED">
        <w:rPr>
          <w:rFonts w:ascii="Times New Roman" w:hAnsi="Times New Roman" w:cs="Times New Roman"/>
        </w:rPr>
        <w:t>“</w:t>
      </w:r>
      <w:r w:rsidRPr="00027BED">
        <w:rPr>
          <w:rFonts w:ascii="Times New Roman" w:hAnsi="Times New Roman" w:cs="Times New Roman"/>
        </w:rPr>
        <w:t>pd</w:t>
      </w:r>
      <w:r w:rsidR="00657D7D" w:rsidRPr="00027BED">
        <w:rPr>
          <w:rFonts w:ascii="Times New Roman" w:hAnsi="Times New Roman" w:cs="Times New Roman"/>
        </w:rPr>
        <w:t xml:space="preserve">f” </w:t>
      </w:r>
      <w:r w:rsidRPr="00027BED">
        <w:rPr>
          <w:rFonts w:ascii="Times New Roman" w:hAnsi="Times New Roman" w:cs="Times New Roman"/>
        </w:rPr>
        <w:t xml:space="preserve">dosyası olarak bir kopyası </w:t>
      </w:r>
      <w:r w:rsidR="00147960" w:rsidRPr="00027BED">
        <w:rPr>
          <w:rFonts w:ascii="Times New Roman" w:hAnsi="Times New Roman" w:cs="Times New Roman"/>
        </w:rPr>
        <w:t xml:space="preserve">ilgililerin ulaşabildiği ortak </w:t>
      </w:r>
      <w:r w:rsidR="00147960" w:rsidRPr="00027BED">
        <w:rPr>
          <w:rFonts w:ascii="Times New Roman" w:hAnsi="Times New Roman" w:cs="Times New Roman"/>
          <w:color w:val="000000" w:themeColor="text1"/>
        </w:rPr>
        <w:t xml:space="preserve">kullanımdaki </w:t>
      </w:r>
      <w:r w:rsidR="00AD063B" w:rsidRPr="00027BED">
        <w:rPr>
          <w:rFonts w:ascii="Times New Roman" w:hAnsi="Times New Roman" w:cs="Times New Roman"/>
          <w:color w:val="000000" w:themeColor="text1"/>
        </w:rPr>
        <w:t>bilgisayarda</w:t>
      </w:r>
      <w:r w:rsidRPr="00027BED">
        <w:rPr>
          <w:rFonts w:ascii="Times New Roman" w:hAnsi="Times New Roman" w:cs="Times New Roman"/>
          <w:color w:val="000000" w:themeColor="text1"/>
        </w:rPr>
        <w:t xml:space="preserve"> yayınlanı</w:t>
      </w:r>
      <w:r w:rsidR="00D763CE" w:rsidRPr="00027BED">
        <w:rPr>
          <w:rFonts w:ascii="Times New Roman" w:hAnsi="Times New Roman" w:cs="Times New Roman"/>
          <w:color w:val="000000" w:themeColor="text1"/>
        </w:rPr>
        <w:t>r</w:t>
      </w:r>
      <w:r w:rsidR="00D763CE" w:rsidRPr="00027BED">
        <w:rPr>
          <w:rFonts w:ascii="Times New Roman" w:hAnsi="Times New Roman" w:cs="Times New Roman"/>
        </w:rPr>
        <w:t xml:space="preserve">. Bu </w:t>
      </w:r>
      <w:r w:rsidR="00657D7D" w:rsidRPr="00027BED">
        <w:rPr>
          <w:rFonts w:ascii="Times New Roman" w:hAnsi="Times New Roman" w:cs="Times New Roman"/>
        </w:rPr>
        <w:t>bilgisayar</w:t>
      </w:r>
      <w:r w:rsidR="00AD063B" w:rsidRPr="00027BED">
        <w:rPr>
          <w:rFonts w:ascii="Times New Roman" w:hAnsi="Times New Roman" w:cs="Times New Roman"/>
        </w:rPr>
        <w:t>dan</w:t>
      </w:r>
      <w:r w:rsidR="00D763CE" w:rsidRPr="00027BED">
        <w:rPr>
          <w:rFonts w:ascii="Times New Roman" w:hAnsi="Times New Roman" w:cs="Times New Roman"/>
        </w:rPr>
        <w:t xml:space="preserve"> hiçbir şekilde kopya alınmasına izin verilmez</w:t>
      </w:r>
      <w:r w:rsidRPr="00027BED">
        <w:rPr>
          <w:rFonts w:ascii="Times New Roman" w:hAnsi="Times New Roman" w:cs="Times New Roman"/>
        </w:rPr>
        <w:t xml:space="preserve">. Kontrollü kopya dağıtımları </w:t>
      </w:r>
      <w:r w:rsidR="00BA6AC3">
        <w:rPr>
          <w:rFonts w:ascii="Times New Roman" w:hAnsi="Times New Roman" w:cs="Times New Roman"/>
          <w:b/>
        </w:rPr>
        <w:t>D</w:t>
      </w:r>
      <w:r w:rsidRPr="00027BED">
        <w:rPr>
          <w:rFonts w:ascii="Times New Roman" w:hAnsi="Times New Roman" w:cs="Times New Roman"/>
          <w:b/>
        </w:rPr>
        <w:t xml:space="preserve">oküman </w:t>
      </w:r>
      <w:r w:rsidR="00BA6AC3">
        <w:rPr>
          <w:rFonts w:ascii="Times New Roman" w:hAnsi="Times New Roman" w:cs="Times New Roman"/>
          <w:b/>
        </w:rPr>
        <w:t>D</w:t>
      </w:r>
      <w:r w:rsidRPr="00027BED">
        <w:rPr>
          <w:rFonts w:ascii="Times New Roman" w:hAnsi="Times New Roman" w:cs="Times New Roman"/>
          <w:b/>
        </w:rPr>
        <w:t xml:space="preserve">ağıtım </w:t>
      </w:r>
      <w:r w:rsidR="00BA6AC3">
        <w:rPr>
          <w:rFonts w:ascii="Times New Roman" w:hAnsi="Times New Roman" w:cs="Times New Roman"/>
          <w:b/>
        </w:rPr>
        <w:t>F</w:t>
      </w:r>
      <w:r w:rsidRPr="00027BED">
        <w:rPr>
          <w:rFonts w:ascii="Times New Roman" w:hAnsi="Times New Roman" w:cs="Times New Roman"/>
          <w:b/>
        </w:rPr>
        <w:t>ormu</w:t>
      </w:r>
      <w:r w:rsidR="00A925A5">
        <w:rPr>
          <w:rFonts w:ascii="Times New Roman" w:hAnsi="Times New Roman" w:cs="Times New Roman"/>
          <w:b/>
        </w:rPr>
        <w:t xml:space="preserve"> </w:t>
      </w:r>
      <w:r w:rsidR="00AD063B" w:rsidRPr="00027BED">
        <w:rPr>
          <w:rFonts w:ascii="Times New Roman" w:hAnsi="Times New Roman" w:cs="Times New Roman"/>
          <w:b/>
        </w:rPr>
        <w:t>(</w:t>
      </w:r>
      <w:r w:rsidR="00A33860" w:rsidRPr="00027BED">
        <w:rPr>
          <w:rFonts w:ascii="Times New Roman" w:hAnsi="Times New Roman" w:cs="Times New Roman"/>
          <w:b/>
        </w:rPr>
        <w:t>HKMTAL_FRM_032</w:t>
      </w:r>
      <w:r w:rsidR="00AD063B" w:rsidRPr="00027BED">
        <w:rPr>
          <w:rFonts w:ascii="Times New Roman" w:hAnsi="Times New Roman" w:cs="Times New Roman"/>
          <w:b/>
        </w:rPr>
        <w:t xml:space="preserve">) </w:t>
      </w:r>
      <w:r w:rsidRPr="00027BED">
        <w:rPr>
          <w:rFonts w:ascii="Times New Roman" w:hAnsi="Times New Roman" w:cs="Times New Roman"/>
        </w:rPr>
        <w:t xml:space="preserve"> düzenlenerek kayıt altına alınır.</w:t>
      </w:r>
    </w:p>
    <w:p w:rsidR="00C33F9B" w:rsidRDefault="006961B4" w:rsidP="009129C0">
      <w:pPr>
        <w:tabs>
          <w:tab w:val="left" w:pos="284"/>
          <w:tab w:val="left" w:pos="567"/>
          <w:tab w:val="left" w:pos="851"/>
          <w:tab w:val="left" w:pos="1418"/>
          <w:tab w:val="left" w:pos="6237"/>
        </w:tabs>
        <w:spacing w:after="0" w:line="360" w:lineRule="auto"/>
        <w:jc w:val="both"/>
        <w:rPr>
          <w:rFonts w:ascii="Times New Roman" w:hAnsi="Times New Roman" w:cs="Times New Roman"/>
        </w:rPr>
      </w:pPr>
      <w:r w:rsidRPr="00027BED">
        <w:rPr>
          <w:rFonts w:ascii="Times New Roman" w:hAnsi="Times New Roman" w:cs="Times New Roman"/>
        </w:rPr>
        <w:t xml:space="preserve">Bu </w:t>
      </w:r>
      <w:r w:rsidR="00A33860" w:rsidRPr="00027BED">
        <w:rPr>
          <w:rFonts w:ascii="Times New Roman" w:hAnsi="Times New Roman" w:cs="Times New Roman"/>
        </w:rPr>
        <w:t>El</w:t>
      </w:r>
      <w:r w:rsidRPr="00027BED">
        <w:rPr>
          <w:rFonts w:ascii="Times New Roman" w:hAnsi="Times New Roman" w:cs="Times New Roman"/>
        </w:rPr>
        <w:t xml:space="preserve"> Kitabı </w:t>
      </w:r>
      <w:r w:rsidR="005015B8" w:rsidRPr="00027BED">
        <w:rPr>
          <w:rFonts w:ascii="Times New Roman" w:hAnsi="Times New Roman" w:cs="Times New Roman"/>
        </w:rPr>
        <w:t>ISO 45001</w:t>
      </w:r>
      <w:r w:rsidRPr="00027BED">
        <w:rPr>
          <w:rFonts w:ascii="Times New Roman" w:hAnsi="Times New Roman" w:cs="Times New Roman"/>
        </w:rPr>
        <w:t>madde numaraları dikkate alınarak hazırlanmış</w:t>
      </w:r>
      <w:r w:rsidR="006E2B96" w:rsidRPr="00027BED">
        <w:rPr>
          <w:rFonts w:ascii="Times New Roman" w:hAnsi="Times New Roman" w:cs="Times New Roman"/>
        </w:rPr>
        <w:t>tır.</w:t>
      </w:r>
    </w:p>
    <w:p w:rsidR="001249B8" w:rsidRDefault="001249B8" w:rsidP="009129C0">
      <w:pPr>
        <w:tabs>
          <w:tab w:val="left" w:pos="284"/>
          <w:tab w:val="left" w:pos="567"/>
          <w:tab w:val="left" w:pos="851"/>
          <w:tab w:val="left" w:pos="1418"/>
          <w:tab w:val="left" w:pos="6237"/>
        </w:tabs>
        <w:spacing w:after="0" w:line="360" w:lineRule="auto"/>
        <w:jc w:val="both"/>
        <w:rPr>
          <w:rFonts w:ascii="Times New Roman" w:hAnsi="Times New Roman" w:cs="Times New Roman"/>
        </w:rPr>
      </w:pPr>
    </w:p>
    <w:p w:rsidR="001249B8" w:rsidRDefault="001249B8" w:rsidP="009129C0">
      <w:pPr>
        <w:tabs>
          <w:tab w:val="left" w:pos="284"/>
          <w:tab w:val="left" w:pos="567"/>
          <w:tab w:val="left" w:pos="851"/>
          <w:tab w:val="left" w:pos="1418"/>
          <w:tab w:val="left" w:pos="6237"/>
        </w:tabs>
        <w:spacing w:after="0" w:line="360" w:lineRule="auto"/>
        <w:jc w:val="both"/>
        <w:rPr>
          <w:rFonts w:ascii="Times New Roman" w:hAnsi="Times New Roman" w:cs="Times New Roman"/>
        </w:rPr>
      </w:pPr>
    </w:p>
    <w:p w:rsidR="001249B8" w:rsidRDefault="001249B8" w:rsidP="009129C0">
      <w:pPr>
        <w:tabs>
          <w:tab w:val="left" w:pos="284"/>
          <w:tab w:val="left" w:pos="567"/>
          <w:tab w:val="left" w:pos="851"/>
          <w:tab w:val="left" w:pos="1418"/>
          <w:tab w:val="left" w:pos="6237"/>
        </w:tabs>
        <w:spacing w:after="0" w:line="360" w:lineRule="auto"/>
        <w:jc w:val="both"/>
        <w:rPr>
          <w:rFonts w:ascii="Times New Roman" w:hAnsi="Times New Roman" w:cs="Times New Roman"/>
        </w:rPr>
      </w:pPr>
    </w:p>
    <w:p w:rsidR="001249B8" w:rsidRDefault="001249B8" w:rsidP="009129C0">
      <w:pPr>
        <w:tabs>
          <w:tab w:val="left" w:pos="284"/>
          <w:tab w:val="left" w:pos="567"/>
          <w:tab w:val="left" w:pos="851"/>
          <w:tab w:val="left" w:pos="1418"/>
          <w:tab w:val="left" w:pos="6237"/>
        </w:tabs>
        <w:spacing w:after="0" w:line="360" w:lineRule="auto"/>
        <w:jc w:val="both"/>
        <w:rPr>
          <w:rFonts w:ascii="Times New Roman" w:hAnsi="Times New Roman" w:cs="Times New Roman"/>
        </w:rPr>
      </w:pPr>
    </w:p>
    <w:p w:rsidR="001249B8" w:rsidRDefault="001249B8" w:rsidP="009129C0">
      <w:pPr>
        <w:tabs>
          <w:tab w:val="left" w:pos="284"/>
          <w:tab w:val="left" w:pos="567"/>
          <w:tab w:val="left" w:pos="851"/>
          <w:tab w:val="left" w:pos="1418"/>
          <w:tab w:val="left" w:pos="6237"/>
        </w:tabs>
        <w:spacing w:after="0" w:line="360" w:lineRule="auto"/>
        <w:jc w:val="both"/>
        <w:rPr>
          <w:rFonts w:ascii="Times New Roman" w:hAnsi="Times New Roman" w:cs="Times New Roman"/>
        </w:rPr>
      </w:pPr>
    </w:p>
    <w:p w:rsidR="001249B8" w:rsidRDefault="001249B8" w:rsidP="009129C0">
      <w:pPr>
        <w:tabs>
          <w:tab w:val="left" w:pos="284"/>
          <w:tab w:val="left" w:pos="567"/>
          <w:tab w:val="left" w:pos="851"/>
          <w:tab w:val="left" w:pos="1418"/>
          <w:tab w:val="left" w:pos="6237"/>
        </w:tabs>
        <w:spacing w:after="0" w:line="360" w:lineRule="auto"/>
        <w:jc w:val="both"/>
        <w:rPr>
          <w:rFonts w:ascii="Times New Roman" w:hAnsi="Times New Roman" w:cs="Times New Roman"/>
        </w:rPr>
      </w:pPr>
    </w:p>
    <w:p w:rsidR="001249B8" w:rsidRDefault="001249B8" w:rsidP="009129C0">
      <w:pPr>
        <w:tabs>
          <w:tab w:val="left" w:pos="284"/>
          <w:tab w:val="left" w:pos="567"/>
          <w:tab w:val="left" w:pos="851"/>
          <w:tab w:val="left" w:pos="1418"/>
          <w:tab w:val="left" w:pos="6237"/>
        </w:tabs>
        <w:spacing w:after="0" w:line="360" w:lineRule="auto"/>
        <w:jc w:val="both"/>
        <w:rPr>
          <w:rFonts w:ascii="Times New Roman" w:hAnsi="Times New Roman" w:cs="Times New Roman"/>
        </w:rPr>
      </w:pPr>
    </w:p>
    <w:p w:rsidR="001249B8" w:rsidRDefault="001249B8" w:rsidP="009129C0">
      <w:pPr>
        <w:tabs>
          <w:tab w:val="left" w:pos="284"/>
          <w:tab w:val="left" w:pos="567"/>
          <w:tab w:val="left" w:pos="851"/>
          <w:tab w:val="left" w:pos="1418"/>
          <w:tab w:val="left" w:pos="6237"/>
        </w:tabs>
        <w:spacing w:after="0" w:line="360" w:lineRule="auto"/>
        <w:jc w:val="both"/>
        <w:rPr>
          <w:rFonts w:ascii="Times New Roman" w:hAnsi="Times New Roman" w:cs="Times New Roman"/>
        </w:rPr>
      </w:pPr>
    </w:p>
    <w:p w:rsidR="001249B8" w:rsidRDefault="001249B8" w:rsidP="009129C0">
      <w:pPr>
        <w:tabs>
          <w:tab w:val="left" w:pos="284"/>
          <w:tab w:val="left" w:pos="567"/>
          <w:tab w:val="left" w:pos="851"/>
          <w:tab w:val="left" w:pos="1418"/>
          <w:tab w:val="left" w:pos="6237"/>
        </w:tabs>
        <w:spacing w:after="0" w:line="360" w:lineRule="auto"/>
        <w:jc w:val="both"/>
        <w:rPr>
          <w:rFonts w:ascii="Times New Roman" w:hAnsi="Times New Roman" w:cs="Times New Roman"/>
        </w:rPr>
      </w:pPr>
    </w:p>
    <w:p w:rsidR="001249B8" w:rsidRDefault="001249B8" w:rsidP="009129C0">
      <w:pPr>
        <w:tabs>
          <w:tab w:val="left" w:pos="284"/>
          <w:tab w:val="left" w:pos="567"/>
          <w:tab w:val="left" w:pos="851"/>
          <w:tab w:val="left" w:pos="1418"/>
          <w:tab w:val="left" w:pos="6237"/>
        </w:tabs>
        <w:spacing w:after="0" w:line="360" w:lineRule="auto"/>
        <w:jc w:val="both"/>
        <w:rPr>
          <w:rFonts w:ascii="Times New Roman" w:hAnsi="Times New Roman" w:cs="Times New Roman"/>
        </w:rPr>
      </w:pPr>
    </w:p>
    <w:p w:rsidR="001249B8" w:rsidRDefault="001249B8" w:rsidP="009129C0">
      <w:pPr>
        <w:tabs>
          <w:tab w:val="left" w:pos="284"/>
          <w:tab w:val="left" w:pos="567"/>
          <w:tab w:val="left" w:pos="851"/>
          <w:tab w:val="left" w:pos="1418"/>
          <w:tab w:val="left" w:pos="6237"/>
        </w:tabs>
        <w:spacing w:after="0" w:line="360" w:lineRule="auto"/>
        <w:jc w:val="both"/>
        <w:rPr>
          <w:rFonts w:ascii="Times New Roman" w:hAnsi="Times New Roman" w:cs="Times New Roman"/>
        </w:rPr>
      </w:pPr>
    </w:p>
    <w:p w:rsidR="008C0B11" w:rsidRDefault="008C0B11" w:rsidP="009129C0">
      <w:pPr>
        <w:tabs>
          <w:tab w:val="left" w:pos="284"/>
          <w:tab w:val="left" w:pos="567"/>
          <w:tab w:val="left" w:pos="851"/>
          <w:tab w:val="left" w:pos="1418"/>
          <w:tab w:val="left" w:pos="6237"/>
        </w:tabs>
        <w:spacing w:after="0" w:line="360" w:lineRule="auto"/>
        <w:jc w:val="both"/>
        <w:rPr>
          <w:rFonts w:ascii="Times New Roman" w:hAnsi="Times New Roman" w:cs="Times New Roman"/>
        </w:rPr>
      </w:pPr>
    </w:p>
    <w:p w:rsidR="008C0B11" w:rsidRPr="00253734" w:rsidRDefault="008C0B11" w:rsidP="009129C0">
      <w:pPr>
        <w:tabs>
          <w:tab w:val="left" w:pos="284"/>
          <w:tab w:val="left" w:pos="567"/>
          <w:tab w:val="left" w:pos="851"/>
          <w:tab w:val="left" w:pos="1418"/>
          <w:tab w:val="left" w:pos="6237"/>
        </w:tabs>
        <w:spacing w:after="0" w:line="360" w:lineRule="auto"/>
        <w:jc w:val="both"/>
        <w:rPr>
          <w:rFonts w:ascii="Times New Roman" w:hAnsi="Times New Roman" w:cs="Times New Roman"/>
        </w:rPr>
      </w:pPr>
    </w:p>
    <w:tbl>
      <w:tblPr>
        <w:tblpPr w:leftFromText="141" w:rightFromText="141" w:vertAnchor="text" w:horzAnchor="margin" w:tblpY="223"/>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1674"/>
        <w:gridCol w:w="1744"/>
        <w:gridCol w:w="1650"/>
      </w:tblGrid>
      <w:tr w:rsidR="002F0814" w:rsidRPr="00253734" w:rsidTr="002F0814">
        <w:trPr>
          <w:trHeight w:val="425"/>
        </w:trPr>
        <w:tc>
          <w:tcPr>
            <w:tcW w:w="4399"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u w:val="single"/>
              </w:rPr>
            </w:pPr>
            <w:r w:rsidRPr="00253734">
              <w:rPr>
                <w:rFonts w:ascii="Times New Roman" w:hAnsi="Times New Roman" w:cs="Times New Roman"/>
                <w:b/>
                <w:u w:val="single"/>
              </w:rPr>
              <w:lastRenderedPageBreak/>
              <w:t xml:space="preserve">Standart maddeleri ve çapraz etkileşim  </w:t>
            </w:r>
          </w:p>
        </w:tc>
        <w:tc>
          <w:tcPr>
            <w:tcW w:w="1674"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u w:val="single"/>
              </w:rPr>
            </w:pPr>
            <w:r w:rsidRPr="00253734">
              <w:rPr>
                <w:rFonts w:ascii="Times New Roman" w:hAnsi="Times New Roman" w:cs="Times New Roman"/>
                <w:b/>
                <w:u w:val="single"/>
              </w:rPr>
              <w:t>:2015  madde</w:t>
            </w:r>
          </w:p>
        </w:tc>
        <w:tc>
          <w:tcPr>
            <w:tcW w:w="1744"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u w:val="single"/>
              </w:rPr>
            </w:pPr>
            <w:r w:rsidRPr="00253734">
              <w:rPr>
                <w:rFonts w:ascii="Times New Roman" w:hAnsi="Times New Roman" w:cs="Times New Roman"/>
                <w:b/>
                <w:u w:val="single"/>
              </w:rPr>
              <w:t xml:space="preserve">Iso 14001:2015 madde </w:t>
            </w:r>
          </w:p>
        </w:tc>
        <w:tc>
          <w:tcPr>
            <w:tcW w:w="1650" w:type="dxa"/>
          </w:tcPr>
          <w:p w:rsidR="002F0814" w:rsidRPr="00253734" w:rsidRDefault="005015B8"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u w:val="single"/>
              </w:rPr>
            </w:pPr>
            <w:r>
              <w:rPr>
                <w:rFonts w:ascii="Times New Roman" w:hAnsi="Times New Roman" w:cs="Times New Roman"/>
                <w:b/>
                <w:u w:val="single"/>
              </w:rPr>
              <w:t>ISO 45001</w:t>
            </w:r>
            <w:r w:rsidR="00CA70DC">
              <w:rPr>
                <w:rFonts w:ascii="Times New Roman" w:hAnsi="Times New Roman" w:cs="Times New Roman"/>
                <w:b/>
                <w:u w:val="single"/>
              </w:rPr>
              <w:t>:2018</w:t>
            </w:r>
          </w:p>
          <w:p w:rsidR="00234C11" w:rsidRPr="00253734" w:rsidRDefault="00234C11"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u w:val="single"/>
              </w:rPr>
            </w:pPr>
            <w:r w:rsidRPr="00253734">
              <w:rPr>
                <w:rFonts w:ascii="Times New Roman" w:hAnsi="Times New Roman" w:cs="Times New Roman"/>
                <w:b/>
                <w:u w:val="single"/>
              </w:rPr>
              <w:t>madde</w:t>
            </w:r>
          </w:p>
        </w:tc>
      </w:tr>
      <w:tr w:rsidR="002F0814" w:rsidRPr="00253734" w:rsidTr="002F0814">
        <w:trPr>
          <w:trHeight w:val="425"/>
        </w:trPr>
        <w:tc>
          <w:tcPr>
            <w:tcW w:w="4399"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 xml:space="preserve">İÇİNDEKİLER </w:t>
            </w:r>
          </w:p>
        </w:tc>
        <w:tc>
          <w:tcPr>
            <w:tcW w:w="1674"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w:t>
            </w:r>
          </w:p>
        </w:tc>
        <w:tc>
          <w:tcPr>
            <w:tcW w:w="1744"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w:t>
            </w:r>
          </w:p>
        </w:tc>
        <w:tc>
          <w:tcPr>
            <w:tcW w:w="1650"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w:t>
            </w:r>
          </w:p>
        </w:tc>
      </w:tr>
      <w:tr w:rsidR="002F0814" w:rsidRPr="00253734" w:rsidTr="002F0814">
        <w:trPr>
          <w:trHeight w:val="425"/>
        </w:trPr>
        <w:tc>
          <w:tcPr>
            <w:tcW w:w="4399"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 xml:space="preserve">ÖNSÖZ </w:t>
            </w:r>
          </w:p>
        </w:tc>
        <w:tc>
          <w:tcPr>
            <w:tcW w:w="1674"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MADDE 1/2/3</w:t>
            </w:r>
          </w:p>
        </w:tc>
        <w:tc>
          <w:tcPr>
            <w:tcW w:w="1744"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MADDE 1/2/3</w:t>
            </w:r>
          </w:p>
        </w:tc>
        <w:tc>
          <w:tcPr>
            <w:tcW w:w="1650"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MADDE 1/2/3</w:t>
            </w:r>
          </w:p>
        </w:tc>
      </w:tr>
      <w:tr w:rsidR="002F0814" w:rsidRPr="00253734" w:rsidTr="002F0814">
        <w:trPr>
          <w:trHeight w:val="425"/>
        </w:trPr>
        <w:tc>
          <w:tcPr>
            <w:tcW w:w="4399"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KURULUŞ BAĞLAMI</w:t>
            </w:r>
          </w:p>
        </w:tc>
        <w:tc>
          <w:tcPr>
            <w:tcW w:w="1674"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MADDE 4</w:t>
            </w:r>
          </w:p>
        </w:tc>
        <w:tc>
          <w:tcPr>
            <w:tcW w:w="1744"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MADDE 4</w:t>
            </w:r>
          </w:p>
        </w:tc>
        <w:tc>
          <w:tcPr>
            <w:tcW w:w="1650" w:type="dxa"/>
          </w:tcPr>
          <w:p w:rsidR="002F0814" w:rsidRPr="00253734" w:rsidRDefault="00093658"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b/>
              </w:rPr>
              <w:t>MADDE 4</w:t>
            </w:r>
          </w:p>
        </w:tc>
      </w:tr>
      <w:tr w:rsidR="002051BC" w:rsidRPr="00253734" w:rsidTr="002F0814">
        <w:trPr>
          <w:trHeight w:val="425"/>
        </w:trPr>
        <w:tc>
          <w:tcPr>
            <w:tcW w:w="4399"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 xml:space="preserve">Kuruluş bağlanımın anlaşılması  </w:t>
            </w:r>
          </w:p>
        </w:tc>
        <w:tc>
          <w:tcPr>
            <w:tcW w:w="1674"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4.1</w:t>
            </w:r>
          </w:p>
        </w:tc>
        <w:tc>
          <w:tcPr>
            <w:tcW w:w="1744"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4.1</w:t>
            </w:r>
          </w:p>
        </w:tc>
        <w:tc>
          <w:tcPr>
            <w:tcW w:w="1650"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4.1</w:t>
            </w:r>
          </w:p>
        </w:tc>
      </w:tr>
      <w:tr w:rsidR="002051BC" w:rsidRPr="00253734" w:rsidTr="002F0814">
        <w:trPr>
          <w:trHeight w:val="425"/>
        </w:trPr>
        <w:tc>
          <w:tcPr>
            <w:tcW w:w="4399"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iCs/>
              </w:rPr>
            </w:pPr>
            <w:r w:rsidRPr="00253734">
              <w:rPr>
                <w:rFonts w:ascii="Times New Roman" w:hAnsi="Times New Roman" w:cs="Times New Roman"/>
              </w:rPr>
              <w:t>İlgili taraflar, ihtiyaç ve beklentileri</w:t>
            </w:r>
          </w:p>
        </w:tc>
        <w:tc>
          <w:tcPr>
            <w:tcW w:w="1674"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4.2</w:t>
            </w:r>
          </w:p>
        </w:tc>
        <w:tc>
          <w:tcPr>
            <w:tcW w:w="1744"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4.2</w:t>
            </w:r>
          </w:p>
        </w:tc>
        <w:tc>
          <w:tcPr>
            <w:tcW w:w="1650"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4.2</w:t>
            </w:r>
          </w:p>
        </w:tc>
      </w:tr>
      <w:tr w:rsidR="002051BC" w:rsidRPr="00253734" w:rsidTr="002F0814">
        <w:trPr>
          <w:trHeight w:val="425"/>
        </w:trPr>
        <w:tc>
          <w:tcPr>
            <w:tcW w:w="4399"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 xml:space="preserve">Kapsam </w:t>
            </w:r>
          </w:p>
        </w:tc>
        <w:tc>
          <w:tcPr>
            <w:tcW w:w="1674"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4.3</w:t>
            </w:r>
          </w:p>
        </w:tc>
        <w:tc>
          <w:tcPr>
            <w:tcW w:w="1744"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4.3</w:t>
            </w:r>
          </w:p>
        </w:tc>
        <w:tc>
          <w:tcPr>
            <w:tcW w:w="1650"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4.3</w:t>
            </w:r>
          </w:p>
        </w:tc>
      </w:tr>
      <w:tr w:rsidR="002051BC" w:rsidRPr="00253734" w:rsidTr="002F0814">
        <w:trPr>
          <w:trHeight w:val="425"/>
        </w:trPr>
        <w:tc>
          <w:tcPr>
            <w:tcW w:w="4399" w:type="dxa"/>
          </w:tcPr>
          <w:p w:rsidR="002051BC" w:rsidRPr="00253734" w:rsidRDefault="002051BC" w:rsidP="002051BC">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sz w:val="22"/>
                <w:szCs w:val="22"/>
              </w:rPr>
            </w:pPr>
            <w:r w:rsidRPr="00253734">
              <w:rPr>
                <w:bCs/>
                <w:sz w:val="22"/>
                <w:szCs w:val="22"/>
              </w:rPr>
              <w:t>Yönetim Sistemleri ve prosesleri</w:t>
            </w:r>
          </w:p>
        </w:tc>
        <w:tc>
          <w:tcPr>
            <w:tcW w:w="1674"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4.4</w:t>
            </w:r>
          </w:p>
        </w:tc>
        <w:tc>
          <w:tcPr>
            <w:tcW w:w="1744"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4.4</w:t>
            </w:r>
          </w:p>
        </w:tc>
        <w:tc>
          <w:tcPr>
            <w:tcW w:w="1650"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4.4</w:t>
            </w:r>
          </w:p>
        </w:tc>
      </w:tr>
      <w:tr w:rsidR="002051BC" w:rsidRPr="00253734" w:rsidTr="002F0814">
        <w:trPr>
          <w:trHeight w:val="425"/>
        </w:trPr>
        <w:tc>
          <w:tcPr>
            <w:tcW w:w="4399" w:type="dxa"/>
          </w:tcPr>
          <w:p w:rsidR="002051BC" w:rsidRPr="00253734" w:rsidRDefault="002051BC" w:rsidP="002051BC">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b/>
                <w:bCs/>
                <w:sz w:val="22"/>
                <w:szCs w:val="22"/>
              </w:rPr>
            </w:pPr>
            <w:r w:rsidRPr="00253734">
              <w:rPr>
                <w:b/>
                <w:bCs/>
                <w:sz w:val="22"/>
                <w:szCs w:val="22"/>
              </w:rPr>
              <w:t xml:space="preserve">LİDERLİK </w:t>
            </w:r>
          </w:p>
        </w:tc>
        <w:tc>
          <w:tcPr>
            <w:tcW w:w="1674"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MADDE 5</w:t>
            </w:r>
          </w:p>
        </w:tc>
        <w:tc>
          <w:tcPr>
            <w:tcW w:w="1744"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MADDE 5</w:t>
            </w:r>
          </w:p>
        </w:tc>
        <w:tc>
          <w:tcPr>
            <w:tcW w:w="1650"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MADDE 5</w:t>
            </w:r>
          </w:p>
        </w:tc>
      </w:tr>
      <w:tr w:rsidR="002051BC" w:rsidRPr="00253734" w:rsidTr="002F0814">
        <w:trPr>
          <w:trHeight w:val="425"/>
        </w:trPr>
        <w:tc>
          <w:tcPr>
            <w:tcW w:w="4399" w:type="dxa"/>
          </w:tcPr>
          <w:p w:rsidR="002051BC" w:rsidRPr="00253734" w:rsidRDefault="002051BC" w:rsidP="002051BC">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bCs/>
                <w:sz w:val="22"/>
                <w:szCs w:val="22"/>
              </w:rPr>
            </w:pPr>
            <w:r w:rsidRPr="00253734">
              <w:rPr>
                <w:bCs/>
                <w:sz w:val="22"/>
                <w:szCs w:val="22"/>
              </w:rPr>
              <w:t xml:space="preserve">Liderlik ve taahhüt </w:t>
            </w:r>
          </w:p>
        </w:tc>
        <w:tc>
          <w:tcPr>
            <w:tcW w:w="1674"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5.1</w:t>
            </w:r>
          </w:p>
        </w:tc>
        <w:tc>
          <w:tcPr>
            <w:tcW w:w="1744"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5.1</w:t>
            </w:r>
          </w:p>
        </w:tc>
        <w:tc>
          <w:tcPr>
            <w:tcW w:w="1650"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5.1</w:t>
            </w:r>
          </w:p>
        </w:tc>
      </w:tr>
      <w:tr w:rsidR="002051BC" w:rsidRPr="00253734" w:rsidTr="002F0814">
        <w:trPr>
          <w:trHeight w:val="425"/>
        </w:trPr>
        <w:tc>
          <w:tcPr>
            <w:tcW w:w="4399" w:type="dxa"/>
          </w:tcPr>
          <w:p w:rsidR="002051BC" w:rsidRPr="00253734" w:rsidRDefault="002051BC" w:rsidP="002051BC">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bCs/>
                <w:sz w:val="22"/>
                <w:szCs w:val="22"/>
              </w:rPr>
            </w:pPr>
            <w:r w:rsidRPr="00253734">
              <w:rPr>
                <w:bCs/>
                <w:sz w:val="22"/>
                <w:szCs w:val="22"/>
              </w:rPr>
              <w:t xml:space="preserve">Politika </w:t>
            </w:r>
          </w:p>
        </w:tc>
        <w:tc>
          <w:tcPr>
            <w:tcW w:w="1674"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5.2</w:t>
            </w:r>
          </w:p>
        </w:tc>
        <w:tc>
          <w:tcPr>
            <w:tcW w:w="1744"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5.2</w:t>
            </w:r>
          </w:p>
        </w:tc>
        <w:tc>
          <w:tcPr>
            <w:tcW w:w="1650"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5.2</w:t>
            </w:r>
          </w:p>
        </w:tc>
      </w:tr>
      <w:tr w:rsidR="002051BC" w:rsidRPr="00253734" w:rsidTr="002F0814">
        <w:trPr>
          <w:trHeight w:val="425"/>
        </w:trPr>
        <w:tc>
          <w:tcPr>
            <w:tcW w:w="4399" w:type="dxa"/>
          </w:tcPr>
          <w:p w:rsidR="002051BC" w:rsidRPr="00253734" w:rsidRDefault="002051BC" w:rsidP="002051BC">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bCs/>
                <w:sz w:val="22"/>
                <w:szCs w:val="22"/>
              </w:rPr>
            </w:pPr>
            <w:r w:rsidRPr="00253734">
              <w:rPr>
                <w:bCs/>
                <w:sz w:val="22"/>
                <w:szCs w:val="22"/>
              </w:rPr>
              <w:t xml:space="preserve">Kurumsal görev ve yetki sorumluluk </w:t>
            </w:r>
          </w:p>
        </w:tc>
        <w:tc>
          <w:tcPr>
            <w:tcW w:w="1674"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5.3</w:t>
            </w:r>
          </w:p>
        </w:tc>
        <w:tc>
          <w:tcPr>
            <w:tcW w:w="1744"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5.3</w:t>
            </w:r>
          </w:p>
        </w:tc>
        <w:tc>
          <w:tcPr>
            <w:tcW w:w="1650" w:type="dxa"/>
          </w:tcPr>
          <w:p w:rsidR="002051BC" w:rsidRPr="00253734" w:rsidRDefault="002051BC" w:rsidP="002051B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5.3</w:t>
            </w:r>
          </w:p>
        </w:tc>
      </w:tr>
      <w:tr w:rsidR="002F0814" w:rsidRPr="00253734" w:rsidTr="002F0814">
        <w:trPr>
          <w:trHeight w:val="425"/>
        </w:trPr>
        <w:tc>
          <w:tcPr>
            <w:tcW w:w="4399" w:type="dxa"/>
          </w:tcPr>
          <w:p w:rsidR="002F0814" w:rsidRPr="00253734" w:rsidRDefault="002F0814" w:rsidP="008E657B">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b/>
                <w:bCs/>
                <w:sz w:val="22"/>
                <w:szCs w:val="22"/>
              </w:rPr>
            </w:pPr>
            <w:r w:rsidRPr="00253734">
              <w:rPr>
                <w:b/>
                <w:bCs/>
                <w:sz w:val="22"/>
                <w:szCs w:val="22"/>
              </w:rPr>
              <w:t>PLANLAMA</w:t>
            </w:r>
          </w:p>
        </w:tc>
        <w:tc>
          <w:tcPr>
            <w:tcW w:w="1674"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MADDE 6</w:t>
            </w:r>
          </w:p>
        </w:tc>
        <w:tc>
          <w:tcPr>
            <w:tcW w:w="1744"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MADDE 6</w:t>
            </w:r>
          </w:p>
        </w:tc>
        <w:tc>
          <w:tcPr>
            <w:tcW w:w="1650" w:type="dxa"/>
          </w:tcPr>
          <w:p w:rsidR="002F0814" w:rsidRPr="00253734" w:rsidRDefault="001E000D"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Pr>
                <w:rFonts w:ascii="Times New Roman" w:hAnsi="Times New Roman" w:cs="Times New Roman"/>
                <w:b/>
              </w:rPr>
              <w:t>MADDE 6</w:t>
            </w:r>
          </w:p>
        </w:tc>
      </w:tr>
      <w:tr w:rsidR="002F0814" w:rsidRPr="00253734" w:rsidTr="002F0814">
        <w:trPr>
          <w:trHeight w:val="425"/>
        </w:trPr>
        <w:tc>
          <w:tcPr>
            <w:tcW w:w="4399" w:type="dxa"/>
          </w:tcPr>
          <w:p w:rsidR="002F0814" w:rsidRPr="00253734" w:rsidRDefault="002F0814" w:rsidP="008E657B">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bCs/>
                <w:sz w:val="22"/>
                <w:szCs w:val="22"/>
              </w:rPr>
            </w:pPr>
            <w:r w:rsidRPr="00253734">
              <w:rPr>
                <w:rFonts w:eastAsia="Arial"/>
                <w:sz w:val="22"/>
                <w:szCs w:val="22"/>
              </w:rPr>
              <w:t>Risk ve fırsatları belirleme faaliyetleri</w:t>
            </w:r>
          </w:p>
        </w:tc>
        <w:tc>
          <w:tcPr>
            <w:tcW w:w="1674"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6.1</w:t>
            </w:r>
          </w:p>
        </w:tc>
        <w:tc>
          <w:tcPr>
            <w:tcW w:w="1744"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w:t>
            </w:r>
          </w:p>
        </w:tc>
        <w:tc>
          <w:tcPr>
            <w:tcW w:w="1650" w:type="dxa"/>
          </w:tcPr>
          <w:p w:rsidR="002F0814" w:rsidRPr="00253734" w:rsidRDefault="00AA4E9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6.1.2</w:t>
            </w:r>
          </w:p>
        </w:tc>
      </w:tr>
      <w:tr w:rsidR="002F0814" w:rsidRPr="00253734" w:rsidTr="002F0814">
        <w:trPr>
          <w:trHeight w:val="425"/>
        </w:trPr>
        <w:tc>
          <w:tcPr>
            <w:tcW w:w="4399" w:type="dxa"/>
          </w:tcPr>
          <w:p w:rsidR="002F0814" w:rsidRPr="00253734" w:rsidRDefault="006E1664" w:rsidP="008E657B">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i/>
                <w:sz w:val="22"/>
                <w:szCs w:val="22"/>
              </w:rPr>
            </w:pPr>
            <w:hyperlink w:anchor="page18" w:history="1">
              <w:r w:rsidR="002F0814" w:rsidRPr="00253734">
                <w:rPr>
                  <w:rFonts w:eastAsia="Arial"/>
                  <w:i/>
                  <w:sz w:val="22"/>
                  <w:szCs w:val="22"/>
                </w:rPr>
                <w:t>Risk ve fırsatları belirleme faaliyetleri</w:t>
              </w:r>
            </w:hyperlink>
            <w:r w:rsidR="002F0814" w:rsidRPr="00253734">
              <w:rPr>
                <w:i/>
                <w:sz w:val="22"/>
                <w:szCs w:val="22"/>
              </w:rPr>
              <w:t xml:space="preserve">( Boyutları,  planlama faaliyetleri </w:t>
            </w:r>
          </w:p>
        </w:tc>
        <w:tc>
          <w:tcPr>
            <w:tcW w:w="1674"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w:t>
            </w:r>
          </w:p>
        </w:tc>
        <w:tc>
          <w:tcPr>
            <w:tcW w:w="1744"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6.1</w:t>
            </w:r>
          </w:p>
        </w:tc>
        <w:tc>
          <w:tcPr>
            <w:tcW w:w="1650" w:type="dxa"/>
          </w:tcPr>
          <w:p w:rsidR="002F0814" w:rsidRPr="00253734" w:rsidRDefault="00C02A6E"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6.1</w:t>
            </w:r>
          </w:p>
        </w:tc>
      </w:tr>
      <w:tr w:rsidR="002F0814" w:rsidRPr="00253734" w:rsidTr="002F0814">
        <w:trPr>
          <w:trHeight w:val="425"/>
        </w:trPr>
        <w:tc>
          <w:tcPr>
            <w:tcW w:w="4399" w:type="dxa"/>
          </w:tcPr>
          <w:p w:rsidR="002F0814" w:rsidRPr="00253734" w:rsidRDefault="002F0814" w:rsidP="008E657B">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b/>
                <w:bCs/>
                <w:u w:val="single"/>
              </w:rPr>
            </w:pPr>
            <w:r w:rsidRPr="00253734">
              <w:rPr>
                <w:rFonts w:ascii="Times New Roman" w:hAnsi="Times New Roman" w:cs="Times New Roman"/>
                <w:u w:val="single"/>
              </w:rPr>
              <w:t xml:space="preserve">Tehlike Tanımlanması, Risk Değerlendirmesi ve Risk Kontrolü İçin Plânlama </w:t>
            </w:r>
          </w:p>
        </w:tc>
        <w:tc>
          <w:tcPr>
            <w:tcW w:w="1674"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w:t>
            </w:r>
          </w:p>
        </w:tc>
        <w:tc>
          <w:tcPr>
            <w:tcW w:w="1744"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w:t>
            </w:r>
          </w:p>
        </w:tc>
        <w:tc>
          <w:tcPr>
            <w:tcW w:w="1650" w:type="dxa"/>
          </w:tcPr>
          <w:p w:rsidR="002F0814" w:rsidRPr="00253734" w:rsidRDefault="00AA4E9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 xml:space="preserve">Madde </w:t>
            </w:r>
            <w:r w:rsidR="00C02A6E" w:rsidRPr="00253734">
              <w:rPr>
                <w:rFonts w:ascii="Times New Roman" w:hAnsi="Times New Roman" w:cs="Times New Roman"/>
              </w:rPr>
              <w:t>6.1.2</w:t>
            </w:r>
          </w:p>
        </w:tc>
      </w:tr>
      <w:tr w:rsidR="002F0814" w:rsidRPr="00253734" w:rsidTr="002F0814">
        <w:trPr>
          <w:trHeight w:val="425"/>
        </w:trPr>
        <w:tc>
          <w:tcPr>
            <w:tcW w:w="4399" w:type="dxa"/>
          </w:tcPr>
          <w:p w:rsidR="002F0814" w:rsidRPr="00253734" w:rsidRDefault="002F0814" w:rsidP="008E657B">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b/>
                <w:bCs/>
                <w:i/>
                <w:u w:val="single"/>
              </w:rPr>
            </w:pPr>
            <w:r w:rsidRPr="00253734">
              <w:rPr>
                <w:rFonts w:ascii="Times New Roman" w:hAnsi="Times New Roman" w:cs="Times New Roman"/>
                <w:i/>
                <w:u w:val="single"/>
              </w:rPr>
              <w:t xml:space="preserve">Uygunluk Yükümlülüğü </w:t>
            </w:r>
          </w:p>
        </w:tc>
        <w:tc>
          <w:tcPr>
            <w:tcW w:w="1674"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w:t>
            </w:r>
          </w:p>
        </w:tc>
        <w:tc>
          <w:tcPr>
            <w:tcW w:w="1744"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6.</w:t>
            </w:r>
          </w:p>
        </w:tc>
        <w:tc>
          <w:tcPr>
            <w:tcW w:w="1650" w:type="dxa"/>
          </w:tcPr>
          <w:p w:rsidR="002F0814" w:rsidRPr="00253734" w:rsidRDefault="002F0814" w:rsidP="00E46B28">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 xml:space="preserve">Madde </w:t>
            </w:r>
          </w:p>
        </w:tc>
      </w:tr>
      <w:tr w:rsidR="002F0814" w:rsidRPr="00253734" w:rsidTr="002F0814">
        <w:trPr>
          <w:trHeight w:val="425"/>
        </w:trPr>
        <w:tc>
          <w:tcPr>
            <w:tcW w:w="4399" w:type="dxa"/>
          </w:tcPr>
          <w:p w:rsidR="002F0814" w:rsidRPr="00253734" w:rsidRDefault="006E1664" w:rsidP="008E657B">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sz w:val="22"/>
                <w:szCs w:val="22"/>
              </w:rPr>
            </w:pPr>
            <w:hyperlink w:anchor="page18" w:history="1">
              <w:r w:rsidR="00E34AB9" w:rsidRPr="00253734">
                <w:rPr>
                  <w:rFonts w:eastAsia="Arial"/>
                  <w:sz w:val="22"/>
                  <w:szCs w:val="22"/>
                </w:rPr>
                <w:t>Amaçları</w:t>
              </w:r>
              <w:r w:rsidR="002F0814" w:rsidRPr="00253734">
                <w:rPr>
                  <w:rFonts w:eastAsia="Arial"/>
                  <w:sz w:val="22"/>
                  <w:szCs w:val="22"/>
                </w:rPr>
                <w:t xml:space="preserve"> ve bunlara erişmek için planlama</w:t>
              </w:r>
            </w:hyperlink>
          </w:p>
        </w:tc>
        <w:tc>
          <w:tcPr>
            <w:tcW w:w="1674"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6.2</w:t>
            </w:r>
          </w:p>
        </w:tc>
        <w:tc>
          <w:tcPr>
            <w:tcW w:w="1744" w:type="dxa"/>
          </w:tcPr>
          <w:p w:rsidR="002F0814" w:rsidRPr="00253734" w:rsidRDefault="002F0814"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6.2</w:t>
            </w:r>
          </w:p>
        </w:tc>
        <w:tc>
          <w:tcPr>
            <w:tcW w:w="1650" w:type="dxa"/>
          </w:tcPr>
          <w:p w:rsidR="002F0814" w:rsidRPr="00253734" w:rsidRDefault="005E3570"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Pr>
                <w:rFonts w:ascii="Times New Roman" w:hAnsi="Times New Roman" w:cs="Times New Roman"/>
              </w:rPr>
              <w:t>Madde 6.2.1</w:t>
            </w:r>
          </w:p>
        </w:tc>
      </w:tr>
      <w:tr w:rsidR="00AB0EDA" w:rsidRPr="00253734" w:rsidTr="002F0814">
        <w:trPr>
          <w:trHeight w:val="425"/>
        </w:trPr>
        <w:tc>
          <w:tcPr>
            <w:tcW w:w="4399" w:type="dxa"/>
          </w:tcPr>
          <w:p w:rsidR="00AB0EDA" w:rsidRPr="00253734" w:rsidRDefault="00AB0EDA" w:rsidP="008E657B">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rFonts w:eastAsia="Arial"/>
                <w:sz w:val="22"/>
                <w:szCs w:val="22"/>
              </w:rPr>
            </w:pPr>
            <w:r w:rsidRPr="00253734">
              <w:rPr>
                <w:rFonts w:eastAsia="Arial"/>
                <w:sz w:val="22"/>
                <w:szCs w:val="22"/>
              </w:rPr>
              <w:t xml:space="preserve">Değişikliklerin Planlanması </w:t>
            </w:r>
          </w:p>
        </w:tc>
        <w:tc>
          <w:tcPr>
            <w:tcW w:w="1674" w:type="dxa"/>
          </w:tcPr>
          <w:p w:rsidR="00AB0EDA" w:rsidRPr="00253734" w:rsidRDefault="00AB0EDA"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6.3</w:t>
            </w:r>
          </w:p>
        </w:tc>
        <w:tc>
          <w:tcPr>
            <w:tcW w:w="1744" w:type="dxa"/>
          </w:tcPr>
          <w:p w:rsidR="00AB0EDA" w:rsidRPr="00253734" w:rsidRDefault="00AB0EDA"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6.3</w:t>
            </w:r>
          </w:p>
        </w:tc>
        <w:tc>
          <w:tcPr>
            <w:tcW w:w="1650" w:type="dxa"/>
          </w:tcPr>
          <w:p w:rsidR="00AB0EDA" w:rsidRPr="00253734" w:rsidRDefault="005E3570"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Pr>
                <w:rFonts w:ascii="Times New Roman" w:hAnsi="Times New Roman" w:cs="Times New Roman"/>
              </w:rPr>
              <w:t>Madde 6.2.2</w:t>
            </w:r>
          </w:p>
        </w:tc>
      </w:tr>
      <w:tr w:rsidR="00BA4688" w:rsidRPr="00253734" w:rsidTr="002F0814">
        <w:trPr>
          <w:trHeight w:val="425"/>
        </w:trPr>
        <w:tc>
          <w:tcPr>
            <w:tcW w:w="4399" w:type="dxa"/>
          </w:tcPr>
          <w:p w:rsidR="00BA4688" w:rsidRPr="00253734" w:rsidRDefault="00BA4688" w:rsidP="00BA4688">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b/>
                <w:bCs/>
                <w:sz w:val="22"/>
                <w:szCs w:val="22"/>
              </w:rPr>
            </w:pPr>
            <w:r w:rsidRPr="00253734">
              <w:rPr>
                <w:b/>
                <w:bCs/>
                <w:sz w:val="22"/>
                <w:szCs w:val="22"/>
              </w:rPr>
              <w:t xml:space="preserve">DESTEK </w:t>
            </w:r>
          </w:p>
        </w:tc>
        <w:tc>
          <w:tcPr>
            <w:tcW w:w="1674" w:type="dxa"/>
          </w:tcPr>
          <w:p w:rsidR="00BA4688" w:rsidRPr="00253734" w:rsidRDefault="00BA4688" w:rsidP="00BA4688">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MADDE 7</w:t>
            </w:r>
          </w:p>
        </w:tc>
        <w:tc>
          <w:tcPr>
            <w:tcW w:w="1744" w:type="dxa"/>
          </w:tcPr>
          <w:p w:rsidR="00BA4688" w:rsidRPr="00253734" w:rsidRDefault="00BA4688" w:rsidP="00BA4688">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MADDE 7</w:t>
            </w:r>
          </w:p>
        </w:tc>
        <w:tc>
          <w:tcPr>
            <w:tcW w:w="1650" w:type="dxa"/>
          </w:tcPr>
          <w:p w:rsidR="00BA4688" w:rsidRPr="00253734" w:rsidRDefault="00BA4688" w:rsidP="00BA4688">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MADDE 7</w:t>
            </w:r>
          </w:p>
        </w:tc>
      </w:tr>
      <w:tr w:rsidR="00BA4688" w:rsidRPr="00253734" w:rsidTr="002F0814">
        <w:trPr>
          <w:trHeight w:val="425"/>
        </w:trPr>
        <w:tc>
          <w:tcPr>
            <w:tcW w:w="4399" w:type="dxa"/>
          </w:tcPr>
          <w:p w:rsidR="00BA4688" w:rsidRPr="00253734" w:rsidRDefault="00BA4688" w:rsidP="00BA4688">
            <w:pPr>
              <w:tabs>
                <w:tab w:val="left" w:pos="284"/>
                <w:tab w:val="left" w:pos="567"/>
                <w:tab w:val="left" w:pos="6237"/>
                <w:tab w:val="left" w:leader="dot" w:pos="9500"/>
              </w:tabs>
              <w:spacing w:after="0" w:line="360" w:lineRule="auto"/>
              <w:jc w:val="both"/>
              <w:rPr>
                <w:rFonts w:ascii="Times New Roman" w:eastAsia="Arial" w:hAnsi="Times New Roman" w:cs="Times New Roman"/>
              </w:rPr>
            </w:pPr>
            <w:r w:rsidRPr="00253734">
              <w:rPr>
                <w:rFonts w:ascii="Times New Roman" w:hAnsi="Times New Roman" w:cs="Times New Roman"/>
              </w:rPr>
              <w:t xml:space="preserve">Kaynaklar </w:t>
            </w:r>
          </w:p>
        </w:tc>
        <w:tc>
          <w:tcPr>
            <w:tcW w:w="1674" w:type="dxa"/>
          </w:tcPr>
          <w:p w:rsidR="00BA4688" w:rsidRPr="00253734" w:rsidRDefault="00BA4688" w:rsidP="00BA4688">
            <w:pPr>
              <w:tabs>
                <w:tab w:val="left" w:pos="284"/>
                <w:tab w:val="left" w:pos="567"/>
                <w:tab w:val="left" w:pos="6237"/>
              </w:tabs>
              <w:spacing w:after="0" w:line="360" w:lineRule="auto"/>
              <w:jc w:val="both"/>
              <w:rPr>
                <w:rFonts w:ascii="Times New Roman" w:hAnsi="Times New Roman" w:cs="Times New Roman"/>
              </w:rPr>
            </w:pPr>
            <w:r w:rsidRPr="00253734">
              <w:rPr>
                <w:rFonts w:ascii="Times New Roman" w:hAnsi="Times New Roman" w:cs="Times New Roman"/>
              </w:rPr>
              <w:t>Madde 7.1</w:t>
            </w:r>
          </w:p>
        </w:tc>
        <w:tc>
          <w:tcPr>
            <w:tcW w:w="1744" w:type="dxa"/>
          </w:tcPr>
          <w:p w:rsidR="00BA4688" w:rsidRPr="00253734" w:rsidRDefault="00BA4688" w:rsidP="00BA4688">
            <w:pPr>
              <w:tabs>
                <w:tab w:val="left" w:pos="284"/>
                <w:tab w:val="left" w:pos="567"/>
                <w:tab w:val="left" w:pos="6237"/>
              </w:tabs>
              <w:spacing w:after="0" w:line="360" w:lineRule="auto"/>
              <w:jc w:val="both"/>
              <w:rPr>
                <w:rFonts w:ascii="Times New Roman" w:hAnsi="Times New Roman" w:cs="Times New Roman"/>
              </w:rPr>
            </w:pPr>
            <w:r w:rsidRPr="00253734">
              <w:rPr>
                <w:rFonts w:ascii="Times New Roman" w:hAnsi="Times New Roman" w:cs="Times New Roman"/>
              </w:rPr>
              <w:t>Madde 7.1</w:t>
            </w:r>
          </w:p>
        </w:tc>
        <w:tc>
          <w:tcPr>
            <w:tcW w:w="1650" w:type="dxa"/>
          </w:tcPr>
          <w:p w:rsidR="00BA4688" w:rsidRPr="00253734" w:rsidRDefault="00BA4688" w:rsidP="00BA4688">
            <w:pPr>
              <w:tabs>
                <w:tab w:val="left" w:pos="284"/>
                <w:tab w:val="left" w:pos="567"/>
                <w:tab w:val="left" w:pos="6237"/>
              </w:tabs>
              <w:spacing w:after="0" w:line="360" w:lineRule="auto"/>
              <w:jc w:val="both"/>
              <w:rPr>
                <w:rFonts w:ascii="Times New Roman" w:hAnsi="Times New Roman" w:cs="Times New Roman"/>
              </w:rPr>
            </w:pPr>
            <w:r w:rsidRPr="00253734">
              <w:rPr>
                <w:rFonts w:ascii="Times New Roman" w:hAnsi="Times New Roman" w:cs="Times New Roman"/>
              </w:rPr>
              <w:t>Madde 7.1</w:t>
            </w:r>
          </w:p>
        </w:tc>
      </w:tr>
      <w:tr w:rsidR="00BA4688" w:rsidRPr="00253734" w:rsidTr="002F0814">
        <w:trPr>
          <w:trHeight w:val="425"/>
        </w:trPr>
        <w:tc>
          <w:tcPr>
            <w:tcW w:w="4399" w:type="dxa"/>
          </w:tcPr>
          <w:p w:rsidR="00BA4688" w:rsidRPr="00253734" w:rsidRDefault="00BA4688" w:rsidP="00BA4688">
            <w:pPr>
              <w:tabs>
                <w:tab w:val="left" w:pos="284"/>
                <w:tab w:val="left" w:pos="567"/>
                <w:tab w:val="left" w:pos="6237"/>
                <w:tab w:val="left" w:leader="dot" w:pos="9500"/>
              </w:tabs>
              <w:spacing w:after="0" w:line="360" w:lineRule="auto"/>
              <w:jc w:val="both"/>
              <w:rPr>
                <w:rFonts w:ascii="Times New Roman" w:hAnsi="Times New Roman" w:cs="Times New Roman"/>
                <w:bCs/>
              </w:rPr>
            </w:pPr>
            <w:r w:rsidRPr="00253734">
              <w:rPr>
                <w:rFonts w:ascii="Times New Roman" w:eastAsia="Arial" w:hAnsi="Times New Roman" w:cs="Times New Roman"/>
              </w:rPr>
              <w:t xml:space="preserve">Yeterlilik </w:t>
            </w:r>
          </w:p>
        </w:tc>
        <w:tc>
          <w:tcPr>
            <w:tcW w:w="1674" w:type="dxa"/>
          </w:tcPr>
          <w:p w:rsidR="00BA4688" w:rsidRPr="00253734" w:rsidRDefault="00BA4688" w:rsidP="00BA4688">
            <w:pPr>
              <w:tabs>
                <w:tab w:val="left" w:pos="284"/>
                <w:tab w:val="left" w:pos="567"/>
                <w:tab w:val="left" w:pos="6237"/>
              </w:tabs>
              <w:spacing w:after="0" w:line="360" w:lineRule="auto"/>
              <w:jc w:val="both"/>
              <w:rPr>
                <w:rFonts w:ascii="Times New Roman" w:hAnsi="Times New Roman" w:cs="Times New Roman"/>
              </w:rPr>
            </w:pPr>
            <w:r w:rsidRPr="00253734">
              <w:rPr>
                <w:rFonts w:ascii="Times New Roman" w:hAnsi="Times New Roman" w:cs="Times New Roman"/>
              </w:rPr>
              <w:t>Madde 7.2</w:t>
            </w:r>
          </w:p>
        </w:tc>
        <w:tc>
          <w:tcPr>
            <w:tcW w:w="1744" w:type="dxa"/>
          </w:tcPr>
          <w:p w:rsidR="00BA4688" w:rsidRPr="00253734" w:rsidRDefault="00BA4688" w:rsidP="00BA4688">
            <w:pPr>
              <w:tabs>
                <w:tab w:val="left" w:pos="284"/>
                <w:tab w:val="left" w:pos="567"/>
                <w:tab w:val="left" w:pos="6237"/>
              </w:tabs>
              <w:spacing w:after="0" w:line="360" w:lineRule="auto"/>
              <w:jc w:val="both"/>
              <w:rPr>
                <w:rFonts w:ascii="Times New Roman" w:hAnsi="Times New Roman" w:cs="Times New Roman"/>
              </w:rPr>
            </w:pPr>
            <w:r w:rsidRPr="00253734">
              <w:rPr>
                <w:rFonts w:ascii="Times New Roman" w:hAnsi="Times New Roman" w:cs="Times New Roman"/>
              </w:rPr>
              <w:t>Madde 7.2</w:t>
            </w:r>
          </w:p>
        </w:tc>
        <w:tc>
          <w:tcPr>
            <w:tcW w:w="1650" w:type="dxa"/>
          </w:tcPr>
          <w:p w:rsidR="00BA4688" w:rsidRPr="00253734" w:rsidRDefault="00BA4688" w:rsidP="00BA4688">
            <w:pPr>
              <w:tabs>
                <w:tab w:val="left" w:pos="284"/>
                <w:tab w:val="left" w:pos="567"/>
                <w:tab w:val="left" w:pos="6237"/>
              </w:tabs>
              <w:spacing w:after="0" w:line="360" w:lineRule="auto"/>
              <w:jc w:val="both"/>
              <w:rPr>
                <w:rFonts w:ascii="Times New Roman" w:hAnsi="Times New Roman" w:cs="Times New Roman"/>
              </w:rPr>
            </w:pPr>
            <w:r w:rsidRPr="00253734">
              <w:rPr>
                <w:rFonts w:ascii="Times New Roman" w:hAnsi="Times New Roman" w:cs="Times New Roman"/>
              </w:rPr>
              <w:t>Madde 7.2</w:t>
            </w:r>
          </w:p>
        </w:tc>
      </w:tr>
      <w:tr w:rsidR="00BA4688" w:rsidRPr="00253734" w:rsidTr="002F0814">
        <w:trPr>
          <w:trHeight w:val="425"/>
        </w:trPr>
        <w:tc>
          <w:tcPr>
            <w:tcW w:w="4399" w:type="dxa"/>
          </w:tcPr>
          <w:p w:rsidR="00BA4688" w:rsidRPr="00253734" w:rsidRDefault="00BA4688" w:rsidP="00BA4688">
            <w:pPr>
              <w:tabs>
                <w:tab w:val="left" w:pos="284"/>
                <w:tab w:val="left" w:pos="567"/>
                <w:tab w:val="left" w:pos="6237"/>
                <w:tab w:val="left" w:leader="dot" w:pos="9500"/>
              </w:tabs>
              <w:spacing w:after="0" w:line="360" w:lineRule="auto"/>
              <w:jc w:val="both"/>
              <w:rPr>
                <w:rFonts w:ascii="Times New Roman" w:eastAsia="Arial" w:hAnsi="Times New Roman" w:cs="Times New Roman"/>
              </w:rPr>
            </w:pPr>
            <w:r w:rsidRPr="00253734">
              <w:rPr>
                <w:rFonts w:ascii="Times New Roman" w:hAnsi="Times New Roman" w:cs="Times New Roman"/>
                <w:bCs/>
              </w:rPr>
              <w:t xml:space="preserve">Farkındalık </w:t>
            </w:r>
          </w:p>
        </w:tc>
        <w:tc>
          <w:tcPr>
            <w:tcW w:w="1674" w:type="dxa"/>
          </w:tcPr>
          <w:p w:rsidR="00BA4688" w:rsidRPr="00253734" w:rsidRDefault="00BA4688" w:rsidP="00BA4688">
            <w:pPr>
              <w:tabs>
                <w:tab w:val="left" w:pos="284"/>
                <w:tab w:val="left" w:pos="567"/>
                <w:tab w:val="left" w:pos="6237"/>
              </w:tabs>
              <w:spacing w:after="0" w:line="360" w:lineRule="auto"/>
              <w:jc w:val="both"/>
              <w:rPr>
                <w:rFonts w:ascii="Times New Roman" w:hAnsi="Times New Roman" w:cs="Times New Roman"/>
              </w:rPr>
            </w:pPr>
            <w:r w:rsidRPr="00253734">
              <w:rPr>
                <w:rFonts w:ascii="Times New Roman" w:hAnsi="Times New Roman" w:cs="Times New Roman"/>
              </w:rPr>
              <w:t>Madde 7.3</w:t>
            </w:r>
          </w:p>
        </w:tc>
        <w:tc>
          <w:tcPr>
            <w:tcW w:w="1744" w:type="dxa"/>
          </w:tcPr>
          <w:p w:rsidR="00BA4688" w:rsidRPr="00253734" w:rsidRDefault="00BA4688" w:rsidP="00BA4688">
            <w:pPr>
              <w:tabs>
                <w:tab w:val="left" w:pos="284"/>
                <w:tab w:val="left" w:pos="567"/>
                <w:tab w:val="left" w:pos="6237"/>
              </w:tabs>
              <w:spacing w:after="0" w:line="360" w:lineRule="auto"/>
              <w:jc w:val="both"/>
              <w:rPr>
                <w:rFonts w:ascii="Times New Roman" w:hAnsi="Times New Roman" w:cs="Times New Roman"/>
              </w:rPr>
            </w:pPr>
            <w:r w:rsidRPr="00253734">
              <w:rPr>
                <w:rFonts w:ascii="Times New Roman" w:hAnsi="Times New Roman" w:cs="Times New Roman"/>
              </w:rPr>
              <w:t>Madde 7.3</w:t>
            </w:r>
          </w:p>
        </w:tc>
        <w:tc>
          <w:tcPr>
            <w:tcW w:w="1650" w:type="dxa"/>
          </w:tcPr>
          <w:p w:rsidR="00BA4688" w:rsidRPr="00253734" w:rsidRDefault="00BA4688" w:rsidP="00BA4688">
            <w:pPr>
              <w:tabs>
                <w:tab w:val="left" w:pos="284"/>
                <w:tab w:val="left" w:pos="567"/>
                <w:tab w:val="left" w:pos="6237"/>
              </w:tabs>
              <w:spacing w:after="0" w:line="360" w:lineRule="auto"/>
              <w:jc w:val="both"/>
              <w:rPr>
                <w:rFonts w:ascii="Times New Roman" w:hAnsi="Times New Roman" w:cs="Times New Roman"/>
              </w:rPr>
            </w:pPr>
            <w:r w:rsidRPr="00253734">
              <w:rPr>
                <w:rFonts w:ascii="Times New Roman" w:hAnsi="Times New Roman" w:cs="Times New Roman"/>
              </w:rPr>
              <w:t>Madde 7.3</w:t>
            </w:r>
          </w:p>
        </w:tc>
      </w:tr>
      <w:tr w:rsidR="00BA4688" w:rsidRPr="00253734" w:rsidTr="002F0814">
        <w:trPr>
          <w:trHeight w:val="425"/>
        </w:trPr>
        <w:tc>
          <w:tcPr>
            <w:tcW w:w="4399" w:type="dxa"/>
          </w:tcPr>
          <w:p w:rsidR="00BA4688" w:rsidRPr="00253734" w:rsidRDefault="00BA4688" w:rsidP="00BA4688">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bCs/>
                <w:sz w:val="22"/>
                <w:szCs w:val="22"/>
              </w:rPr>
            </w:pPr>
            <w:r w:rsidRPr="00253734">
              <w:rPr>
                <w:bCs/>
                <w:sz w:val="22"/>
                <w:szCs w:val="22"/>
              </w:rPr>
              <w:t>İletişim</w:t>
            </w:r>
          </w:p>
        </w:tc>
        <w:tc>
          <w:tcPr>
            <w:tcW w:w="1674" w:type="dxa"/>
          </w:tcPr>
          <w:p w:rsidR="00BA4688" w:rsidRPr="00253734" w:rsidRDefault="00BA4688" w:rsidP="00BA4688">
            <w:pPr>
              <w:tabs>
                <w:tab w:val="left" w:pos="284"/>
                <w:tab w:val="left" w:pos="567"/>
                <w:tab w:val="left" w:pos="6237"/>
              </w:tabs>
              <w:spacing w:after="0" w:line="360" w:lineRule="auto"/>
              <w:jc w:val="both"/>
              <w:rPr>
                <w:rFonts w:ascii="Times New Roman" w:hAnsi="Times New Roman" w:cs="Times New Roman"/>
              </w:rPr>
            </w:pPr>
            <w:r w:rsidRPr="00253734">
              <w:rPr>
                <w:rFonts w:ascii="Times New Roman" w:hAnsi="Times New Roman" w:cs="Times New Roman"/>
              </w:rPr>
              <w:t>Madde 7.4</w:t>
            </w:r>
          </w:p>
        </w:tc>
        <w:tc>
          <w:tcPr>
            <w:tcW w:w="1744" w:type="dxa"/>
          </w:tcPr>
          <w:p w:rsidR="00BA4688" w:rsidRPr="00253734" w:rsidRDefault="00BA4688" w:rsidP="00BA4688">
            <w:pPr>
              <w:tabs>
                <w:tab w:val="left" w:pos="284"/>
                <w:tab w:val="left" w:pos="567"/>
                <w:tab w:val="left" w:pos="6237"/>
              </w:tabs>
              <w:spacing w:after="0" w:line="360" w:lineRule="auto"/>
              <w:jc w:val="both"/>
              <w:rPr>
                <w:rFonts w:ascii="Times New Roman" w:hAnsi="Times New Roman" w:cs="Times New Roman"/>
              </w:rPr>
            </w:pPr>
            <w:r w:rsidRPr="00253734">
              <w:rPr>
                <w:rFonts w:ascii="Times New Roman" w:hAnsi="Times New Roman" w:cs="Times New Roman"/>
              </w:rPr>
              <w:t>Madde 7.4</w:t>
            </w:r>
          </w:p>
        </w:tc>
        <w:tc>
          <w:tcPr>
            <w:tcW w:w="1650" w:type="dxa"/>
          </w:tcPr>
          <w:p w:rsidR="00BA4688" w:rsidRPr="00253734" w:rsidRDefault="00BA4688" w:rsidP="00BA4688">
            <w:pPr>
              <w:tabs>
                <w:tab w:val="left" w:pos="284"/>
                <w:tab w:val="left" w:pos="567"/>
                <w:tab w:val="left" w:pos="6237"/>
              </w:tabs>
              <w:spacing w:after="0" w:line="360" w:lineRule="auto"/>
              <w:jc w:val="both"/>
              <w:rPr>
                <w:rFonts w:ascii="Times New Roman" w:hAnsi="Times New Roman" w:cs="Times New Roman"/>
              </w:rPr>
            </w:pPr>
            <w:r w:rsidRPr="00253734">
              <w:rPr>
                <w:rFonts w:ascii="Times New Roman" w:hAnsi="Times New Roman" w:cs="Times New Roman"/>
              </w:rPr>
              <w:t>Madde 7.4</w:t>
            </w:r>
          </w:p>
        </w:tc>
      </w:tr>
      <w:tr w:rsidR="00BA4688" w:rsidRPr="00253734" w:rsidTr="002F0814">
        <w:trPr>
          <w:trHeight w:val="542"/>
        </w:trPr>
        <w:tc>
          <w:tcPr>
            <w:tcW w:w="4399" w:type="dxa"/>
          </w:tcPr>
          <w:p w:rsidR="00BA4688" w:rsidRPr="00253734" w:rsidRDefault="00BA4688" w:rsidP="00BA4688">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bCs/>
                <w:sz w:val="22"/>
                <w:szCs w:val="22"/>
              </w:rPr>
            </w:pPr>
            <w:r w:rsidRPr="00253734">
              <w:rPr>
                <w:bCs/>
                <w:sz w:val="22"/>
                <w:szCs w:val="22"/>
              </w:rPr>
              <w:t xml:space="preserve">Dokümante Edilmiş Bilgi </w:t>
            </w:r>
          </w:p>
        </w:tc>
        <w:tc>
          <w:tcPr>
            <w:tcW w:w="1674" w:type="dxa"/>
          </w:tcPr>
          <w:p w:rsidR="00BA4688" w:rsidRPr="00253734" w:rsidRDefault="00BA4688" w:rsidP="00BA4688">
            <w:pPr>
              <w:tabs>
                <w:tab w:val="left" w:pos="284"/>
                <w:tab w:val="left" w:pos="567"/>
                <w:tab w:val="left" w:pos="6237"/>
              </w:tabs>
              <w:spacing w:after="0" w:line="360" w:lineRule="auto"/>
              <w:jc w:val="both"/>
              <w:rPr>
                <w:rFonts w:ascii="Times New Roman" w:hAnsi="Times New Roman" w:cs="Times New Roman"/>
              </w:rPr>
            </w:pPr>
            <w:r w:rsidRPr="00253734">
              <w:rPr>
                <w:rFonts w:ascii="Times New Roman" w:hAnsi="Times New Roman" w:cs="Times New Roman"/>
              </w:rPr>
              <w:t>Madde 7.5</w:t>
            </w:r>
          </w:p>
        </w:tc>
        <w:tc>
          <w:tcPr>
            <w:tcW w:w="1744" w:type="dxa"/>
          </w:tcPr>
          <w:p w:rsidR="00BA4688" w:rsidRPr="00253734" w:rsidRDefault="00BA4688" w:rsidP="00BA4688">
            <w:pPr>
              <w:tabs>
                <w:tab w:val="left" w:pos="284"/>
                <w:tab w:val="left" w:pos="567"/>
                <w:tab w:val="left" w:pos="6237"/>
              </w:tabs>
              <w:spacing w:after="0" w:line="360" w:lineRule="auto"/>
              <w:jc w:val="both"/>
              <w:rPr>
                <w:rFonts w:ascii="Times New Roman" w:hAnsi="Times New Roman" w:cs="Times New Roman"/>
              </w:rPr>
            </w:pPr>
            <w:r w:rsidRPr="00253734">
              <w:rPr>
                <w:rFonts w:ascii="Times New Roman" w:hAnsi="Times New Roman" w:cs="Times New Roman"/>
              </w:rPr>
              <w:t>Madde 7.5</w:t>
            </w:r>
          </w:p>
        </w:tc>
        <w:tc>
          <w:tcPr>
            <w:tcW w:w="1650" w:type="dxa"/>
          </w:tcPr>
          <w:p w:rsidR="00BA4688" w:rsidRPr="00253734" w:rsidRDefault="00BA4688" w:rsidP="00BA4688">
            <w:pPr>
              <w:tabs>
                <w:tab w:val="left" w:pos="284"/>
                <w:tab w:val="left" w:pos="567"/>
                <w:tab w:val="left" w:pos="6237"/>
              </w:tabs>
              <w:spacing w:after="0" w:line="360" w:lineRule="auto"/>
              <w:jc w:val="both"/>
              <w:rPr>
                <w:rFonts w:ascii="Times New Roman" w:hAnsi="Times New Roman" w:cs="Times New Roman"/>
              </w:rPr>
            </w:pPr>
            <w:r w:rsidRPr="00253734">
              <w:rPr>
                <w:rFonts w:ascii="Times New Roman" w:hAnsi="Times New Roman" w:cs="Times New Roman"/>
              </w:rPr>
              <w:t>Madde 7.5</w:t>
            </w:r>
          </w:p>
        </w:tc>
      </w:tr>
      <w:tr w:rsidR="00102405" w:rsidRPr="00253734" w:rsidTr="002F0814">
        <w:trPr>
          <w:trHeight w:val="425"/>
        </w:trPr>
        <w:tc>
          <w:tcPr>
            <w:tcW w:w="4399" w:type="dxa"/>
          </w:tcPr>
          <w:p w:rsidR="00102405" w:rsidRPr="00253734" w:rsidRDefault="00102405" w:rsidP="00102405">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b/>
                <w:bCs/>
                <w:sz w:val="22"/>
                <w:szCs w:val="22"/>
              </w:rPr>
            </w:pPr>
            <w:r w:rsidRPr="00253734">
              <w:rPr>
                <w:b/>
                <w:bCs/>
                <w:sz w:val="22"/>
                <w:szCs w:val="22"/>
              </w:rPr>
              <w:t xml:space="preserve">OPERASYON </w:t>
            </w:r>
          </w:p>
        </w:tc>
        <w:tc>
          <w:tcPr>
            <w:tcW w:w="1674" w:type="dxa"/>
          </w:tcPr>
          <w:p w:rsidR="00102405" w:rsidRPr="00253734" w:rsidRDefault="00102405" w:rsidP="00102405">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MADDE 8</w:t>
            </w:r>
          </w:p>
        </w:tc>
        <w:tc>
          <w:tcPr>
            <w:tcW w:w="1744" w:type="dxa"/>
          </w:tcPr>
          <w:p w:rsidR="00102405" w:rsidRPr="00253734" w:rsidRDefault="00102405" w:rsidP="00102405">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MADDE 8</w:t>
            </w:r>
          </w:p>
        </w:tc>
        <w:tc>
          <w:tcPr>
            <w:tcW w:w="1650" w:type="dxa"/>
          </w:tcPr>
          <w:p w:rsidR="00102405" w:rsidRPr="00253734" w:rsidRDefault="00102405" w:rsidP="00102405">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MADDE 8</w:t>
            </w:r>
          </w:p>
        </w:tc>
      </w:tr>
      <w:tr w:rsidR="00102405" w:rsidRPr="00253734" w:rsidTr="002F0814">
        <w:trPr>
          <w:trHeight w:val="425"/>
        </w:trPr>
        <w:tc>
          <w:tcPr>
            <w:tcW w:w="4399" w:type="dxa"/>
          </w:tcPr>
          <w:p w:rsidR="00102405" w:rsidRPr="00253734" w:rsidRDefault="006E1664" w:rsidP="00102405">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b/>
                <w:bCs/>
                <w:sz w:val="22"/>
                <w:szCs w:val="22"/>
              </w:rPr>
            </w:pPr>
            <w:hyperlink w:anchor="page22" w:history="1">
              <w:r w:rsidR="00102405" w:rsidRPr="00253734">
                <w:rPr>
                  <w:rFonts w:eastAsia="Arial"/>
                  <w:b/>
                  <w:sz w:val="22"/>
                  <w:szCs w:val="22"/>
                </w:rPr>
                <w:t>Operasyonel planlama ve kontrol</w:t>
              </w:r>
            </w:hyperlink>
          </w:p>
        </w:tc>
        <w:tc>
          <w:tcPr>
            <w:tcW w:w="1674" w:type="dxa"/>
          </w:tcPr>
          <w:p w:rsidR="00102405" w:rsidRPr="00253734" w:rsidRDefault="00102405" w:rsidP="00102405">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8.1</w:t>
            </w:r>
          </w:p>
        </w:tc>
        <w:tc>
          <w:tcPr>
            <w:tcW w:w="1744" w:type="dxa"/>
          </w:tcPr>
          <w:p w:rsidR="00102405" w:rsidRPr="00253734" w:rsidRDefault="00102405" w:rsidP="00102405">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8.1</w:t>
            </w:r>
          </w:p>
        </w:tc>
        <w:tc>
          <w:tcPr>
            <w:tcW w:w="1650" w:type="dxa"/>
          </w:tcPr>
          <w:p w:rsidR="00102405" w:rsidRPr="00253734" w:rsidRDefault="00102405" w:rsidP="00102405">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8.1</w:t>
            </w:r>
          </w:p>
        </w:tc>
      </w:tr>
      <w:tr w:rsidR="00102405" w:rsidRPr="00253734" w:rsidTr="002F0814">
        <w:trPr>
          <w:trHeight w:val="425"/>
        </w:trPr>
        <w:tc>
          <w:tcPr>
            <w:tcW w:w="4399" w:type="dxa"/>
          </w:tcPr>
          <w:p w:rsidR="00102405" w:rsidRPr="00253734" w:rsidRDefault="00102405" w:rsidP="00102405">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bCs/>
                <w:sz w:val="22"/>
                <w:szCs w:val="22"/>
              </w:rPr>
            </w:pPr>
            <w:r w:rsidRPr="00253734">
              <w:rPr>
                <w:bCs/>
                <w:sz w:val="22"/>
                <w:szCs w:val="22"/>
              </w:rPr>
              <w:t xml:space="preserve">Ürün ve hizmetler için şartlar </w:t>
            </w:r>
          </w:p>
        </w:tc>
        <w:tc>
          <w:tcPr>
            <w:tcW w:w="1674" w:type="dxa"/>
          </w:tcPr>
          <w:p w:rsidR="00102405" w:rsidRPr="00253734" w:rsidRDefault="00102405" w:rsidP="00102405">
            <w:pPr>
              <w:tabs>
                <w:tab w:val="left" w:pos="284"/>
                <w:tab w:val="left" w:pos="567"/>
                <w:tab w:val="left" w:pos="6237"/>
              </w:tabs>
              <w:spacing w:after="0" w:line="360" w:lineRule="auto"/>
              <w:jc w:val="both"/>
              <w:rPr>
                <w:rFonts w:ascii="Times New Roman" w:hAnsi="Times New Roman" w:cs="Times New Roman"/>
              </w:rPr>
            </w:pPr>
            <w:r w:rsidRPr="00253734">
              <w:rPr>
                <w:rFonts w:ascii="Times New Roman" w:hAnsi="Times New Roman" w:cs="Times New Roman"/>
              </w:rPr>
              <w:t>Madde 8.2</w:t>
            </w:r>
          </w:p>
        </w:tc>
        <w:tc>
          <w:tcPr>
            <w:tcW w:w="1744" w:type="dxa"/>
          </w:tcPr>
          <w:p w:rsidR="00102405" w:rsidRPr="00253734" w:rsidRDefault="00102405" w:rsidP="00102405">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8.1</w:t>
            </w:r>
          </w:p>
        </w:tc>
        <w:tc>
          <w:tcPr>
            <w:tcW w:w="1650" w:type="dxa"/>
          </w:tcPr>
          <w:p w:rsidR="00102405" w:rsidRPr="00253734" w:rsidRDefault="00102405" w:rsidP="00102405">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8.1</w:t>
            </w:r>
          </w:p>
        </w:tc>
      </w:tr>
      <w:tr w:rsidR="00102405" w:rsidRPr="00253734" w:rsidTr="002F0814">
        <w:trPr>
          <w:trHeight w:val="425"/>
        </w:trPr>
        <w:tc>
          <w:tcPr>
            <w:tcW w:w="4399" w:type="dxa"/>
          </w:tcPr>
          <w:p w:rsidR="00102405" w:rsidRPr="00253734" w:rsidRDefault="00102405" w:rsidP="00102405">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bCs/>
                <w:i/>
                <w:sz w:val="22"/>
                <w:szCs w:val="22"/>
                <w:u w:val="single"/>
              </w:rPr>
            </w:pPr>
            <w:r w:rsidRPr="00253734">
              <w:rPr>
                <w:bCs/>
                <w:i/>
                <w:sz w:val="22"/>
                <w:szCs w:val="22"/>
                <w:u w:val="single"/>
              </w:rPr>
              <w:t>Acil duruma hazır olma ve müdahale</w:t>
            </w:r>
          </w:p>
        </w:tc>
        <w:tc>
          <w:tcPr>
            <w:tcW w:w="1674" w:type="dxa"/>
          </w:tcPr>
          <w:p w:rsidR="00102405" w:rsidRPr="00253734" w:rsidRDefault="00102405" w:rsidP="00102405">
            <w:pPr>
              <w:tabs>
                <w:tab w:val="left" w:pos="284"/>
                <w:tab w:val="left" w:pos="567"/>
                <w:tab w:val="left" w:pos="6237"/>
              </w:tabs>
              <w:spacing w:after="0" w:line="360" w:lineRule="auto"/>
              <w:jc w:val="both"/>
              <w:rPr>
                <w:rFonts w:ascii="Times New Roman" w:hAnsi="Times New Roman" w:cs="Times New Roman"/>
              </w:rPr>
            </w:pPr>
            <w:r w:rsidRPr="00253734">
              <w:rPr>
                <w:rFonts w:ascii="Times New Roman" w:hAnsi="Times New Roman" w:cs="Times New Roman"/>
              </w:rPr>
              <w:t>---</w:t>
            </w:r>
          </w:p>
        </w:tc>
        <w:tc>
          <w:tcPr>
            <w:tcW w:w="1744" w:type="dxa"/>
          </w:tcPr>
          <w:p w:rsidR="00102405" w:rsidRPr="00253734" w:rsidRDefault="00102405" w:rsidP="00102405">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rPr>
              <w:t>Madde 8.2</w:t>
            </w:r>
          </w:p>
        </w:tc>
        <w:tc>
          <w:tcPr>
            <w:tcW w:w="1650" w:type="dxa"/>
          </w:tcPr>
          <w:p w:rsidR="00102405" w:rsidRPr="00253734" w:rsidRDefault="00102405" w:rsidP="00102405">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rPr>
              <w:t>Madde 8.2</w:t>
            </w:r>
          </w:p>
        </w:tc>
      </w:tr>
      <w:tr w:rsidR="00AB0EDA" w:rsidRPr="00253734" w:rsidTr="002F0814">
        <w:trPr>
          <w:trHeight w:val="425"/>
        </w:trPr>
        <w:tc>
          <w:tcPr>
            <w:tcW w:w="4399" w:type="dxa"/>
          </w:tcPr>
          <w:p w:rsidR="00AB0EDA" w:rsidRPr="00253734" w:rsidRDefault="006E1664" w:rsidP="008E657B">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bCs/>
                <w:sz w:val="22"/>
                <w:szCs w:val="22"/>
              </w:rPr>
            </w:pPr>
            <w:hyperlink w:anchor="page24" w:history="1">
              <w:r w:rsidR="00AB0EDA" w:rsidRPr="00253734">
                <w:rPr>
                  <w:rFonts w:eastAsia="Arial"/>
                  <w:sz w:val="22"/>
                  <w:szCs w:val="22"/>
                </w:rPr>
                <w:t>Ürün ve hizmetlerin tasarımı ve geliştirilmesi</w:t>
              </w:r>
            </w:hyperlink>
          </w:p>
        </w:tc>
        <w:tc>
          <w:tcPr>
            <w:tcW w:w="1674" w:type="dxa"/>
          </w:tcPr>
          <w:p w:rsidR="00AB0EDA" w:rsidRPr="00253734" w:rsidRDefault="00AB0EDA" w:rsidP="008E657B">
            <w:pPr>
              <w:tabs>
                <w:tab w:val="left" w:pos="284"/>
                <w:tab w:val="left" w:pos="567"/>
                <w:tab w:val="left" w:pos="6237"/>
              </w:tabs>
              <w:spacing w:after="0" w:line="360" w:lineRule="auto"/>
              <w:jc w:val="both"/>
              <w:rPr>
                <w:rFonts w:ascii="Times New Roman" w:hAnsi="Times New Roman" w:cs="Times New Roman"/>
              </w:rPr>
            </w:pPr>
            <w:r w:rsidRPr="00253734">
              <w:rPr>
                <w:rFonts w:ascii="Times New Roman" w:hAnsi="Times New Roman" w:cs="Times New Roman"/>
              </w:rPr>
              <w:t>Madde 8.3</w:t>
            </w:r>
          </w:p>
        </w:tc>
        <w:tc>
          <w:tcPr>
            <w:tcW w:w="1744" w:type="dxa"/>
          </w:tcPr>
          <w:p w:rsidR="00AB0EDA" w:rsidRPr="00253734" w:rsidRDefault="00AB0EDA"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8.1</w:t>
            </w:r>
          </w:p>
        </w:tc>
        <w:tc>
          <w:tcPr>
            <w:tcW w:w="1650" w:type="dxa"/>
          </w:tcPr>
          <w:p w:rsidR="00AB0EDA" w:rsidRPr="00253734" w:rsidRDefault="00AF3ECF"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8.1</w:t>
            </w:r>
          </w:p>
        </w:tc>
      </w:tr>
      <w:tr w:rsidR="00AB0EDA" w:rsidRPr="00253734" w:rsidTr="002F0814">
        <w:trPr>
          <w:trHeight w:val="425"/>
        </w:trPr>
        <w:tc>
          <w:tcPr>
            <w:tcW w:w="4399" w:type="dxa"/>
          </w:tcPr>
          <w:p w:rsidR="00AB0EDA" w:rsidRPr="00253734" w:rsidRDefault="006E1664" w:rsidP="008E657B">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bCs/>
                <w:sz w:val="22"/>
                <w:szCs w:val="22"/>
              </w:rPr>
            </w:pPr>
            <w:hyperlink w:anchor="page25" w:history="1">
              <w:r w:rsidR="00AB0EDA" w:rsidRPr="00253734">
                <w:rPr>
                  <w:rFonts w:eastAsia="Arial"/>
                  <w:sz w:val="22"/>
                  <w:szCs w:val="22"/>
                </w:rPr>
                <w:t>Dışarıdan tedarik edilen proses, ürün ve hizmetlerin kontrolü</w:t>
              </w:r>
            </w:hyperlink>
          </w:p>
        </w:tc>
        <w:tc>
          <w:tcPr>
            <w:tcW w:w="1674" w:type="dxa"/>
          </w:tcPr>
          <w:p w:rsidR="00AB0EDA" w:rsidRPr="00253734" w:rsidRDefault="00AB0EDA" w:rsidP="008E657B">
            <w:pPr>
              <w:tabs>
                <w:tab w:val="left" w:pos="284"/>
                <w:tab w:val="left" w:pos="567"/>
                <w:tab w:val="left" w:pos="6237"/>
              </w:tabs>
              <w:spacing w:after="0" w:line="360" w:lineRule="auto"/>
              <w:jc w:val="both"/>
              <w:rPr>
                <w:rFonts w:ascii="Times New Roman" w:hAnsi="Times New Roman" w:cs="Times New Roman"/>
              </w:rPr>
            </w:pPr>
            <w:r w:rsidRPr="00253734">
              <w:rPr>
                <w:rFonts w:ascii="Times New Roman" w:hAnsi="Times New Roman" w:cs="Times New Roman"/>
              </w:rPr>
              <w:t>Madde 8.4</w:t>
            </w:r>
          </w:p>
        </w:tc>
        <w:tc>
          <w:tcPr>
            <w:tcW w:w="1744" w:type="dxa"/>
          </w:tcPr>
          <w:p w:rsidR="00AB0EDA" w:rsidRPr="00253734" w:rsidRDefault="00AB0EDA"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8.1</w:t>
            </w:r>
          </w:p>
        </w:tc>
        <w:tc>
          <w:tcPr>
            <w:tcW w:w="1650" w:type="dxa"/>
          </w:tcPr>
          <w:p w:rsidR="00AB0EDA" w:rsidRPr="00253734" w:rsidRDefault="00AF3ECF"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8.1</w:t>
            </w:r>
          </w:p>
        </w:tc>
      </w:tr>
      <w:tr w:rsidR="00AB0EDA" w:rsidRPr="00253734" w:rsidTr="002F0814">
        <w:trPr>
          <w:trHeight w:val="425"/>
        </w:trPr>
        <w:tc>
          <w:tcPr>
            <w:tcW w:w="4399" w:type="dxa"/>
          </w:tcPr>
          <w:p w:rsidR="00AB0EDA" w:rsidRPr="00253734" w:rsidRDefault="006E1664" w:rsidP="008E657B">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sz w:val="22"/>
                <w:szCs w:val="22"/>
              </w:rPr>
            </w:pPr>
            <w:hyperlink w:anchor="page26" w:history="1">
              <w:r w:rsidR="00AB0EDA" w:rsidRPr="00253734">
                <w:rPr>
                  <w:sz w:val="22"/>
                  <w:szCs w:val="22"/>
                </w:rPr>
                <w:t>Üretim ve hizmetin sunumu</w:t>
              </w:r>
            </w:hyperlink>
          </w:p>
        </w:tc>
        <w:tc>
          <w:tcPr>
            <w:tcW w:w="1674" w:type="dxa"/>
          </w:tcPr>
          <w:p w:rsidR="00AB0EDA" w:rsidRPr="00253734" w:rsidRDefault="00AB0EDA" w:rsidP="008E657B">
            <w:pPr>
              <w:tabs>
                <w:tab w:val="left" w:pos="284"/>
                <w:tab w:val="left" w:pos="567"/>
                <w:tab w:val="left" w:pos="6237"/>
              </w:tabs>
              <w:spacing w:after="0" w:line="360" w:lineRule="auto"/>
              <w:jc w:val="both"/>
              <w:rPr>
                <w:rFonts w:ascii="Times New Roman" w:hAnsi="Times New Roman" w:cs="Times New Roman"/>
              </w:rPr>
            </w:pPr>
            <w:r w:rsidRPr="00253734">
              <w:rPr>
                <w:rFonts w:ascii="Times New Roman" w:hAnsi="Times New Roman" w:cs="Times New Roman"/>
              </w:rPr>
              <w:t>Madde 8.5</w:t>
            </w:r>
          </w:p>
        </w:tc>
        <w:tc>
          <w:tcPr>
            <w:tcW w:w="1744" w:type="dxa"/>
          </w:tcPr>
          <w:p w:rsidR="00AB0EDA" w:rsidRPr="00253734" w:rsidRDefault="00AB0EDA"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8.1</w:t>
            </w:r>
          </w:p>
        </w:tc>
        <w:tc>
          <w:tcPr>
            <w:tcW w:w="1650" w:type="dxa"/>
          </w:tcPr>
          <w:p w:rsidR="00AB0EDA" w:rsidRPr="00253734" w:rsidRDefault="00AB0EDA" w:rsidP="001E2EC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 xml:space="preserve">Madde </w:t>
            </w:r>
            <w:r w:rsidR="001E2ECC" w:rsidRPr="00253734">
              <w:rPr>
                <w:rFonts w:ascii="Times New Roman" w:hAnsi="Times New Roman" w:cs="Times New Roman"/>
              </w:rPr>
              <w:t>8.1</w:t>
            </w:r>
          </w:p>
        </w:tc>
      </w:tr>
      <w:tr w:rsidR="00AB0EDA" w:rsidRPr="00253734" w:rsidTr="002F0814">
        <w:trPr>
          <w:trHeight w:val="425"/>
        </w:trPr>
        <w:tc>
          <w:tcPr>
            <w:tcW w:w="4399" w:type="dxa"/>
          </w:tcPr>
          <w:p w:rsidR="00AB0EDA" w:rsidRPr="00253734" w:rsidRDefault="006E1664" w:rsidP="008E657B">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b/>
                <w:bCs/>
                <w:sz w:val="22"/>
                <w:szCs w:val="22"/>
              </w:rPr>
            </w:pPr>
            <w:hyperlink w:anchor="page28" w:history="1">
              <w:r w:rsidR="00AB0EDA" w:rsidRPr="00253734">
                <w:rPr>
                  <w:rFonts w:eastAsia="Arial"/>
                  <w:b/>
                  <w:sz w:val="22"/>
                  <w:szCs w:val="22"/>
                </w:rPr>
                <w:t>PERFORMANS DEĞERLENDİRME</w:t>
              </w:r>
            </w:hyperlink>
          </w:p>
        </w:tc>
        <w:tc>
          <w:tcPr>
            <w:tcW w:w="1674" w:type="dxa"/>
          </w:tcPr>
          <w:p w:rsidR="00AB0EDA" w:rsidRPr="00253734" w:rsidRDefault="00AB0EDA"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MADDE 9</w:t>
            </w:r>
          </w:p>
        </w:tc>
        <w:tc>
          <w:tcPr>
            <w:tcW w:w="1744" w:type="dxa"/>
          </w:tcPr>
          <w:p w:rsidR="00AB0EDA" w:rsidRPr="00253734" w:rsidRDefault="00AB0EDA"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MADDE 9</w:t>
            </w:r>
          </w:p>
        </w:tc>
        <w:tc>
          <w:tcPr>
            <w:tcW w:w="1650" w:type="dxa"/>
          </w:tcPr>
          <w:p w:rsidR="00AB0EDA" w:rsidRPr="00253734" w:rsidRDefault="00AB0EDA" w:rsidP="00AF3ECF">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 xml:space="preserve">MADDE </w:t>
            </w:r>
            <w:r w:rsidR="00AF3ECF" w:rsidRPr="00253734">
              <w:rPr>
                <w:rFonts w:ascii="Times New Roman" w:hAnsi="Times New Roman" w:cs="Times New Roman"/>
                <w:b/>
              </w:rPr>
              <w:t>9</w:t>
            </w:r>
          </w:p>
        </w:tc>
      </w:tr>
      <w:tr w:rsidR="007B343C" w:rsidRPr="00253734" w:rsidTr="002F0814">
        <w:trPr>
          <w:trHeight w:val="425"/>
        </w:trPr>
        <w:tc>
          <w:tcPr>
            <w:tcW w:w="4399" w:type="dxa"/>
          </w:tcPr>
          <w:p w:rsidR="007B343C" w:rsidRPr="00253734" w:rsidRDefault="007B343C" w:rsidP="007B343C">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sz w:val="22"/>
                <w:szCs w:val="22"/>
              </w:rPr>
            </w:pPr>
            <w:r w:rsidRPr="00253734">
              <w:rPr>
                <w:sz w:val="22"/>
                <w:szCs w:val="22"/>
              </w:rPr>
              <w:t xml:space="preserve">Ürün ve hizmet sunumu </w:t>
            </w:r>
          </w:p>
        </w:tc>
        <w:tc>
          <w:tcPr>
            <w:tcW w:w="1674" w:type="dxa"/>
          </w:tcPr>
          <w:p w:rsidR="007B343C" w:rsidRPr="00253734" w:rsidRDefault="007B343C" w:rsidP="007B343C">
            <w:pPr>
              <w:tabs>
                <w:tab w:val="left" w:pos="284"/>
                <w:tab w:val="left" w:pos="567"/>
                <w:tab w:val="left" w:pos="6237"/>
              </w:tabs>
              <w:spacing w:after="0" w:line="360" w:lineRule="auto"/>
              <w:jc w:val="both"/>
              <w:rPr>
                <w:rFonts w:ascii="Times New Roman" w:hAnsi="Times New Roman" w:cs="Times New Roman"/>
              </w:rPr>
            </w:pPr>
            <w:r w:rsidRPr="00253734">
              <w:rPr>
                <w:rFonts w:ascii="Times New Roman" w:hAnsi="Times New Roman" w:cs="Times New Roman"/>
              </w:rPr>
              <w:t>Madde 8.6</w:t>
            </w:r>
          </w:p>
        </w:tc>
        <w:tc>
          <w:tcPr>
            <w:tcW w:w="1744" w:type="dxa"/>
          </w:tcPr>
          <w:p w:rsidR="007B343C" w:rsidRPr="00253734" w:rsidRDefault="007B343C" w:rsidP="007B343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9.1</w:t>
            </w:r>
          </w:p>
        </w:tc>
        <w:tc>
          <w:tcPr>
            <w:tcW w:w="1650" w:type="dxa"/>
          </w:tcPr>
          <w:p w:rsidR="007B343C" w:rsidRPr="00253734" w:rsidRDefault="007B343C" w:rsidP="007B343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 xml:space="preserve">Madde </w:t>
            </w:r>
            <w:r w:rsidR="00AF3ECF" w:rsidRPr="00253734">
              <w:rPr>
                <w:rFonts w:ascii="Times New Roman" w:hAnsi="Times New Roman" w:cs="Times New Roman"/>
              </w:rPr>
              <w:t>9.1</w:t>
            </w:r>
          </w:p>
          <w:p w:rsidR="007B343C" w:rsidRPr="00253734" w:rsidRDefault="007B343C" w:rsidP="00AF3ECF">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p>
        </w:tc>
      </w:tr>
      <w:tr w:rsidR="007B343C" w:rsidRPr="00253734" w:rsidTr="002F0814">
        <w:trPr>
          <w:trHeight w:val="425"/>
        </w:trPr>
        <w:tc>
          <w:tcPr>
            <w:tcW w:w="4399" w:type="dxa"/>
          </w:tcPr>
          <w:p w:rsidR="007B343C" w:rsidRPr="00253734" w:rsidRDefault="007B343C" w:rsidP="007B343C">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sz w:val="22"/>
                <w:szCs w:val="22"/>
              </w:rPr>
            </w:pPr>
            <w:r w:rsidRPr="00253734">
              <w:rPr>
                <w:sz w:val="22"/>
                <w:szCs w:val="22"/>
              </w:rPr>
              <w:t xml:space="preserve">Uygun olmayan çıktının kontrolü </w:t>
            </w:r>
          </w:p>
        </w:tc>
        <w:tc>
          <w:tcPr>
            <w:tcW w:w="1674" w:type="dxa"/>
          </w:tcPr>
          <w:p w:rsidR="007B343C" w:rsidRPr="00253734" w:rsidRDefault="007B343C" w:rsidP="007B343C">
            <w:pPr>
              <w:tabs>
                <w:tab w:val="left" w:pos="284"/>
                <w:tab w:val="left" w:pos="567"/>
                <w:tab w:val="left" w:pos="6237"/>
              </w:tabs>
              <w:spacing w:after="0" w:line="360" w:lineRule="auto"/>
              <w:jc w:val="both"/>
              <w:rPr>
                <w:rFonts w:ascii="Times New Roman" w:hAnsi="Times New Roman" w:cs="Times New Roman"/>
              </w:rPr>
            </w:pPr>
            <w:r w:rsidRPr="00253734">
              <w:rPr>
                <w:rFonts w:ascii="Times New Roman" w:hAnsi="Times New Roman" w:cs="Times New Roman"/>
              </w:rPr>
              <w:t>Madde 8.7</w:t>
            </w:r>
          </w:p>
        </w:tc>
        <w:tc>
          <w:tcPr>
            <w:tcW w:w="1744" w:type="dxa"/>
          </w:tcPr>
          <w:p w:rsidR="007B343C" w:rsidRPr="00253734" w:rsidRDefault="007B343C" w:rsidP="007B343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9.2</w:t>
            </w:r>
          </w:p>
        </w:tc>
        <w:tc>
          <w:tcPr>
            <w:tcW w:w="1650" w:type="dxa"/>
          </w:tcPr>
          <w:p w:rsidR="007B343C" w:rsidRPr="00253734" w:rsidRDefault="00AF3ECF" w:rsidP="007B343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9.2</w:t>
            </w:r>
          </w:p>
        </w:tc>
      </w:tr>
      <w:tr w:rsidR="007B343C" w:rsidRPr="00253734" w:rsidTr="002F0814">
        <w:trPr>
          <w:trHeight w:val="425"/>
        </w:trPr>
        <w:tc>
          <w:tcPr>
            <w:tcW w:w="4399" w:type="dxa"/>
          </w:tcPr>
          <w:p w:rsidR="007B343C" w:rsidRPr="00253734" w:rsidRDefault="006E1664" w:rsidP="007B343C">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sz w:val="22"/>
                <w:szCs w:val="22"/>
              </w:rPr>
            </w:pPr>
            <w:hyperlink w:anchor="page29" w:history="1">
              <w:r w:rsidR="007B343C" w:rsidRPr="00253734">
                <w:rPr>
                  <w:rFonts w:eastAsia="Arial"/>
                  <w:sz w:val="22"/>
                  <w:szCs w:val="22"/>
                </w:rPr>
                <w:t>Yönetimin gözden geçirmesi</w:t>
              </w:r>
            </w:hyperlink>
          </w:p>
        </w:tc>
        <w:tc>
          <w:tcPr>
            <w:tcW w:w="1674" w:type="dxa"/>
          </w:tcPr>
          <w:p w:rsidR="007B343C" w:rsidRPr="00253734" w:rsidRDefault="007B343C" w:rsidP="007B343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9.3</w:t>
            </w:r>
          </w:p>
        </w:tc>
        <w:tc>
          <w:tcPr>
            <w:tcW w:w="1744" w:type="dxa"/>
          </w:tcPr>
          <w:p w:rsidR="007B343C" w:rsidRPr="00253734" w:rsidRDefault="007B343C" w:rsidP="007B343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9.3</w:t>
            </w:r>
          </w:p>
        </w:tc>
        <w:tc>
          <w:tcPr>
            <w:tcW w:w="1650" w:type="dxa"/>
          </w:tcPr>
          <w:p w:rsidR="007B343C" w:rsidRPr="00253734" w:rsidRDefault="007B343C" w:rsidP="00AF3ECF">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 xml:space="preserve">Madde </w:t>
            </w:r>
            <w:r w:rsidR="00AF3ECF" w:rsidRPr="00253734">
              <w:rPr>
                <w:rFonts w:ascii="Times New Roman" w:hAnsi="Times New Roman" w:cs="Times New Roman"/>
              </w:rPr>
              <w:t>9.3</w:t>
            </w:r>
          </w:p>
        </w:tc>
      </w:tr>
      <w:tr w:rsidR="007B343C" w:rsidRPr="00253734" w:rsidTr="002F0814">
        <w:trPr>
          <w:trHeight w:val="425"/>
        </w:trPr>
        <w:tc>
          <w:tcPr>
            <w:tcW w:w="4399" w:type="dxa"/>
          </w:tcPr>
          <w:p w:rsidR="007B343C" w:rsidRPr="00253734" w:rsidRDefault="006E1664" w:rsidP="007B343C">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sz w:val="22"/>
                <w:szCs w:val="22"/>
              </w:rPr>
            </w:pPr>
            <w:hyperlink w:anchor="page30" w:history="1">
              <w:r w:rsidR="007B343C" w:rsidRPr="00253734">
                <w:rPr>
                  <w:rFonts w:eastAsia="Arial"/>
                  <w:b/>
                  <w:sz w:val="22"/>
                  <w:szCs w:val="22"/>
                </w:rPr>
                <w:t>İYİLEŞTİRME</w:t>
              </w:r>
            </w:hyperlink>
          </w:p>
        </w:tc>
        <w:tc>
          <w:tcPr>
            <w:tcW w:w="1674" w:type="dxa"/>
          </w:tcPr>
          <w:p w:rsidR="007B343C" w:rsidRPr="00253734" w:rsidRDefault="007B343C" w:rsidP="007B343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MADDE 10</w:t>
            </w:r>
          </w:p>
        </w:tc>
        <w:tc>
          <w:tcPr>
            <w:tcW w:w="1744" w:type="dxa"/>
          </w:tcPr>
          <w:p w:rsidR="007B343C" w:rsidRPr="00253734" w:rsidRDefault="007B343C" w:rsidP="007B343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MADDE 10</w:t>
            </w:r>
          </w:p>
        </w:tc>
        <w:tc>
          <w:tcPr>
            <w:tcW w:w="1650" w:type="dxa"/>
          </w:tcPr>
          <w:p w:rsidR="007B343C" w:rsidRPr="00253734" w:rsidRDefault="00AF3ECF" w:rsidP="007B343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MADDE 10</w:t>
            </w:r>
          </w:p>
        </w:tc>
      </w:tr>
      <w:tr w:rsidR="007B343C" w:rsidRPr="00253734" w:rsidTr="002F0814">
        <w:trPr>
          <w:trHeight w:val="425"/>
        </w:trPr>
        <w:tc>
          <w:tcPr>
            <w:tcW w:w="4399" w:type="dxa"/>
          </w:tcPr>
          <w:p w:rsidR="007B343C" w:rsidRPr="00253734" w:rsidRDefault="007B343C" w:rsidP="007B343C">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sz w:val="22"/>
                <w:szCs w:val="22"/>
              </w:rPr>
            </w:pPr>
            <w:r w:rsidRPr="00253734">
              <w:rPr>
                <w:sz w:val="22"/>
                <w:szCs w:val="22"/>
              </w:rPr>
              <w:t xml:space="preserve">Genel </w:t>
            </w:r>
          </w:p>
        </w:tc>
        <w:tc>
          <w:tcPr>
            <w:tcW w:w="1674" w:type="dxa"/>
          </w:tcPr>
          <w:p w:rsidR="007B343C" w:rsidRPr="00253734" w:rsidRDefault="007B343C" w:rsidP="007B343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10.1</w:t>
            </w:r>
          </w:p>
        </w:tc>
        <w:tc>
          <w:tcPr>
            <w:tcW w:w="1744" w:type="dxa"/>
          </w:tcPr>
          <w:p w:rsidR="007B343C" w:rsidRPr="00253734" w:rsidRDefault="007B343C" w:rsidP="007B343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10.1</w:t>
            </w:r>
          </w:p>
        </w:tc>
        <w:tc>
          <w:tcPr>
            <w:tcW w:w="1650" w:type="dxa"/>
          </w:tcPr>
          <w:p w:rsidR="007B343C" w:rsidRPr="00253734" w:rsidRDefault="00AF3ECF" w:rsidP="007B343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10.1</w:t>
            </w:r>
          </w:p>
        </w:tc>
      </w:tr>
      <w:tr w:rsidR="007B343C" w:rsidRPr="00253734" w:rsidTr="002F0814">
        <w:trPr>
          <w:trHeight w:val="425"/>
        </w:trPr>
        <w:tc>
          <w:tcPr>
            <w:tcW w:w="4399" w:type="dxa"/>
          </w:tcPr>
          <w:p w:rsidR="007B343C" w:rsidRPr="00253734" w:rsidRDefault="007B343C" w:rsidP="007B343C">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sz w:val="22"/>
                <w:szCs w:val="22"/>
              </w:rPr>
            </w:pPr>
            <w:r w:rsidRPr="00253734">
              <w:rPr>
                <w:sz w:val="22"/>
                <w:szCs w:val="22"/>
              </w:rPr>
              <w:t xml:space="preserve">Uygunsuzluk ve Düzeltici faaliyet </w:t>
            </w:r>
          </w:p>
        </w:tc>
        <w:tc>
          <w:tcPr>
            <w:tcW w:w="1674" w:type="dxa"/>
          </w:tcPr>
          <w:p w:rsidR="007B343C" w:rsidRPr="00253734" w:rsidRDefault="007B343C" w:rsidP="007B343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10.2</w:t>
            </w:r>
          </w:p>
        </w:tc>
        <w:tc>
          <w:tcPr>
            <w:tcW w:w="1744" w:type="dxa"/>
          </w:tcPr>
          <w:p w:rsidR="007B343C" w:rsidRPr="00253734" w:rsidRDefault="007B343C" w:rsidP="007B343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10.2</w:t>
            </w:r>
          </w:p>
        </w:tc>
        <w:tc>
          <w:tcPr>
            <w:tcW w:w="1650" w:type="dxa"/>
          </w:tcPr>
          <w:p w:rsidR="007B343C" w:rsidRPr="00253734" w:rsidRDefault="007B343C" w:rsidP="002A1C6A">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 xml:space="preserve">Madde </w:t>
            </w:r>
            <w:r w:rsidR="002A1C6A" w:rsidRPr="00253734">
              <w:rPr>
                <w:rFonts w:ascii="Times New Roman" w:hAnsi="Times New Roman" w:cs="Times New Roman"/>
              </w:rPr>
              <w:t>10.2</w:t>
            </w:r>
          </w:p>
        </w:tc>
      </w:tr>
      <w:tr w:rsidR="007B343C" w:rsidRPr="00253734" w:rsidTr="002F0814">
        <w:trPr>
          <w:trHeight w:val="425"/>
        </w:trPr>
        <w:tc>
          <w:tcPr>
            <w:tcW w:w="4399" w:type="dxa"/>
          </w:tcPr>
          <w:p w:rsidR="007B343C" w:rsidRPr="00253734" w:rsidRDefault="007B343C" w:rsidP="007B343C">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sz w:val="22"/>
                <w:szCs w:val="22"/>
              </w:rPr>
            </w:pPr>
            <w:r w:rsidRPr="00253734">
              <w:rPr>
                <w:sz w:val="22"/>
                <w:szCs w:val="22"/>
              </w:rPr>
              <w:t xml:space="preserve">Sürekli iyileştirme </w:t>
            </w:r>
          </w:p>
        </w:tc>
        <w:tc>
          <w:tcPr>
            <w:tcW w:w="1674" w:type="dxa"/>
          </w:tcPr>
          <w:p w:rsidR="007B343C" w:rsidRPr="00253734" w:rsidRDefault="007B343C" w:rsidP="007B343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10.3</w:t>
            </w:r>
          </w:p>
        </w:tc>
        <w:tc>
          <w:tcPr>
            <w:tcW w:w="1744" w:type="dxa"/>
          </w:tcPr>
          <w:p w:rsidR="007B343C" w:rsidRPr="00253734" w:rsidRDefault="007B343C" w:rsidP="007B343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Madde 10.3</w:t>
            </w:r>
          </w:p>
        </w:tc>
        <w:tc>
          <w:tcPr>
            <w:tcW w:w="1650" w:type="dxa"/>
          </w:tcPr>
          <w:p w:rsidR="007B343C" w:rsidRPr="00253734" w:rsidRDefault="002A1C6A" w:rsidP="00AA7708">
            <w:pPr>
              <w:pStyle w:val="stBilgi"/>
              <w:tabs>
                <w:tab w:val="clear" w:pos="4536"/>
                <w:tab w:val="clear" w:pos="9072"/>
                <w:tab w:val="left" w:pos="284"/>
                <w:tab w:val="left" w:pos="567"/>
                <w:tab w:val="left" w:pos="851"/>
                <w:tab w:val="left" w:pos="1418"/>
                <w:tab w:val="left" w:pos="6237"/>
              </w:tabs>
              <w:spacing w:line="360" w:lineRule="auto"/>
              <w:rPr>
                <w:rFonts w:ascii="Times New Roman" w:hAnsi="Times New Roman" w:cs="Times New Roman"/>
              </w:rPr>
            </w:pPr>
            <w:r w:rsidRPr="00253734">
              <w:rPr>
                <w:rFonts w:ascii="Times New Roman" w:hAnsi="Times New Roman" w:cs="Times New Roman"/>
              </w:rPr>
              <w:t>Madde 10.3</w:t>
            </w:r>
          </w:p>
        </w:tc>
      </w:tr>
      <w:tr w:rsidR="007B343C" w:rsidRPr="00253734" w:rsidTr="002F0814">
        <w:trPr>
          <w:trHeight w:val="425"/>
        </w:trPr>
        <w:tc>
          <w:tcPr>
            <w:tcW w:w="4399" w:type="dxa"/>
          </w:tcPr>
          <w:p w:rsidR="007B343C" w:rsidRPr="00253734" w:rsidRDefault="007B343C" w:rsidP="007B343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HİZMETİN GERÇEKLEŞTİRİLMESİNE İLİŞKİN AKIŞ DİYAGRAMI</w:t>
            </w:r>
          </w:p>
        </w:tc>
        <w:tc>
          <w:tcPr>
            <w:tcW w:w="1674" w:type="dxa"/>
          </w:tcPr>
          <w:p w:rsidR="007B343C" w:rsidRPr="00253734" w:rsidRDefault="007B343C" w:rsidP="007B343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w:t>
            </w:r>
          </w:p>
        </w:tc>
        <w:tc>
          <w:tcPr>
            <w:tcW w:w="1744" w:type="dxa"/>
          </w:tcPr>
          <w:p w:rsidR="007B343C" w:rsidRPr="00253734" w:rsidRDefault="007B343C" w:rsidP="007B343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w:t>
            </w:r>
          </w:p>
        </w:tc>
        <w:tc>
          <w:tcPr>
            <w:tcW w:w="1650" w:type="dxa"/>
          </w:tcPr>
          <w:p w:rsidR="007B343C" w:rsidRPr="00253734" w:rsidRDefault="007B343C" w:rsidP="007B343C">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rPr>
            </w:pPr>
            <w:r w:rsidRPr="00253734">
              <w:rPr>
                <w:rFonts w:ascii="Times New Roman" w:hAnsi="Times New Roman" w:cs="Times New Roman"/>
              </w:rPr>
              <w:t>---</w:t>
            </w:r>
          </w:p>
        </w:tc>
      </w:tr>
    </w:tbl>
    <w:p w:rsidR="006961B4" w:rsidRDefault="006961B4" w:rsidP="008E657B">
      <w:pPr>
        <w:spacing w:after="0" w:line="360" w:lineRule="auto"/>
        <w:jc w:val="both"/>
        <w:rPr>
          <w:rFonts w:ascii="Times New Roman" w:hAnsi="Times New Roman" w:cs="Times New Roman"/>
        </w:rPr>
      </w:pPr>
    </w:p>
    <w:p w:rsidR="001249B8" w:rsidRDefault="001249B8" w:rsidP="008E657B">
      <w:pPr>
        <w:spacing w:after="0" w:line="360" w:lineRule="auto"/>
        <w:jc w:val="both"/>
        <w:rPr>
          <w:rFonts w:ascii="Times New Roman" w:hAnsi="Times New Roman" w:cs="Times New Roman"/>
        </w:rPr>
      </w:pPr>
    </w:p>
    <w:p w:rsidR="008C0B11" w:rsidRDefault="008C0B11" w:rsidP="008E657B">
      <w:pPr>
        <w:spacing w:after="0" w:line="360" w:lineRule="auto"/>
        <w:jc w:val="both"/>
        <w:rPr>
          <w:rFonts w:ascii="Times New Roman" w:hAnsi="Times New Roman" w:cs="Times New Roman"/>
        </w:rPr>
      </w:pPr>
    </w:p>
    <w:p w:rsidR="008C0B11" w:rsidRDefault="008C0B11" w:rsidP="008E657B">
      <w:pPr>
        <w:spacing w:after="0" w:line="360" w:lineRule="auto"/>
        <w:jc w:val="both"/>
        <w:rPr>
          <w:rFonts w:ascii="Times New Roman" w:hAnsi="Times New Roman" w:cs="Times New Roman"/>
        </w:rPr>
      </w:pPr>
    </w:p>
    <w:p w:rsidR="001249B8" w:rsidRDefault="001249B8" w:rsidP="008E657B">
      <w:pPr>
        <w:spacing w:after="0" w:line="360" w:lineRule="auto"/>
        <w:jc w:val="both"/>
        <w:rPr>
          <w:rFonts w:ascii="Times New Roman" w:hAnsi="Times New Roman" w:cs="Times New Roman"/>
        </w:rPr>
      </w:pPr>
    </w:p>
    <w:p w:rsidR="001249B8" w:rsidRDefault="001249B8" w:rsidP="008E657B">
      <w:pPr>
        <w:spacing w:after="0" w:line="360" w:lineRule="auto"/>
        <w:jc w:val="both"/>
        <w:rPr>
          <w:rFonts w:ascii="Times New Roman" w:hAnsi="Times New Roman" w:cs="Times New Roman"/>
        </w:rPr>
      </w:pPr>
    </w:p>
    <w:p w:rsidR="001249B8" w:rsidRDefault="001249B8" w:rsidP="008E657B">
      <w:pPr>
        <w:spacing w:after="0" w:line="360" w:lineRule="auto"/>
        <w:jc w:val="both"/>
        <w:rPr>
          <w:rFonts w:ascii="Times New Roman" w:hAnsi="Times New Roman" w:cs="Times New Roman"/>
        </w:rPr>
      </w:pPr>
    </w:p>
    <w:p w:rsidR="001249B8" w:rsidRDefault="001249B8" w:rsidP="008E657B">
      <w:pPr>
        <w:spacing w:after="0" w:line="360" w:lineRule="auto"/>
        <w:jc w:val="both"/>
        <w:rPr>
          <w:rFonts w:ascii="Times New Roman" w:hAnsi="Times New Roman" w:cs="Times New Roman"/>
        </w:rPr>
      </w:pPr>
    </w:p>
    <w:p w:rsidR="001249B8" w:rsidRDefault="001249B8" w:rsidP="008E657B">
      <w:pPr>
        <w:spacing w:after="0" w:line="360" w:lineRule="auto"/>
        <w:jc w:val="both"/>
        <w:rPr>
          <w:rFonts w:ascii="Times New Roman" w:hAnsi="Times New Roman" w:cs="Times New Roman"/>
        </w:rPr>
      </w:pPr>
    </w:p>
    <w:p w:rsidR="001249B8" w:rsidRDefault="001249B8" w:rsidP="008E657B">
      <w:pPr>
        <w:spacing w:after="0" w:line="360" w:lineRule="auto"/>
        <w:jc w:val="both"/>
        <w:rPr>
          <w:rFonts w:ascii="Times New Roman" w:hAnsi="Times New Roman" w:cs="Times New Roman"/>
        </w:rPr>
      </w:pPr>
    </w:p>
    <w:p w:rsidR="001249B8" w:rsidRDefault="001249B8" w:rsidP="008E657B">
      <w:pPr>
        <w:spacing w:after="0" w:line="360" w:lineRule="auto"/>
        <w:jc w:val="both"/>
        <w:rPr>
          <w:rFonts w:ascii="Times New Roman" w:hAnsi="Times New Roman" w:cs="Times New Roman"/>
        </w:rPr>
      </w:pPr>
    </w:p>
    <w:p w:rsidR="001249B8" w:rsidRDefault="001249B8" w:rsidP="008E657B">
      <w:pPr>
        <w:spacing w:after="0" w:line="360" w:lineRule="auto"/>
        <w:jc w:val="both"/>
        <w:rPr>
          <w:rFonts w:ascii="Times New Roman" w:hAnsi="Times New Roman" w:cs="Times New Roman"/>
        </w:rPr>
      </w:pPr>
    </w:p>
    <w:p w:rsidR="001249B8" w:rsidRPr="00253734" w:rsidRDefault="001249B8" w:rsidP="008E657B">
      <w:pPr>
        <w:spacing w:after="0" w:line="360" w:lineRule="auto"/>
        <w:jc w:val="both"/>
        <w:rPr>
          <w:rFonts w:ascii="Times New Roman" w:hAnsi="Times New Roman" w:cs="Times New Roman"/>
        </w:rPr>
      </w:pPr>
    </w:p>
    <w:p w:rsidR="00916498" w:rsidRPr="00253734" w:rsidRDefault="006E2B96" w:rsidP="00702D03">
      <w:pPr>
        <w:pStyle w:val="Balk2"/>
        <w:numPr>
          <w:ilvl w:val="1"/>
          <w:numId w:val="13"/>
        </w:numPr>
        <w:spacing w:before="0" w:line="360" w:lineRule="auto"/>
        <w:ind w:left="0" w:firstLine="0"/>
        <w:jc w:val="both"/>
        <w:rPr>
          <w:rFonts w:ascii="Times New Roman" w:hAnsi="Times New Roman" w:cs="Times New Roman"/>
          <w:color w:val="auto"/>
          <w:sz w:val="22"/>
          <w:szCs w:val="22"/>
        </w:rPr>
      </w:pPr>
      <w:bookmarkStart w:id="5" w:name="_Toc508785042"/>
      <w:bookmarkStart w:id="6" w:name="_Toc517855973"/>
      <w:bookmarkStart w:id="7" w:name="_Toc18410647"/>
      <w:r>
        <w:rPr>
          <w:rFonts w:ascii="Times New Roman" w:hAnsi="Times New Roman" w:cs="Times New Roman"/>
          <w:color w:val="auto"/>
          <w:sz w:val="22"/>
          <w:szCs w:val="22"/>
        </w:rPr>
        <w:lastRenderedPageBreak/>
        <w:t xml:space="preserve">İŞ SAĞLIĞI VE GÜVENLİĞİ SİSTEMİ </w:t>
      </w:r>
      <w:r w:rsidR="005D0A8D" w:rsidRPr="00253734">
        <w:rPr>
          <w:rFonts w:ascii="Times New Roman" w:hAnsi="Times New Roman" w:cs="Times New Roman"/>
          <w:color w:val="auto"/>
          <w:sz w:val="22"/>
          <w:szCs w:val="22"/>
        </w:rPr>
        <w:t>PRENSİPLERİ</w:t>
      </w:r>
      <w:bookmarkEnd w:id="5"/>
      <w:bookmarkEnd w:id="6"/>
      <w:bookmarkEnd w:id="7"/>
    </w:p>
    <w:p w:rsidR="002830B1" w:rsidRPr="001249B8" w:rsidRDefault="00637DDF" w:rsidP="008E657B">
      <w:pPr>
        <w:spacing w:after="0" w:line="360" w:lineRule="auto"/>
        <w:jc w:val="both"/>
        <w:rPr>
          <w:rFonts w:ascii="Times New Roman" w:hAnsi="Times New Roman" w:cs="Times New Roman"/>
        </w:rPr>
      </w:pPr>
      <w:r w:rsidRPr="001249B8">
        <w:rPr>
          <w:rFonts w:ascii="Times New Roman" w:hAnsi="Times New Roman" w:cs="Times New Roman"/>
          <w:u w:val="single"/>
        </w:rPr>
        <w:t>Hadi Kutlu Mesleki ve Teknik</w:t>
      </w:r>
      <w:r w:rsidR="001B78AA" w:rsidRPr="001249B8">
        <w:rPr>
          <w:rFonts w:ascii="Times New Roman" w:hAnsi="Times New Roman" w:cs="Times New Roman"/>
          <w:u w:val="single"/>
        </w:rPr>
        <w:t xml:space="preserve"> Anadolu Lisesi</w:t>
      </w:r>
      <w:r w:rsidR="00B568BE">
        <w:rPr>
          <w:rFonts w:ascii="Times New Roman" w:hAnsi="Times New Roman" w:cs="Times New Roman"/>
        </w:rPr>
        <w:t>;</w:t>
      </w:r>
      <w:r w:rsidR="002830B1" w:rsidRPr="001249B8">
        <w:rPr>
          <w:rFonts w:ascii="Times New Roman" w:hAnsi="Times New Roman" w:cs="Times New Roman"/>
        </w:rPr>
        <w:t xml:space="preserve"> iş sağlığı</w:t>
      </w:r>
      <w:r w:rsidR="00B711EE" w:rsidRPr="001249B8">
        <w:rPr>
          <w:rFonts w:ascii="Times New Roman" w:hAnsi="Times New Roman" w:cs="Times New Roman"/>
        </w:rPr>
        <w:t xml:space="preserve"> ve güvenliği</w:t>
      </w:r>
      <w:r w:rsidR="002830B1" w:rsidRPr="001249B8">
        <w:rPr>
          <w:rFonts w:ascii="Times New Roman" w:hAnsi="Times New Roman" w:cs="Times New Roman"/>
        </w:rPr>
        <w:t xml:space="preserve"> ve toplum ile ilgili konuların öneminin bilinci ile ilgili standartların gerekl</w:t>
      </w:r>
      <w:r w:rsidR="00D763CE" w:rsidRPr="001249B8">
        <w:rPr>
          <w:rFonts w:ascii="Times New Roman" w:hAnsi="Times New Roman" w:cs="Times New Roman"/>
        </w:rPr>
        <w:t>erini, yasal uyumluluğu, eğitim paydaşlarının</w:t>
      </w:r>
      <w:r w:rsidR="002830B1" w:rsidRPr="001249B8">
        <w:rPr>
          <w:rFonts w:ascii="Times New Roman" w:hAnsi="Times New Roman" w:cs="Times New Roman"/>
        </w:rPr>
        <w:t xml:space="preserve"> memnuniyetini ve memnuniyetin sürekliliğini kurduğu </w:t>
      </w:r>
      <w:r w:rsidR="00AD063B" w:rsidRPr="001249B8">
        <w:rPr>
          <w:rFonts w:ascii="Times New Roman" w:hAnsi="Times New Roman" w:cs="Times New Roman"/>
        </w:rPr>
        <w:t>İSGYS</w:t>
      </w:r>
      <w:r w:rsidR="006E2B96" w:rsidRPr="001249B8">
        <w:rPr>
          <w:rFonts w:ascii="Times New Roman" w:hAnsi="Times New Roman" w:cs="Times New Roman"/>
        </w:rPr>
        <w:t>’</w:t>
      </w:r>
      <w:r w:rsidR="002830B1" w:rsidRPr="001249B8">
        <w:rPr>
          <w:rFonts w:ascii="Times New Roman" w:hAnsi="Times New Roman" w:cs="Times New Roman"/>
        </w:rPr>
        <w:t>yle sağlamayı amaçlamıştır. Bunun için;</w:t>
      </w:r>
    </w:p>
    <w:p w:rsidR="002830B1" w:rsidRPr="001249B8" w:rsidRDefault="002830B1" w:rsidP="00702D03">
      <w:pPr>
        <w:pStyle w:val="ListeParagraf"/>
        <w:numPr>
          <w:ilvl w:val="0"/>
          <w:numId w:val="3"/>
        </w:numPr>
        <w:spacing w:after="0" w:line="360" w:lineRule="auto"/>
        <w:ind w:left="0" w:firstLine="0"/>
        <w:jc w:val="both"/>
        <w:rPr>
          <w:rFonts w:ascii="Times New Roman" w:hAnsi="Times New Roman" w:cs="Times New Roman"/>
        </w:rPr>
      </w:pPr>
      <w:r w:rsidRPr="001249B8">
        <w:rPr>
          <w:rFonts w:ascii="Times New Roman" w:hAnsi="Times New Roman" w:cs="Times New Roman"/>
        </w:rPr>
        <w:t>Politika ve st</w:t>
      </w:r>
      <w:r w:rsidR="00D763CE" w:rsidRPr="001249B8">
        <w:rPr>
          <w:rFonts w:ascii="Times New Roman" w:hAnsi="Times New Roman" w:cs="Times New Roman"/>
        </w:rPr>
        <w:t>rateji oluştururken eğitim sisteminin</w:t>
      </w:r>
      <w:r w:rsidRPr="001249B8">
        <w:rPr>
          <w:rFonts w:ascii="Times New Roman" w:hAnsi="Times New Roman" w:cs="Times New Roman"/>
        </w:rPr>
        <w:t xml:space="preserve"> ihtiyaçlarını değerlendirmeyi,</w:t>
      </w:r>
    </w:p>
    <w:p w:rsidR="002830B1" w:rsidRPr="001249B8" w:rsidRDefault="00D763CE" w:rsidP="00702D03">
      <w:pPr>
        <w:pStyle w:val="ListeParagraf"/>
        <w:numPr>
          <w:ilvl w:val="0"/>
          <w:numId w:val="3"/>
        </w:numPr>
        <w:spacing w:after="0" w:line="360" w:lineRule="auto"/>
        <w:ind w:left="0" w:firstLine="0"/>
        <w:jc w:val="both"/>
        <w:rPr>
          <w:rFonts w:ascii="Times New Roman" w:eastAsiaTheme="minorEastAsia" w:hAnsi="Times New Roman" w:cs="Times New Roman"/>
        </w:rPr>
      </w:pPr>
      <w:r w:rsidRPr="001249B8">
        <w:rPr>
          <w:rFonts w:ascii="Times New Roman" w:hAnsi="Times New Roman" w:cs="Times New Roman"/>
        </w:rPr>
        <w:t>Öğrenci, veli</w:t>
      </w:r>
      <w:r w:rsidR="002830B1" w:rsidRPr="001249B8">
        <w:rPr>
          <w:rFonts w:ascii="Times New Roman" w:hAnsi="Times New Roman" w:cs="Times New Roman"/>
        </w:rPr>
        <w:t xml:space="preserve"> isteklerini, istenen koşullarda ve zamanında yerine getirilmeyi</w:t>
      </w:r>
    </w:p>
    <w:p w:rsidR="002830B1" w:rsidRPr="001249B8" w:rsidRDefault="00D763CE" w:rsidP="00702D03">
      <w:pPr>
        <w:pStyle w:val="ListeParagraf"/>
        <w:numPr>
          <w:ilvl w:val="0"/>
          <w:numId w:val="3"/>
        </w:numPr>
        <w:spacing w:after="0" w:line="360" w:lineRule="auto"/>
        <w:ind w:left="0" w:firstLine="0"/>
        <w:jc w:val="both"/>
        <w:rPr>
          <w:rFonts w:ascii="Times New Roman" w:hAnsi="Times New Roman" w:cs="Times New Roman"/>
        </w:rPr>
      </w:pPr>
      <w:r w:rsidRPr="001249B8">
        <w:rPr>
          <w:rFonts w:ascii="Times New Roman" w:hAnsi="Times New Roman" w:cs="Times New Roman"/>
        </w:rPr>
        <w:t>Öğrenci, veli</w:t>
      </w:r>
      <w:r w:rsidR="002830B1" w:rsidRPr="001249B8">
        <w:rPr>
          <w:rFonts w:ascii="Times New Roman" w:hAnsi="Times New Roman" w:cs="Times New Roman"/>
        </w:rPr>
        <w:t xml:space="preserve"> ihtiyaç ve beklentilerini karşılamaya yönelik hedef ve amaç belirlemeyi,</w:t>
      </w:r>
    </w:p>
    <w:p w:rsidR="002830B1" w:rsidRPr="001249B8" w:rsidRDefault="00AD063B" w:rsidP="00702D03">
      <w:pPr>
        <w:pStyle w:val="ListeParagraf"/>
        <w:numPr>
          <w:ilvl w:val="0"/>
          <w:numId w:val="3"/>
        </w:numPr>
        <w:spacing w:after="0" w:line="360" w:lineRule="auto"/>
        <w:ind w:left="0" w:firstLine="0"/>
        <w:jc w:val="both"/>
        <w:rPr>
          <w:rFonts w:ascii="Times New Roman" w:hAnsi="Times New Roman" w:cs="Times New Roman"/>
        </w:rPr>
      </w:pPr>
      <w:r w:rsidRPr="001249B8">
        <w:rPr>
          <w:rFonts w:ascii="Times New Roman" w:hAnsi="Times New Roman" w:cs="Times New Roman"/>
        </w:rPr>
        <w:t>İSGYS</w:t>
      </w:r>
      <w:r w:rsidR="006E2B96" w:rsidRPr="001249B8">
        <w:rPr>
          <w:rFonts w:ascii="Times New Roman" w:hAnsi="Times New Roman" w:cs="Times New Roman"/>
        </w:rPr>
        <w:t>’</w:t>
      </w:r>
      <w:r w:rsidR="00F751FC" w:rsidRPr="001249B8">
        <w:rPr>
          <w:rFonts w:ascii="Times New Roman" w:hAnsi="Times New Roman" w:cs="Times New Roman"/>
        </w:rPr>
        <w:t>ni öğrenci, veli</w:t>
      </w:r>
      <w:r w:rsidR="002830B1" w:rsidRPr="001249B8">
        <w:rPr>
          <w:rFonts w:ascii="Times New Roman" w:hAnsi="Times New Roman" w:cs="Times New Roman"/>
        </w:rPr>
        <w:t xml:space="preserve"> ihtiyaçlarını karşılamaya yönelik geliştirmeyi,</w:t>
      </w:r>
    </w:p>
    <w:p w:rsidR="002830B1" w:rsidRPr="001249B8" w:rsidRDefault="002830B1" w:rsidP="00702D03">
      <w:pPr>
        <w:pStyle w:val="ListeParagraf"/>
        <w:numPr>
          <w:ilvl w:val="0"/>
          <w:numId w:val="3"/>
        </w:numPr>
        <w:spacing w:after="0" w:line="360" w:lineRule="auto"/>
        <w:ind w:left="0" w:firstLine="0"/>
        <w:jc w:val="both"/>
        <w:rPr>
          <w:rFonts w:ascii="Times New Roman" w:hAnsi="Times New Roman" w:cs="Times New Roman"/>
        </w:rPr>
      </w:pPr>
      <w:r w:rsidRPr="001249B8">
        <w:rPr>
          <w:rFonts w:ascii="Times New Roman" w:hAnsi="Times New Roman" w:cs="Times New Roman"/>
        </w:rPr>
        <w:t>Çalışanların sistemin gerekliliklerini karşılayacak yetkinlikte olmasını sağlamayı,</w:t>
      </w:r>
    </w:p>
    <w:p w:rsidR="002830B1" w:rsidRPr="001249B8" w:rsidRDefault="002830B1" w:rsidP="00702D03">
      <w:pPr>
        <w:pStyle w:val="ListeParagraf"/>
        <w:numPr>
          <w:ilvl w:val="0"/>
          <w:numId w:val="3"/>
        </w:numPr>
        <w:spacing w:after="0" w:line="360" w:lineRule="auto"/>
        <w:ind w:left="0" w:firstLine="0"/>
        <w:jc w:val="both"/>
        <w:rPr>
          <w:rFonts w:ascii="Times New Roman" w:hAnsi="Times New Roman" w:cs="Times New Roman"/>
        </w:rPr>
      </w:pPr>
      <w:r w:rsidRPr="001249B8">
        <w:rPr>
          <w:rFonts w:ascii="Times New Roman" w:hAnsi="Times New Roman" w:cs="Times New Roman"/>
        </w:rPr>
        <w:t>Hedefler</w:t>
      </w:r>
      <w:r w:rsidR="00F751FC" w:rsidRPr="001249B8">
        <w:rPr>
          <w:rFonts w:ascii="Times New Roman" w:hAnsi="Times New Roman" w:cs="Times New Roman"/>
        </w:rPr>
        <w:t>e</w:t>
      </w:r>
      <w:r w:rsidRPr="001249B8">
        <w:rPr>
          <w:rFonts w:ascii="Times New Roman" w:hAnsi="Times New Roman" w:cs="Times New Roman"/>
        </w:rPr>
        <w:t xml:space="preserve"> ulaşmak için liderlik etmeyi</w:t>
      </w:r>
    </w:p>
    <w:p w:rsidR="002830B1" w:rsidRPr="001249B8" w:rsidRDefault="002830B1" w:rsidP="00702D03">
      <w:pPr>
        <w:pStyle w:val="ListeParagraf"/>
        <w:numPr>
          <w:ilvl w:val="0"/>
          <w:numId w:val="3"/>
        </w:numPr>
        <w:spacing w:after="0" w:line="360" w:lineRule="auto"/>
        <w:ind w:left="0" w:firstLine="0"/>
        <w:jc w:val="both"/>
        <w:rPr>
          <w:rFonts w:ascii="Times New Roman" w:hAnsi="Times New Roman" w:cs="Times New Roman"/>
        </w:rPr>
      </w:pPr>
      <w:r w:rsidRPr="001249B8">
        <w:rPr>
          <w:rFonts w:ascii="Times New Roman" w:hAnsi="Times New Roman" w:cs="Times New Roman"/>
        </w:rPr>
        <w:t>Proses yaklaşımı ve kanıt esaslı karar alma ile sürekli iyileştirmeyi</w:t>
      </w:r>
    </w:p>
    <w:p w:rsidR="002830B1" w:rsidRPr="001249B8" w:rsidRDefault="002830B1" w:rsidP="00702D03">
      <w:pPr>
        <w:pStyle w:val="ListeParagraf"/>
        <w:numPr>
          <w:ilvl w:val="0"/>
          <w:numId w:val="3"/>
        </w:numPr>
        <w:spacing w:after="0" w:line="360" w:lineRule="auto"/>
        <w:ind w:left="0" w:firstLine="0"/>
        <w:jc w:val="both"/>
        <w:rPr>
          <w:rFonts w:ascii="Times New Roman" w:hAnsi="Times New Roman" w:cs="Times New Roman"/>
        </w:rPr>
      </w:pPr>
      <w:r w:rsidRPr="001249B8">
        <w:rPr>
          <w:rFonts w:ascii="Times New Roman" w:hAnsi="Times New Roman" w:cs="Times New Roman"/>
        </w:rPr>
        <w:t>İlgili taraflarla doğru ili</w:t>
      </w:r>
      <w:r w:rsidR="00F751FC" w:rsidRPr="001249B8">
        <w:rPr>
          <w:rFonts w:ascii="Times New Roman" w:hAnsi="Times New Roman" w:cs="Times New Roman"/>
        </w:rPr>
        <w:t>şki yönetimiyle değer oluşturmayı</w:t>
      </w:r>
    </w:p>
    <w:p w:rsidR="002830B1" w:rsidRPr="001249B8" w:rsidRDefault="002830B1" w:rsidP="008E657B">
      <w:pPr>
        <w:spacing w:after="0" w:line="360" w:lineRule="auto"/>
        <w:jc w:val="both"/>
        <w:rPr>
          <w:rFonts w:ascii="Times New Roman" w:hAnsi="Times New Roman" w:cs="Times New Roman"/>
        </w:rPr>
      </w:pPr>
      <w:r w:rsidRPr="001249B8">
        <w:rPr>
          <w:rFonts w:ascii="Times New Roman" w:hAnsi="Times New Roman" w:cs="Times New Roman"/>
        </w:rPr>
        <w:t>bu sistemin prensipleri olarak görmüştür.</w:t>
      </w:r>
    </w:p>
    <w:p w:rsidR="009129C0" w:rsidRPr="001249B8" w:rsidRDefault="00637DDF" w:rsidP="00AD063B">
      <w:pPr>
        <w:tabs>
          <w:tab w:val="left" w:pos="284"/>
          <w:tab w:val="left" w:pos="567"/>
          <w:tab w:val="left" w:pos="851"/>
          <w:tab w:val="left" w:pos="1418"/>
          <w:tab w:val="left" w:pos="6237"/>
        </w:tabs>
        <w:spacing w:after="0" w:line="360" w:lineRule="auto"/>
        <w:jc w:val="both"/>
        <w:rPr>
          <w:rFonts w:ascii="Times New Roman" w:eastAsia="Times New Roman" w:hAnsi="Times New Roman" w:cs="Times New Roman"/>
          <w:b/>
          <w:bCs/>
          <w:sz w:val="24"/>
          <w:szCs w:val="24"/>
        </w:rPr>
      </w:pPr>
      <w:r w:rsidRPr="001249B8">
        <w:rPr>
          <w:rFonts w:ascii="Times New Roman" w:hAnsi="Times New Roman" w:cs="Times New Roman"/>
        </w:rPr>
        <w:t>Hadi Kutlu Mesleki ve Teknik</w:t>
      </w:r>
      <w:r w:rsidR="001249B8" w:rsidRPr="001249B8">
        <w:rPr>
          <w:rFonts w:ascii="Times New Roman" w:hAnsi="Times New Roman" w:cs="Times New Roman"/>
        </w:rPr>
        <w:t xml:space="preserve"> Anadolu Lisesi</w:t>
      </w:r>
      <w:r w:rsidR="005708A2" w:rsidRPr="001249B8">
        <w:rPr>
          <w:rFonts w:ascii="Times New Roman" w:hAnsi="Times New Roman" w:cs="Times New Roman"/>
        </w:rPr>
        <w:t>‘n</w:t>
      </w:r>
      <w:r w:rsidR="001B78AA" w:rsidRPr="001249B8">
        <w:rPr>
          <w:rFonts w:ascii="Times New Roman" w:hAnsi="Times New Roman" w:cs="Times New Roman"/>
        </w:rPr>
        <w:t>i</w:t>
      </w:r>
      <w:r w:rsidR="006961B4" w:rsidRPr="001249B8">
        <w:rPr>
          <w:rFonts w:ascii="Times New Roman" w:hAnsi="Times New Roman" w:cs="Times New Roman"/>
        </w:rPr>
        <w:t>n</w:t>
      </w:r>
      <w:r w:rsidR="00D5003D">
        <w:rPr>
          <w:rFonts w:ascii="Times New Roman" w:hAnsi="Times New Roman" w:cs="Times New Roman"/>
        </w:rPr>
        <w:t xml:space="preserve"> </w:t>
      </w:r>
      <w:r w:rsidR="00AD063B" w:rsidRPr="001249B8">
        <w:rPr>
          <w:rFonts w:ascii="Times New Roman" w:hAnsi="Times New Roman" w:cs="Times New Roman"/>
        </w:rPr>
        <w:t>İSGYS</w:t>
      </w:r>
      <w:r w:rsidR="006961B4" w:rsidRPr="001249B8">
        <w:rPr>
          <w:rFonts w:ascii="Times New Roman" w:hAnsi="Times New Roman" w:cs="Times New Roman"/>
        </w:rPr>
        <w:t xml:space="preserve"> çalışmalarını;</w:t>
      </w:r>
      <w:r w:rsidR="00F751FC" w:rsidRPr="001249B8">
        <w:rPr>
          <w:rFonts w:ascii="Times New Roman" w:hAnsi="Times New Roman" w:cs="Times New Roman"/>
        </w:rPr>
        <w:t xml:space="preserve"> çalışanlarının, öğrenci, velilerin</w:t>
      </w:r>
      <w:r w:rsidR="006961B4" w:rsidRPr="001249B8">
        <w:rPr>
          <w:rFonts w:ascii="Times New Roman" w:hAnsi="Times New Roman" w:cs="Times New Roman"/>
        </w:rPr>
        <w:t xml:space="preserve"> faaliyetlerinden etkilenebilecek üçüncü şahısların sağlığı ve güvenliği ile mal emniyetlerini sağlamak amacını hazırlamakta ve uygulamaktadır. Bu el kitabı </w:t>
      </w:r>
      <w:r w:rsidRPr="001249B8">
        <w:rPr>
          <w:rFonts w:ascii="Times New Roman" w:hAnsi="Times New Roman" w:cs="Times New Roman"/>
        </w:rPr>
        <w:t>Hadi Kutlu Mesleki ve Teknik</w:t>
      </w:r>
      <w:r w:rsidR="001249B8" w:rsidRPr="001249B8">
        <w:rPr>
          <w:rFonts w:ascii="Times New Roman" w:hAnsi="Times New Roman" w:cs="Times New Roman"/>
        </w:rPr>
        <w:t xml:space="preserve"> Anadolu Lisesi</w:t>
      </w:r>
      <w:r w:rsidR="001B78AA" w:rsidRPr="001249B8">
        <w:rPr>
          <w:rFonts w:ascii="Times New Roman" w:hAnsi="Times New Roman" w:cs="Times New Roman"/>
        </w:rPr>
        <w:t>’nin</w:t>
      </w:r>
      <w:r w:rsidR="00872D29" w:rsidRPr="001249B8">
        <w:rPr>
          <w:rFonts w:ascii="Times New Roman" w:hAnsi="Times New Roman" w:cs="Times New Roman"/>
        </w:rPr>
        <w:t xml:space="preserve"> faaliyetlerinin</w:t>
      </w:r>
      <w:r w:rsidR="00D5003D">
        <w:rPr>
          <w:rFonts w:ascii="Times New Roman" w:hAnsi="Times New Roman" w:cs="Times New Roman"/>
        </w:rPr>
        <w:t xml:space="preserve"> </w:t>
      </w:r>
      <w:r w:rsidR="00AD063B" w:rsidRPr="001249B8">
        <w:rPr>
          <w:rFonts w:ascii="Times New Roman" w:hAnsi="Times New Roman" w:cs="Times New Roman"/>
        </w:rPr>
        <w:t>İSGYS</w:t>
      </w:r>
      <w:r w:rsidR="006E2B96" w:rsidRPr="001249B8">
        <w:rPr>
          <w:rFonts w:ascii="Times New Roman" w:hAnsi="Times New Roman" w:cs="Times New Roman"/>
        </w:rPr>
        <w:t>’</w:t>
      </w:r>
      <w:r w:rsidR="00872D29" w:rsidRPr="001249B8">
        <w:rPr>
          <w:rFonts w:ascii="Times New Roman" w:hAnsi="Times New Roman" w:cs="Times New Roman"/>
        </w:rPr>
        <w:t>nin</w:t>
      </w:r>
      <w:r w:rsidR="006961B4" w:rsidRPr="001249B8">
        <w:rPr>
          <w:rFonts w:ascii="Times New Roman" w:hAnsi="Times New Roman" w:cs="Times New Roman"/>
        </w:rPr>
        <w:t xml:space="preserve"> gerekliliklerini kapsar. Bu El Kitabı içeriğinde yer alan hususlar, mevcut veya daha sonra yürürlüğe giren yasal mevzuat ile çelişirse, gerekli revizyon işlemleri tamamlanıncaya kadar yasal mevzuat ve yönetmelikler uygulanacaktır.</w:t>
      </w:r>
    </w:p>
    <w:p w:rsidR="009129C0" w:rsidRPr="001249B8" w:rsidRDefault="009129C0" w:rsidP="009129C0">
      <w:pPr>
        <w:spacing w:after="0" w:line="240" w:lineRule="auto"/>
        <w:ind w:left="720"/>
        <w:jc w:val="center"/>
        <w:rPr>
          <w:rFonts w:ascii="Times New Roman" w:eastAsia="Times New Roman" w:hAnsi="Times New Roman" w:cs="Times New Roman"/>
          <w:i/>
          <w:sz w:val="24"/>
          <w:szCs w:val="24"/>
          <w:u w:val="single"/>
        </w:rPr>
      </w:pPr>
      <w:r w:rsidRPr="001249B8">
        <w:rPr>
          <w:rFonts w:ascii="Times New Roman" w:eastAsia="Times New Roman" w:hAnsi="Times New Roman" w:cs="Times New Roman"/>
          <w:b/>
          <w:bCs/>
          <w:i/>
          <w:sz w:val="24"/>
          <w:szCs w:val="24"/>
          <w:u w:val="single"/>
        </w:rPr>
        <w:t>İş Sağlığı ve Güvenliği Yönetim Sistemini</w:t>
      </w:r>
    </w:p>
    <w:p w:rsidR="009129C0" w:rsidRPr="001249B8" w:rsidRDefault="009129C0" w:rsidP="009129C0">
      <w:pPr>
        <w:tabs>
          <w:tab w:val="left" w:pos="1139"/>
        </w:tabs>
        <w:spacing w:after="0" w:line="240" w:lineRule="auto"/>
        <w:jc w:val="center"/>
        <w:rPr>
          <w:rFonts w:ascii="Times New Roman" w:eastAsia="Times New Roman" w:hAnsi="Times New Roman" w:cs="Times New Roman"/>
          <w:i/>
          <w:sz w:val="24"/>
          <w:szCs w:val="24"/>
          <w:u w:val="single"/>
        </w:rPr>
      </w:pPr>
    </w:p>
    <w:p w:rsidR="009129C0" w:rsidRPr="001249B8" w:rsidRDefault="009129C0" w:rsidP="009129C0">
      <w:pPr>
        <w:spacing w:after="0" w:line="240" w:lineRule="auto"/>
        <w:ind w:left="720"/>
        <w:jc w:val="center"/>
        <w:rPr>
          <w:rFonts w:ascii="Times New Roman" w:eastAsia="Times New Roman" w:hAnsi="Times New Roman" w:cs="Times New Roman"/>
          <w:i/>
          <w:sz w:val="24"/>
          <w:szCs w:val="24"/>
          <w:u w:val="single"/>
        </w:rPr>
      </w:pPr>
      <w:r w:rsidRPr="001249B8">
        <w:rPr>
          <w:rFonts w:ascii="Times New Roman" w:eastAsia="Times New Roman" w:hAnsi="Times New Roman" w:cs="Times New Roman"/>
          <w:b/>
          <w:bCs/>
          <w:i/>
          <w:sz w:val="24"/>
          <w:szCs w:val="24"/>
          <w:u w:val="single"/>
        </w:rPr>
        <w:t>Sürekli İyileşerek Örnek Gösterilen Bir Okul Olmayı</w:t>
      </w:r>
    </w:p>
    <w:p w:rsidR="009129C0" w:rsidRPr="001249B8" w:rsidRDefault="009129C0" w:rsidP="009129C0">
      <w:pPr>
        <w:spacing w:after="0" w:line="240" w:lineRule="auto"/>
        <w:jc w:val="center"/>
        <w:rPr>
          <w:rFonts w:ascii="Times New Roman" w:eastAsia="Times New Roman" w:hAnsi="Times New Roman" w:cs="Times New Roman"/>
          <w:i/>
          <w:sz w:val="24"/>
          <w:szCs w:val="24"/>
          <w:u w:val="single"/>
        </w:rPr>
      </w:pPr>
    </w:p>
    <w:p w:rsidR="009129C0" w:rsidRPr="001249B8" w:rsidRDefault="009129C0" w:rsidP="009129C0">
      <w:pPr>
        <w:spacing w:after="0" w:line="240" w:lineRule="auto"/>
        <w:ind w:left="714"/>
        <w:jc w:val="center"/>
        <w:rPr>
          <w:rFonts w:ascii="Times New Roman" w:eastAsia="Times New Roman" w:hAnsi="Times New Roman" w:cs="Times New Roman"/>
          <w:b/>
          <w:bCs/>
          <w:i/>
          <w:sz w:val="24"/>
          <w:szCs w:val="24"/>
          <w:u w:val="single"/>
        </w:rPr>
      </w:pPr>
      <w:r w:rsidRPr="001249B8">
        <w:rPr>
          <w:rFonts w:ascii="Times New Roman" w:eastAsia="Times New Roman" w:hAnsi="Times New Roman" w:cs="Times New Roman"/>
          <w:b/>
          <w:bCs/>
          <w:i/>
          <w:sz w:val="24"/>
          <w:szCs w:val="24"/>
          <w:u w:val="single"/>
        </w:rPr>
        <w:t xml:space="preserve">İş Sağlığı ve Güvenliği Politikamız </w:t>
      </w:r>
    </w:p>
    <w:p w:rsidR="009129C0" w:rsidRPr="001249B8" w:rsidRDefault="009129C0" w:rsidP="009129C0">
      <w:pPr>
        <w:spacing w:after="0" w:line="240" w:lineRule="auto"/>
        <w:ind w:left="714"/>
        <w:jc w:val="center"/>
        <w:rPr>
          <w:rFonts w:ascii="Times New Roman" w:eastAsia="Times New Roman" w:hAnsi="Times New Roman" w:cs="Times New Roman"/>
          <w:b/>
          <w:bCs/>
          <w:i/>
          <w:sz w:val="24"/>
          <w:szCs w:val="24"/>
          <w:u w:val="single"/>
        </w:rPr>
      </w:pPr>
    </w:p>
    <w:p w:rsidR="00AD063B" w:rsidRPr="001249B8" w:rsidRDefault="009129C0" w:rsidP="009129C0">
      <w:pPr>
        <w:spacing w:after="0" w:line="240" w:lineRule="auto"/>
        <w:ind w:left="714"/>
        <w:jc w:val="center"/>
        <w:rPr>
          <w:rFonts w:ascii="Times New Roman" w:eastAsia="Times New Roman" w:hAnsi="Times New Roman" w:cs="Times New Roman"/>
          <w:b/>
          <w:i/>
          <w:sz w:val="24"/>
          <w:szCs w:val="24"/>
          <w:u w:val="single"/>
        </w:rPr>
      </w:pPr>
      <w:r w:rsidRPr="001249B8">
        <w:rPr>
          <w:rFonts w:ascii="Times New Roman" w:eastAsia="Times New Roman" w:hAnsi="Times New Roman" w:cs="Times New Roman"/>
          <w:b/>
          <w:bCs/>
          <w:i/>
          <w:sz w:val="24"/>
          <w:szCs w:val="24"/>
          <w:u w:val="single"/>
        </w:rPr>
        <w:t>o</w:t>
      </w:r>
      <w:r w:rsidRPr="001249B8">
        <w:rPr>
          <w:rFonts w:ascii="Times New Roman" w:eastAsia="Times New Roman" w:hAnsi="Times New Roman" w:cs="Times New Roman"/>
          <w:b/>
          <w:i/>
          <w:sz w:val="24"/>
          <w:szCs w:val="24"/>
          <w:u w:val="single"/>
        </w:rPr>
        <w:t>larak taahhüt ederiz.</w:t>
      </w:r>
    </w:p>
    <w:p w:rsidR="00AD063B" w:rsidRPr="001249B8" w:rsidRDefault="00AD063B" w:rsidP="009129C0">
      <w:pPr>
        <w:spacing w:after="0" w:line="240" w:lineRule="auto"/>
        <w:ind w:left="714"/>
        <w:jc w:val="center"/>
        <w:rPr>
          <w:rFonts w:ascii="Times New Roman" w:eastAsia="Times New Roman" w:hAnsi="Times New Roman" w:cs="Times New Roman"/>
          <w:b/>
          <w:i/>
          <w:sz w:val="24"/>
          <w:szCs w:val="24"/>
          <w:u w:val="single"/>
        </w:rPr>
      </w:pPr>
    </w:p>
    <w:p w:rsidR="009129C0" w:rsidRPr="001249B8" w:rsidRDefault="00AD063B" w:rsidP="009129C0">
      <w:pPr>
        <w:spacing w:after="0" w:line="240" w:lineRule="auto"/>
        <w:ind w:left="714"/>
        <w:jc w:val="center"/>
        <w:rPr>
          <w:rFonts w:ascii="Times New Roman" w:eastAsia="Times New Roman" w:hAnsi="Times New Roman" w:cs="Times New Roman"/>
          <w:b/>
          <w:i/>
          <w:sz w:val="24"/>
          <w:szCs w:val="24"/>
          <w:u w:val="single"/>
        </w:rPr>
      </w:pPr>
      <w:r w:rsidRPr="001249B8">
        <w:rPr>
          <w:rFonts w:ascii="Times New Roman" w:eastAsia="Times New Roman" w:hAnsi="Times New Roman" w:cs="Times New Roman"/>
          <w:b/>
          <w:i/>
          <w:sz w:val="24"/>
          <w:szCs w:val="24"/>
          <w:u w:val="single"/>
        </w:rPr>
        <w:t>Ayrıca tüm ekibimiz ile;</w:t>
      </w:r>
    </w:p>
    <w:p w:rsidR="009129C0" w:rsidRPr="001249B8" w:rsidRDefault="009129C0" w:rsidP="009129C0">
      <w:pPr>
        <w:spacing w:after="0" w:line="240" w:lineRule="auto"/>
        <w:ind w:left="714"/>
        <w:jc w:val="center"/>
        <w:rPr>
          <w:rFonts w:ascii="Times New Roman" w:eastAsia="Times New Roman" w:hAnsi="Times New Roman" w:cs="Times New Roman"/>
          <w:i/>
          <w:sz w:val="24"/>
          <w:szCs w:val="24"/>
          <w:u w:val="single"/>
        </w:rPr>
      </w:pPr>
    </w:p>
    <w:p w:rsidR="00AD063B" w:rsidRPr="001249B8" w:rsidRDefault="00AD063B" w:rsidP="00AD063B">
      <w:pPr>
        <w:spacing w:before="111"/>
        <w:ind w:left="120"/>
        <w:jc w:val="center"/>
        <w:rPr>
          <w:rFonts w:ascii="Times New Roman" w:hAnsi="Times New Roman" w:cs="Times New Roman"/>
          <w:b/>
          <w:i/>
          <w:color w:val="4D4D4F"/>
          <w:w w:val="95"/>
          <w:sz w:val="39"/>
          <w:u w:val="single"/>
        </w:rPr>
      </w:pPr>
      <w:r w:rsidRPr="001249B8">
        <w:rPr>
          <w:rFonts w:ascii="Times New Roman" w:hAnsi="Times New Roman" w:cs="Times New Roman"/>
          <w:b/>
          <w:i/>
          <w:color w:val="F36F21"/>
          <w:w w:val="95"/>
          <w:sz w:val="39"/>
          <w:u w:val="single"/>
        </w:rPr>
        <w:t xml:space="preserve">REFERANS </w:t>
      </w:r>
      <w:r w:rsidRPr="001249B8">
        <w:rPr>
          <w:rFonts w:ascii="Times New Roman" w:hAnsi="Times New Roman" w:cs="Times New Roman"/>
          <w:b/>
          <w:i/>
          <w:color w:val="4D4D4F"/>
          <w:w w:val="95"/>
          <w:sz w:val="39"/>
          <w:u w:val="single"/>
        </w:rPr>
        <w:t>NOKTASIOLUYORUZ….!</w:t>
      </w:r>
    </w:p>
    <w:p w:rsidR="009129C0" w:rsidRDefault="009129C0" w:rsidP="008E657B">
      <w:pPr>
        <w:tabs>
          <w:tab w:val="left" w:pos="284"/>
          <w:tab w:val="left" w:pos="567"/>
          <w:tab w:val="left" w:pos="851"/>
          <w:tab w:val="left" w:pos="1418"/>
          <w:tab w:val="left" w:pos="6237"/>
        </w:tabs>
        <w:spacing w:after="0" w:line="360" w:lineRule="auto"/>
        <w:jc w:val="both"/>
        <w:rPr>
          <w:rFonts w:ascii="Times New Roman" w:hAnsi="Times New Roman" w:cs="Times New Roman"/>
        </w:rPr>
      </w:pPr>
    </w:p>
    <w:p w:rsidR="00365B52" w:rsidRDefault="00365B52" w:rsidP="008E657B">
      <w:pPr>
        <w:tabs>
          <w:tab w:val="left" w:pos="284"/>
          <w:tab w:val="left" w:pos="567"/>
          <w:tab w:val="left" w:pos="851"/>
          <w:tab w:val="left" w:pos="1418"/>
          <w:tab w:val="left" w:pos="6237"/>
        </w:tabs>
        <w:spacing w:after="0" w:line="360" w:lineRule="auto"/>
        <w:jc w:val="both"/>
        <w:rPr>
          <w:rFonts w:ascii="Times New Roman" w:hAnsi="Times New Roman" w:cs="Times New Roman"/>
        </w:rPr>
      </w:pPr>
    </w:p>
    <w:p w:rsidR="008C0B11" w:rsidRPr="006E2B96" w:rsidRDefault="008C0B11" w:rsidP="008E657B">
      <w:pPr>
        <w:tabs>
          <w:tab w:val="left" w:pos="284"/>
          <w:tab w:val="left" w:pos="567"/>
          <w:tab w:val="left" w:pos="851"/>
          <w:tab w:val="left" w:pos="1418"/>
          <w:tab w:val="left" w:pos="6237"/>
        </w:tabs>
        <w:spacing w:after="0" w:line="360" w:lineRule="auto"/>
        <w:jc w:val="both"/>
        <w:rPr>
          <w:rFonts w:ascii="Times New Roman" w:hAnsi="Times New Roman" w:cs="Times New Roman"/>
        </w:rPr>
      </w:pPr>
    </w:p>
    <w:p w:rsidR="00F33F83" w:rsidRPr="00253734" w:rsidRDefault="004E1A2D" w:rsidP="00702D03">
      <w:pPr>
        <w:pStyle w:val="Balk1"/>
        <w:numPr>
          <w:ilvl w:val="0"/>
          <w:numId w:val="12"/>
        </w:numPr>
        <w:spacing w:before="0" w:line="360" w:lineRule="auto"/>
        <w:ind w:left="0" w:firstLine="0"/>
        <w:jc w:val="both"/>
        <w:rPr>
          <w:rFonts w:ascii="Times New Roman" w:hAnsi="Times New Roman" w:cs="Times New Roman"/>
          <w:color w:val="auto"/>
          <w:sz w:val="22"/>
          <w:szCs w:val="22"/>
        </w:rPr>
      </w:pPr>
      <w:bookmarkStart w:id="8" w:name="_Toc517855974"/>
      <w:bookmarkStart w:id="9" w:name="_Toc18410648"/>
      <w:r w:rsidRPr="00253734">
        <w:rPr>
          <w:rFonts w:ascii="Times New Roman" w:hAnsi="Times New Roman" w:cs="Times New Roman"/>
          <w:color w:val="auto"/>
          <w:sz w:val="22"/>
          <w:szCs w:val="22"/>
        </w:rPr>
        <w:lastRenderedPageBreak/>
        <w:t>KAPSAM</w:t>
      </w:r>
      <w:bookmarkEnd w:id="8"/>
      <w:bookmarkEnd w:id="9"/>
    </w:p>
    <w:p w:rsidR="002830B1" w:rsidRPr="00253734" w:rsidRDefault="00E67792" w:rsidP="008E657B">
      <w:pPr>
        <w:spacing w:after="0" w:line="360" w:lineRule="auto"/>
        <w:jc w:val="both"/>
        <w:rPr>
          <w:rFonts w:ascii="Times New Roman" w:hAnsi="Times New Roman" w:cs="Times New Roman"/>
        </w:rPr>
      </w:pPr>
      <w:r w:rsidRPr="00390496">
        <w:rPr>
          <w:rFonts w:ascii="Times New Roman" w:hAnsi="Times New Roman" w:cs="Times New Roman"/>
        </w:rPr>
        <w:t xml:space="preserve">Bu el kitabı </w:t>
      </w:r>
      <w:r w:rsidR="00637DDF" w:rsidRPr="00390496">
        <w:rPr>
          <w:rFonts w:ascii="Times New Roman" w:hAnsi="Times New Roman" w:cs="Times New Roman"/>
          <w:u w:val="single"/>
        </w:rPr>
        <w:t>Hadi Kutlu Mesleki ve Teknik</w:t>
      </w:r>
      <w:r w:rsidR="001B78AA" w:rsidRPr="00390496">
        <w:rPr>
          <w:rFonts w:ascii="Times New Roman" w:hAnsi="Times New Roman" w:cs="Times New Roman"/>
          <w:u w:val="single"/>
        </w:rPr>
        <w:t xml:space="preserve"> Anadolu Lisesi</w:t>
      </w:r>
      <w:r w:rsidR="001B78AA" w:rsidRPr="00390496">
        <w:rPr>
          <w:rFonts w:ascii="Times New Roman" w:hAnsi="Times New Roman" w:cs="Times New Roman"/>
        </w:rPr>
        <w:t>’nin</w:t>
      </w:r>
      <w:r w:rsidR="00D5003D">
        <w:rPr>
          <w:rFonts w:ascii="Times New Roman" w:hAnsi="Times New Roman" w:cs="Times New Roman"/>
        </w:rPr>
        <w:t xml:space="preserve"> </w:t>
      </w:r>
      <w:r w:rsidR="00257452" w:rsidRPr="00390496">
        <w:rPr>
          <w:rFonts w:ascii="Times New Roman" w:hAnsi="Times New Roman" w:cs="Times New Roman"/>
        </w:rPr>
        <w:t>bünyesindeki</w:t>
      </w:r>
      <w:r w:rsidR="002830B1" w:rsidRPr="00390496">
        <w:rPr>
          <w:rFonts w:ascii="Times New Roman" w:hAnsi="Times New Roman" w:cs="Times New Roman"/>
        </w:rPr>
        <w:t xml:space="preserve"> yönetim sistemine uygun olarak bir </w:t>
      </w:r>
      <w:r w:rsidR="00AD063B" w:rsidRPr="00390496">
        <w:rPr>
          <w:rFonts w:ascii="Times New Roman" w:hAnsi="Times New Roman" w:cs="Times New Roman"/>
        </w:rPr>
        <w:t>İSGYS</w:t>
      </w:r>
      <w:r w:rsidR="002830B1" w:rsidRPr="00390496">
        <w:rPr>
          <w:rFonts w:ascii="Times New Roman" w:hAnsi="Times New Roman" w:cs="Times New Roman"/>
        </w:rPr>
        <w:t xml:space="preserve"> oluşturmak, uygulamak, geliştirmek, yönetmek ve uygulamayı objektif delillerle kanıtlamak amacıyla hazırlanmıştır. El kitabında yer alan konular gereksinimler doğrultusunda prosedürler, talimatlar, süreçler ve formlar ile detaylandırılmışt</w:t>
      </w:r>
      <w:r w:rsidRPr="00390496">
        <w:rPr>
          <w:rFonts w:ascii="Times New Roman" w:hAnsi="Times New Roman" w:cs="Times New Roman"/>
        </w:rPr>
        <w:t xml:space="preserve">ır. Bu El Kitabı, </w:t>
      </w:r>
      <w:r w:rsidR="00637DDF" w:rsidRPr="00390496">
        <w:rPr>
          <w:rFonts w:ascii="Times New Roman" w:hAnsi="Times New Roman" w:cs="Times New Roman"/>
          <w:u w:val="single"/>
        </w:rPr>
        <w:t>Hadi Kutlu Mesleki ve Teknik</w:t>
      </w:r>
      <w:r w:rsidR="001B78AA" w:rsidRPr="00390496">
        <w:rPr>
          <w:rFonts w:ascii="Times New Roman" w:hAnsi="Times New Roman" w:cs="Times New Roman"/>
          <w:u w:val="single"/>
        </w:rPr>
        <w:t xml:space="preserve"> Anadolu Lisesi</w:t>
      </w:r>
      <w:r w:rsidR="001B78AA" w:rsidRPr="00390496">
        <w:rPr>
          <w:rFonts w:ascii="Times New Roman" w:hAnsi="Times New Roman" w:cs="Times New Roman"/>
        </w:rPr>
        <w:t>’nin</w:t>
      </w:r>
      <w:r w:rsidR="002830B1" w:rsidRPr="00390496">
        <w:rPr>
          <w:rFonts w:ascii="Times New Roman" w:hAnsi="Times New Roman" w:cs="Times New Roman"/>
        </w:rPr>
        <w:t xml:space="preserve"> geçerli</w:t>
      </w:r>
      <w:r w:rsidR="00D5003D">
        <w:rPr>
          <w:rFonts w:ascii="Times New Roman" w:hAnsi="Times New Roman" w:cs="Times New Roman"/>
        </w:rPr>
        <w:t xml:space="preserve"> </w:t>
      </w:r>
      <w:r w:rsidR="008E7C9B" w:rsidRPr="00390496">
        <w:rPr>
          <w:rFonts w:ascii="Times New Roman" w:hAnsi="Times New Roman" w:cs="Times New Roman"/>
        </w:rPr>
        <w:t xml:space="preserve">yasal gerekliliklere uygun </w:t>
      </w:r>
      <w:r w:rsidRPr="00390496">
        <w:rPr>
          <w:rFonts w:ascii="Times New Roman" w:hAnsi="Times New Roman" w:cs="Times New Roman"/>
        </w:rPr>
        <w:t xml:space="preserve">hizmet </w:t>
      </w:r>
      <w:r w:rsidR="002830B1" w:rsidRPr="00390496">
        <w:rPr>
          <w:rFonts w:ascii="Times New Roman" w:hAnsi="Times New Roman" w:cs="Times New Roman"/>
        </w:rPr>
        <w:t>sunabilme yeteneğini göstermesi ve sürekli iyileştirme de dâhil sistemin etkili o</w:t>
      </w:r>
      <w:r w:rsidR="008E7C9B" w:rsidRPr="00390496">
        <w:rPr>
          <w:rFonts w:ascii="Times New Roman" w:hAnsi="Times New Roman" w:cs="Times New Roman"/>
        </w:rPr>
        <w:t>larak uygulanması sonucu Eğitim Öğretim Paydaşlarının</w:t>
      </w:r>
      <w:r w:rsidR="002830B1" w:rsidRPr="00390496">
        <w:rPr>
          <w:rFonts w:ascii="Times New Roman" w:hAnsi="Times New Roman" w:cs="Times New Roman"/>
        </w:rPr>
        <w:t xml:space="preserve"> memn</w:t>
      </w:r>
      <w:r w:rsidR="006E2B96" w:rsidRPr="00390496">
        <w:rPr>
          <w:rFonts w:ascii="Times New Roman" w:hAnsi="Times New Roman" w:cs="Times New Roman"/>
        </w:rPr>
        <w:t xml:space="preserve">uniyetinin sağlanması için İSG sistemi </w:t>
      </w:r>
      <w:r w:rsidR="002830B1" w:rsidRPr="00390496">
        <w:rPr>
          <w:rFonts w:ascii="Times New Roman" w:hAnsi="Times New Roman" w:cs="Times New Roman"/>
        </w:rPr>
        <w:t>gerekliliklerini tanımlam</w:t>
      </w:r>
      <w:r w:rsidR="008E7C9B" w:rsidRPr="00390496">
        <w:rPr>
          <w:rFonts w:ascii="Times New Roman" w:hAnsi="Times New Roman" w:cs="Times New Roman"/>
        </w:rPr>
        <w:t xml:space="preserve">akta ve bu bağlamda yapılan </w:t>
      </w:r>
      <w:r w:rsidRPr="00390496">
        <w:rPr>
          <w:rFonts w:ascii="Times New Roman" w:hAnsi="Times New Roman" w:cs="Times New Roman"/>
        </w:rPr>
        <w:t>hizmet</w:t>
      </w:r>
      <w:r w:rsidR="002830B1" w:rsidRPr="00390496">
        <w:rPr>
          <w:rFonts w:ascii="Times New Roman" w:hAnsi="Times New Roman" w:cs="Times New Roman"/>
        </w:rPr>
        <w:t>lerin süreç etkileşim şemasında gösterildiği tüm süreçlerdeki faaliyetlerini kapsamakta ve her süreçte İSG politikalarına uyg</w:t>
      </w:r>
      <w:r w:rsidRPr="00390496">
        <w:rPr>
          <w:rFonts w:ascii="Times New Roman" w:hAnsi="Times New Roman" w:cs="Times New Roman"/>
        </w:rPr>
        <w:t>un planlar oluşturmaktadır.</w:t>
      </w:r>
      <w:r w:rsidR="00637DDF" w:rsidRPr="00390496">
        <w:rPr>
          <w:rFonts w:ascii="Times New Roman" w:hAnsi="Times New Roman" w:cs="Times New Roman"/>
          <w:u w:val="single"/>
        </w:rPr>
        <w:t>Hadi Kutlu Mesleki ve Teknik</w:t>
      </w:r>
      <w:r w:rsidR="001B78AA" w:rsidRPr="00390496">
        <w:rPr>
          <w:rFonts w:ascii="Times New Roman" w:hAnsi="Times New Roman" w:cs="Times New Roman"/>
          <w:u w:val="single"/>
        </w:rPr>
        <w:t xml:space="preserve"> Anadolu Lisesi</w:t>
      </w:r>
      <w:r w:rsidR="00336519" w:rsidRPr="00390496">
        <w:rPr>
          <w:rFonts w:ascii="Times New Roman" w:hAnsi="Times New Roman" w:cs="Times New Roman"/>
        </w:rPr>
        <w:t>’nin</w:t>
      </w:r>
      <w:r w:rsidR="00D5003D">
        <w:rPr>
          <w:rFonts w:ascii="Times New Roman" w:hAnsi="Times New Roman" w:cs="Times New Roman"/>
        </w:rPr>
        <w:t xml:space="preserve"> </w:t>
      </w:r>
      <w:r w:rsidR="006E2B96" w:rsidRPr="00390496">
        <w:rPr>
          <w:rFonts w:ascii="Times New Roman" w:hAnsi="Times New Roman" w:cs="Times New Roman"/>
        </w:rPr>
        <w:t xml:space="preserve">İSG </w:t>
      </w:r>
      <w:r w:rsidR="002830B1" w:rsidRPr="00390496">
        <w:rPr>
          <w:rFonts w:ascii="Times New Roman" w:hAnsi="Times New Roman" w:cs="Times New Roman"/>
        </w:rPr>
        <w:t>Sistemi şartlarına uygunluğunu garanti altına almak amacı ile kendi iç tetki</w:t>
      </w:r>
      <w:r w:rsidR="008E7C9B" w:rsidRPr="00390496">
        <w:rPr>
          <w:rFonts w:ascii="Times New Roman" w:hAnsi="Times New Roman" w:cs="Times New Roman"/>
        </w:rPr>
        <w:t xml:space="preserve">k planını oluşturmakta, </w:t>
      </w:r>
      <w:r w:rsidR="002830B1" w:rsidRPr="00390496">
        <w:rPr>
          <w:rFonts w:ascii="Times New Roman" w:hAnsi="Times New Roman" w:cs="Times New Roman"/>
        </w:rPr>
        <w:t xml:space="preserve">tetkik etme, risk analizleri hazırlama ve gerektiğinde düzeltici faaliyetleri başlatmaya ve takip etmeye yetkilidir. Bu kapsamda, el kitabı </w:t>
      </w:r>
      <w:r w:rsidR="00637DDF" w:rsidRPr="00390496">
        <w:rPr>
          <w:rFonts w:ascii="Times New Roman" w:hAnsi="Times New Roman" w:cs="Times New Roman"/>
          <w:u w:val="single"/>
        </w:rPr>
        <w:t>Hadi Kutlu Mesleki ve Teknik</w:t>
      </w:r>
      <w:r w:rsidR="001B78AA" w:rsidRPr="00390496">
        <w:rPr>
          <w:rFonts w:ascii="Times New Roman" w:hAnsi="Times New Roman" w:cs="Times New Roman"/>
          <w:u w:val="single"/>
        </w:rPr>
        <w:t xml:space="preserve"> Anadolu Lisesi</w:t>
      </w:r>
      <w:r w:rsidR="00336519" w:rsidRPr="00390496">
        <w:rPr>
          <w:rFonts w:ascii="Times New Roman" w:hAnsi="Times New Roman" w:cs="Times New Roman"/>
        </w:rPr>
        <w:t>’nin</w:t>
      </w:r>
      <w:r w:rsidR="00390496" w:rsidRPr="00390496">
        <w:rPr>
          <w:rFonts w:ascii="Times New Roman" w:hAnsi="Times New Roman" w:cs="Times New Roman"/>
        </w:rPr>
        <w:t xml:space="preserve"> T</w:t>
      </w:r>
      <w:r w:rsidR="002830B1" w:rsidRPr="00390496">
        <w:rPr>
          <w:rFonts w:ascii="Times New Roman" w:hAnsi="Times New Roman" w:cs="Times New Roman"/>
        </w:rPr>
        <w:t>üm bölümlerine uygulanır.</w:t>
      </w:r>
    </w:p>
    <w:p w:rsidR="00C33F9B" w:rsidRDefault="00C33F9B" w:rsidP="008E657B">
      <w:pPr>
        <w:pStyle w:val="Balk2"/>
        <w:spacing w:before="0" w:line="360" w:lineRule="auto"/>
        <w:jc w:val="both"/>
        <w:rPr>
          <w:rFonts w:ascii="Times New Roman" w:hAnsi="Times New Roman" w:cs="Times New Roman"/>
          <w:color w:val="auto"/>
          <w:sz w:val="22"/>
          <w:szCs w:val="22"/>
        </w:rPr>
      </w:pPr>
      <w:bookmarkStart w:id="10" w:name="_Toc517855975"/>
      <w:bookmarkStart w:id="11" w:name="_Toc18410649"/>
    </w:p>
    <w:p w:rsidR="004E1A2D" w:rsidRPr="00253734" w:rsidRDefault="004E1A2D" w:rsidP="008E657B">
      <w:pPr>
        <w:pStyle w:val="Balk2"/>
        <w:spacing w:before="0" w:line="360" w:lineRule="auto"/>
        <w:jc w:val="both"/>
        <w:rPr>
          <w:rFonts w:ascii="Times New Roman" w:hAnsi="Times New Roman" w:cs="Times New Roman"/>
          <w:color w:val="auto"/>
          <w:sz w:val="22"/>
          <w:szCs w:val="22"/>
        </w:rPr>
      </w:pPr>
      <w:r w:rsidRPr="00253734">
        <w:rPr>
          <w:rFonts w:ascii="Times New Roman" w:hAnsi="Times New Roman" w:cs="Times New Roman"/>
          <w:color w:val="auto"/>
          <w:sz w:val="22"/>
          <w:szCs w:val="22"/>
        </w:rPr>
        <w:t>2. ATIF YAPILAN STANDARTLAR</w:t>
      </w:r>
      <w:bookmarkEnd w:id="10"/>
      <w:bookmarkEnd w:id="11"/>
    </w:p>
    <w:p w:rsidR="00950612" w:rsidRPr="00253734" w:rsidRDefault="00A25285" w:rsidP="00702D03">
      <w:pPr>
        <w:pStyle w:val="ListeParagraf"/>
        <w:numPr>
          <w:ilvl w:val="0"/>
          <w:numId w:val="2"/>
        </w:numPr>
        <w:spacing w:after="0" w:line="360" w:lineRule="auto"/>
        <w:ind w:left="0" w:firstLine="0"/>
        <w:jc w:val="both"/>
        <w:rPr>
          <w:rFonts w:ascii="Times New Roman" w:hAnsi="Times New Roman" w:cs="Times New Roman"/>
        </w:rPr>
      </w:pPr>
      <w:r w:rsidRPr="00253734">
        <w:rPr>
          <w:rFonts w:ascii="Times New Roman" w:hAnsi="Times New Roman" w:cs="Times New Roman"/>
        </w:rPr>
        <w:t xml:space="preserve">EN </w:t>
      </w:r>
      <w:r w:rsidR="005015B8">
        <w:rPr>
          <w:rFonts w:ascii="Times New Roman" w:hAnsi="Times New Roman" w:cs="Times New Roman"/>
        </w:rPr>
        <w:t>ISO 45001</w:t>
      </w:r>
      <w:r w:rsidR="004E1A2D" w:rsidRPr="00253734">
        <w:rPr>
          <w:rFonts w:ascii="Times New Roman" w:hAnsi="Times New Roman" w:cs="Times New Roman"/>
        </w:rPr>
        <w:t>:</w:t>
      </w:r>
      <w:r w:rsidR="008A080E">
        <w:rPr>
          <w:rFonts w:ascii="Times New Roman" w:hAnsi="Times New Roman" w:cs="Times New Roman"/>
        </w:rPr>
        <w:t>2018</w:t>
      </w:r>
      <w:r w:rsidR="00104A9C" w:rsidRPr="00253734">
        <w:rPr>
          <w:rFonts w:ascii="Times New Roman" w:hAnsi="Times New Roman" w:cs="Times New Roman"/>
        </w:rPr>
        <w:t xml:space="preserve"> İş Sağlığı v</w:t>
      </w:r>
      <w:r w:rsidR="004E1A2D" w:rsidRPr="00253734">
        <w:rPr>
          <w:rFonts w:ascii="Times New Roman" w:hAnsi="Times New Roman" w:cs="Times New Roman"/>
        </w:rPr>
        <w:t>e Güvenliği Yönetim Sistemi Standardı</w:t>
      </w:r>
    </w:p>
    <w:p w:rsidR="00F33F83" w:rsidRPr="00253734" w:rsidRDefault="004E1A2D" w:rsidP="00702D03">
      <w:pPr>
        <w:pStyle w:val="Balk1"/>
        <w:numPr>
          <w:ilvl w:val="0"/>
          <w:numId w:val="14"/>
        </w:numPr>
        <w:spacing w:before="0" w:line="360" w:lineRule="auto"/>
        <w:ind w:left="0" w:firstLine="0"/>
        <w:jc w:val="both"/>
        <w:rPr>
          <w:rFonts w:ascii="Times New Roman" w:hAnsi="Times New Roman" w:cs="Times New Roman"/>
          <w:color w:val="auto"/>
          <w:sz w:val="22"/>
          <w:szCs w:val="22"/>
        </w:rPr>
      </w:pPr>
      <w:bookmarkStart w:id="12" w:name="_Toc517855976"/>
      <w:bookmarkStart w:id="13" w:name="_Toc18410650"/>
      <w:r w:rsidRPr="00253734">
        <w:rPr>
          <w:rFonts w:ascii="Times New Roman" w:hAnsi="Times New Roman" w:cs="Times New Roman"/>
          <w:color w:val="auto"/>
          <w:sz w:val="22"/>
          <w:szCs w:val="22"/>
        </w:rPr>
        <w:t>TERİMLER ve TARİFLER</w:t>
      </w:r>
      <w:bookmarkEnd w:id="12"/>
      <w:bookmarkEnd w:id="13"/>
    </w:p>
    <w:p w:rsidR="00EE55DF" w:rsidRPr="00253734" w:rsidRDefault="00EE55DF" w:rsidP="008C0B11">
      <w:pPr>
        <w:spacing w:after="0" w:line="336" w:lineRule="auto"/>
        <w:jc w:val="both"/>
        <w:rPr>
          <w:rFonts w:ascii="Times New Roman" w:hAnsi="Times New Roman" w:cs="Times New Roman"/>
        </w:rPr>
      </w:pPr>
      <w:r w:rsidRPr="00253734">
        <w:rPr>
          <w:rFonts w:ascii="Times New Roman" w:hAnsi="Times New Roman" w:cs="Times New Roman"/>
          <w:b/>
        </w:rPr>
        <w:t>Altyapı</w:t>
      </w:r>
      <w:r w:rsidRPr="00253734">
        <w:rPr>
          <w:rFonts w:ascii="Times New Roman" w:hAnsi="Times New Roman" w:cs="Times New Roman"/>
        </w:rPr>
        <w:t>: Faaliyet göstermek için gerekli tesisler, donanım ve hizmetler sistemi.</w:t>
      </w:r>
    </w:p>
    <w:p w:rsidR="008C7523" w:rsidRDefault="008C7523" w:rsidP="008C0B11">
      <w:pPr>
        <w:spacing w:after="0" w:line="336" w:lineRule="auto"/>
        <w:jc w:val="both"/>
        <w:rPr>
          <w:rFonts w:ascii="Times New Roman" w:hAnsi="Times New Roman" w:cs="Times New Roman"/>
        </w:rPr>
      </w:pPr>
      <w:r w:rsidRPr="00253734">
        <w:rPr>
          <w:rFonts w:ascii="Times New Roman" w:hAnsi="Times New Roman" w:cs="Times New Roman"/>
          <w:b/>
        </w:rPr>
        <w:t>Çalışma Ortamı</w:t>
      </w:r>
      <w:r w:rsidRPr="00253734">
        <w:rPr>
          <w:rFonts w:ascii="Times New Roman" w:hAnsi="Times New Roman" w:cs="Times New Roman"/>
        </w:rPr>
        <w:t>: İşin altında yapıldığı şartlar takımı.</w:t>
      </w:r>
    </w:p>
    <w:p w:rsidR="00EE55DF" w:rsidRPr="00253734" w:rsidRDefault="00EE55DF" w:rsidP="008C0B11">
      <w:pPr>
        <w:spacing w:after="0" w:line="336" w:lineRule="auto"/>
        <w:jc w:val="both"/>
        <w:rPr>
          <w:rFonts w:ascii="Times New Roman" w:hAnsi="Times New Roman" w:cs="Times New Roman"/>
        </w:rPr>
      </w:pPr>
      <w:r w:rsidRPr="00253734">
        <w:rPr>
          <w:rFonts w:ascii="Times New Roman" w:hAnsi="Times New Roman" w:cs="Times New Roman"/>
          <w:b/>
        </w:rPr>
        <w:t>Dış Bağlam:</w:t>
      </w:r>
      <w:r w:rsidRPr="00253734">
        <w:rPr>
          <w:rFonts w:ascii="Times New Roman" w:hAnsi="Times New Roman" w:cs="Times New Roman"/>
        </w:rPr>
        <w:t xml:space="preserve"> Yasal, teknolojik, rekabetçi, pazar, kültürel, sosyal ve ekonomik </w:t>
      </w:r>
      <w:r w:rsidR="00DD69F1" w:rsidRPr="00DD69F1">
        <w:rPr>
          <w:rFonts w:ascii="Times New Roman" w:hAnsi="Times New Roman" w:cs="Times New Roman"/>
        </w:rPr>
        <w:t>faktör</w:t>
      </w:r>
      <w:r w:rsidRPr="00DD69F1">
        <w:rPr>
          <w:rFonts w:ascii="Times New Roman" w:hAnsi="Times New Roman" w:cs="Times New Roman"/>
        </w:rPr>
        <w:t xml:space="preserve">lerden </w:t>
      </w:r>
      <w:r w:rsidRPr="00253734">
        <w:rPr>
          <w:rFonts w:ascii="Times New Roman" w:hAnsi="Times New Roman" w:cs="Times New Roman"/>
        </w:rPr>
        <w:t>kaynaklanan hususlar.</w:t>
      </w:r>
    </w:p>
    <w:p w:rsidR="00EE55DF" w:rsidRPr="00253734" w:rsidRDefault="00EE55DF" w:rsidP="008C0B11">
      <w:pPr>
        <w:spacing w:after="0" w:line="336" w:lineRule="auto"/>
        <w:jc w:val="both"/>
        <w:rPr>
          <w:rFonts w:ascii="Times New Roman" w:hAnsi="Times New Roman" w:cs="Times New Roman"/>
        </w:rPr>
      </w:pPr>
      <w:r w:rsidRPr="00253734">
        <w:rPr>
          <w:rFonts w:ascii="Times New Roman" w:hAnsi="Times New Roman" w:cs="Times New Roman"/>
          <w:b/>
        </w:rPr>
        <w:t>Doğrulama</w:t>
      </w:r>
      <w:r w:rsidRPr="00253734">
        <w:rPr>
          <w:rFonts w:ascii="Times New Roman" w:hAnsi="Times New Roman" w:cs="Times New Roman"/>
        </w:rPr>
        <w:t>: Objektif delilin sağlanması yolu ile belirlenen şartların yerine getirildiğinin teyidi.</w:t>
      </w:r>
    </w:p>
    <w:p w:rsidR="00EE55DF" w:rsidRPr="00253734" w:rsidRDefault="00EE55DF" w:rsidP="008C0B11">
      <w:pPr>
        <w:spacing w:after="0" w:line="336" w:lineRule="auto"/>
        <w:jc w:val="both"/>
        <w:rPr>
          <w:rFonts w:ascii="Times New Roman" w:hAnsi="Times New Roman" w:cs="Times New Roman"/>
        </w:rPr>
      </w:pPr>
      <w:r w:rsidRPr="00253734">
        <w:rPr>
          <w:rFonts w:ascii="Times New Roman" w:hAnsi="Times New Roman" w:cs="Times New Roman"/>
          <w:b/>
        </w:rPr>
        <w:t>Doküman:</w:t>
      </w:r>
      <w:r w:rsidRPr="00253734">
        <w:rPr>
          <w:rFonts w:ascii="Times New Roman" w:hAnsi="Times New Roman" w:cs="Times New Roman"/>
        </w:rPr>
        <w:t xml:space="preserve"> Bilgi ve onu destekleyen ortam.</w:t>
      </w:r>
    </w:p>
    <w:p w:rsidR="008C7523" w:rsidRPr="00253734" w:rsidRDefault="008C7523" w:rsidP="008C0B11">
      <w:pPr>
        <w:spacing w:after="0" w:line="336" w:lineRule="auto"/>
        <w:jc w:val="both"/>
        <w:rPr>
          <w:rFonts w:ascii="Times New Roman" w:hAnsi="Times New Roman" w:cs="Times New Roman"/>
        </w:rPr>
      </w:pPr>
      <w:r w:rsidRPr="00253734">
        <w:rPr>
          <w:rFonts w:ascii="Times New Roman" w:hAnsi="Times New Roman" w:cs="Times New Roman"/>
          <w:b/>
        </w:rPr>
        <w:t>Dokümante Edilmiş Bilgi</w:t>
      </w:r>
      <w:r w:rsidRPr="00253734">
        <w:rPr>
          <w:rFonts w:ascii="Times New Roman" w:hAnsi="Times New Roman" w:cs="Times New Roman"/>
        </w:rPr>
        <w:t>: Bilginin dokümantasyon ortamına aktarılmış hali.</w:t>
      </w:r>
    </w:p>
    <w:p w:rsidR="008C7523" w:rsidRPr="00253734" w:rsidRDefault="008C7523" w:rsidP="008C0B11">
      <w:pPr>
        <w:spacing w:after="0" w:line="336" w:lineRule="auto"/>
        <w:jc w:val="both"/>
        <w:rPr>
          <w:rFonts w:ascii="Times New Roman" w:hAnsi="Times New Roman" w:cs="Times New Roman"/>
        </w:rPr>
      </w:pPr>
      <w:r w:rsidRPr="00253734">
        <w:rPr>
          <w:rFonts w:ascii="Times New Roman" w:hAnsi="Times New Roman" w:cs="Times New Roman"/>
          <w:b/>
        </w:rPr>
        <w:t>Düzeltici Faaliyet</w:t>
      </w:r>
      <w:r w:rsidRPr="00253734">
        <w:rPr>
          <w:rFonts w:ascii="Times New Roman" w:hAnsi="Times New Roman" w:cs="Times New Roman"/>
        </w:rPr>
        <w:t>: Saptanmış bir uygunsuzluğun veya istenmeyen diğer durumların ortadan kaldırılması için düzenlenen faaliyet.</w:t>
      </w:r>
    </w:p>
    <w:p w:rsidR="008C7523" w:rsidRPr="00253734" w:rsidRDefault="008C7523" w:rsidP="008C0B11">
      <w:pPr>
        <w:spacing w:after="0" w:line="336" w:lineRule="auto"/>
        <w:jc w:val="both"/>
        <w:rPr>
          <w:rFonts w:ascii="Times New Roman" w:hAnsi="Times New Roman" w:cs="Times New Roman"/>
        </w:rPr>
      </w:pPr>
      <w:r w:rsidRPr="00253734">
        <w:rPr>
          <w:rFonts w:ascii="Times New Roman" w:hAnsi="Times New Roman" w:cs="Times New Roman"/>
          <w:b/>
        </w:rPr>
        <w:t>Düzeltme:</w:t>
      </w:r>
      <w:r w:rsidRPr="00253734">
        <w:rPr>
          <w:rFonts w:ascii="Times New Roman" w:hAnsi="Times New Roman" w:cs="Times New Roman"/>
        </w:rPr>
        <w:t xml:space="preserve"> Saptanmış bir uygunsuzluğu gidermek için yapılan faaliyet.</w:t>
      </w:r>
    </w:p>
    <w:p w:rsidR="008C7523" w:rsidRPr="00253734" w:rsidRDefault="008C7523" w:rsidP="008C0B11">
      <w:pPr>
        <w:spacing w:after="0" w:line="336" w:lineRule="auto"/>
        <w:jc w:val="both"/>
        <w:rPr>
          <w:rFonts w:ascii="Times New Roman" w:hAnsi="Times New Roman" w:cs="Times New Roman"/>
        </w:rPr>
      </w:pPr>
      <w:r w:rsidRPr="00253734">
        <w:rPr>
          <w:rFonts w:ascii="Times New Roman" w:hAnsi="Times New Roman" w:cs="Times New Roman"/>
          <w:b/>
        </w:rPr>
        <w:t>Etkinlik:</w:t>
      </w:r>
      <w:r w:rsidRPr="00253734">
        <w:rPr>
          <w:rFonts w:ascii="Times New Roman" w:hAnsi="Times New Roman" w:cs="Times New Roman"/>
        </w:rPr>
        <w:t xml:space="preserve"> Planlanmış faaliyetleri gerçekleştirme ve planlanan sonuçlara ulaşma derecesi.</w:t>
      </w:r>
    </w:p>
    <w:p w:rsidR="008C7523" w:rsidRPr="00253734" w:rsidRDefault="008C7523" w:rsidP="008C0B11">
      <w:pPr>
        <w:spacing w:after="0" w:line="336" w:lineRule="auto"/>
        <w:jc w:val="both"/>
        <w:rPr>
          <w:rFonts w:ascii="Times New Roman" w:hAnsi="Times New Roman" w:cs="Times New Roman"/>
        </w:rPr>
      </w:pPr>
      <w:r w:rsidRPr="00253734">
        <w:rPr>
          <w:rFonts w:ascii="Times New Roman" w:hAnsi="Times New Roman" w:cs="Times New Roman"/>
          <w:b/>
        </w:rPr>
        <w:t>Geçerli Kılma:</w:t>
      </w:r>
      <w:r w:rsidRPr="00253734">
        <w:rPr>
          <w:rFonts w:ascii="Times New Roman" w:hAnsi="Times New Roman" w:cs="Times New Roman"/>
        </w:rPr>
        <w:t xml:space="preserve"> Objektif delil sağlanması yolu ile belirli bir kullanım amacı ve uygulama için şartların yerine getirildiğinin teyidi.</w:t>
      </w:r>
    </w:p>
    <w:p w:rsidR="008C7523" w:rsidRPr="00253734" w:rsidRDefault="008C7523" w:rsidP="008C0B11">
      <w:pPr>
        <w:spacing w:after="0" w:line="336" w:lineRule="auto"/>
        <w:jc w:val="both"/>
        <w:rPr>
          <w:rFonts w:ascii="Times New Roman" w:hAnsi="Times New Roman" w:cs="Times New Roman"/>
        </w:rPr>
      </w:pPr>
      <w:r w:rsidRPr="00253734">
        <w:rPr>
          <w:rFonts w:ascii="Times New Roman" w:hAnsi="Times New Roman" w:cs="Times New Roman"/>
          <w:b/>
        </w:rPr>
        <w:t>Hizmet</w:t>
      </w:r>
      <w:r w:rsidRPr="00253734">
        <w:rPr>
          <w:rFonts w:ascii="Times New Roman" w:hAnsi="Times New Roman" w:cs="Times New Roman"/>
        </w:rPr>
        <w:t xml:space="preserve">: Müşteri ile tedarikçi arasındaki ara yüzde gerçekleştirilen en az bir faaliyetin sonucu. </w:t>
      </w:r>
    </w:p>
    <w:p w:rsidR="008C7523" w:rsidRPr="00253734" w:rsidRDefault="008C7523" w:rsidP="008C0B11">
      <w:pPr>
        <w:spacing w:after="0" w:line="336" w:lineRule="auto"/>
        <w:jc w:val="both"/>
        <w:rPr>
          <w:rFonts w:ascii="Times New Roman" w:hAnsi="Times New Roman" w:cs="Times New Roman"/>
        </w:rPr>
      </w:pPr>
      <w:r w:rsidRPr="00253734">
        <w:rPr>
          <w:rFonts w:ascii="Times New Roman" w:hAnsi="Times New Roman" w:cs="Times New Roman"/>
          <w:b/>
        </w:rPr>
        <w:t>İç Bağlam:</w:t>
      </w:r>
      <w:r w:rsidR="00637DDF">
        <w:rPr>
          <w:rFonts w:ascii="Times New Roman" w:hAnsi="Times New Roman" w:cs="Times New Roman"/>
          <w:u w:val="single"/>
        </w:rPr>
        <w:t>Hadi Kutlu Mesleki ve Teknik</w:t>
      </w:r>
      <w:r w:rsidR="001B78AA" w:rsidRPr="001B78AA">
        <w:rPr>
          <w:rFonts w:ascii="Times New Roman" w:hAnsi="Times New Roman" w:cs="Times New Roman"/>
          <w:u w:val="single"/>
        </w:rPr>
        <w:t xml:space="preserve"> Anadolu Lisesi</w:t>
      </w:r>
      <w:r w:rsidR="00336519">
        <w:rPr>
          <w:rFonts w:ascii="Times New Roman" w:hAnsi="Times New Roman" w:cs="Times New Roman"/>
        </w:rPr>
        <w:t>’nin</w:t>
      </w:r>
      <w:r w:rsidR="00D5003D">
        <w:rPr>
          <w:rFonts w:ascii="Times New Roman" w:hAnsi="Times New Roman" w:cs="Times New Roman"/>
        </w:rPr>
        <w:t xml:space="preserve"> </w:t>
      </w:r>
      <w:r w:rsidRPr="00253734">
        <w:rPr>
          <w:rFonts w:ascii="Times New Roman" w:hAnsi="Times New Roman" w:cs="Times New Roman"/>
        </w:rPr>
        <w:t>değerleri, kültürü, bilgisi ve performansı ile ilgili hususlar.</w:t>
      </w:r>
    </w:p>
    <w:p w:rsidR="006F142E" w:rsidRPr="00253734" w:rsidRDefault="006F142E" w:rsidP="008C0B11">
      <w:pPr>
        <w:spacing w:after="0" w:line="336" w:lineRule="auto"/>
        <w:jc w:val="both"/>
        <w:rPr>
          <w:rFonts w:ascii="Times New Roman" w:hAnsi="Times New Roman" w:cs="Times New Roman"/>
        </w:rPr>
      </w:pPr>
      <w:r w:rsidRPr="00253734">
        <w:rPr>
          <w:rFonts w:ascii="Times New Roman" w:hAnsi="Times New Roman" w:cs="Times New Roman"/>
          <w:b/>
        </w:rPr>
        <w:t>İlgili Taraf:</w:t>
      </w:r>
      <w:r w:rsidRPr="00253734">
        <w:rPr>
          <w:rFonts w:ascii="Times New Roman" w:hAnsi="Times New Roman" w:cs="Times New Roman"/>
        </w:rPr>
        <w:t xml:space="preserve"> Bir kuruluşun başarısından veya performansından fayda sağlayan kişi veya grup. </w:t>
      </w:r>
    </w:p>
    <w:p w:rsidR="008C7523" w:rsidRPr="00253734" w:rsidRDefault="008C7523" w:rsidP="008C0B11">
      <w:pPr>
        <w:spacing w:after="0" w:line="336" w:lineRule="auto"/>
        <w:jc w:val="both"/>
        <w:rPr>
          <w:rFonts w:ascii="Times New Roman" w:hAnsi="Times New Roman" w:cs="Times New Roman"/>
        </w:rPr>
      </w:pPr>
      <w:r w:rsidRPr="00253734">
        <w:rPr>
          <w:rFonts w:ascii="Times New Roman" w:hAnsi="Times New Roman" w:cs="Times New Roman"/>
          <w:b/>
        </w:rPr>
        <w:t>İzlenebilirlik:</w:t>
      </w:r>
      <w:r w:rsidRPr="00253734">
        <w:rPr>
          <w:rFonts w:ascii="Times New Roman" w:hAnsi="Times New Roman" w:cs="Times New Roman"/>
        </w:rPr>
        <w:t xml:space="preserve"> Geçmişe ilişkin bilgileri, uygulamayı ve bulunduğu yeri izleme yeteneği.</w:t>
      </w:r>
    </w:p>
    <w:p w:rsidR="006F142E" w:rsidRPr="00253734" w:rsidRDefault="006F142E" w:rsidP="008C0B11">
      <w:pPr>
        <w:spacing w:after="0" w:line="336" w:lineRule="auto"/>
        <w:jc w:val="both"/>
        <w:rPr>
          <w:rFonts w:ascii="Times New Roman" w:hAnsi="Times New Roman" w:cs="Times New Roman"/>
        </w:rPr>
      </w:pPr>
      <w:r w:rsidRPr="00253734">
        <w:rPr>
          <w:rFonts w:ascii="Times New Roman" w:hAnsi="Times New Roman" w:cs="Times New Roman"/>
          <w:b/>
        </w:rPr>
        <w:lastRenderedPageBreak/>
        <w:t>Yönetim Sistemi:</w:t>
      </w:r>
      <w:r w:rsidRPr="00253734">
        <w:rPr>
          <w:rFonts w:ascii="Times New Roman" w:hAnsi="Times New Roman" w:cs="Times New Roman"/>
        </w:rPr>
        <w:t xml:space="preserve">  isteklerini karşılamak </w:t>
      </w:r>
      <w:r w:rsidR="00E34AB9" w:rsidRPr="00253734">
        <w:rPr>
          <w:rFonts w:ascii="Times New Roman" w:hAnsi="Times New Roman" w:cs="Times New Roman"/>
        </w:rPr>
        <w:t>amacıyla politikası</w:t>
      </w:r>
      <w:r w:rsidRPr="00253734">
        <w:rPr>
          <w:rFonts w:ascii="Times New Roman" w:hAnsi="Times New Roman" w:cs="Times New Roman"/>
        </w:rPr>
        <w:t xml:space="preserve"> ve hedeflerinin başarıyla elde edilmesi için sürdürülen faaliyetler.</w:t>
      </w:r>
    </w:p>
    <w:p w:rsidR="008C7523" w:rsidRPr="00253734" w:rsidRDefault="008C7523" w:rsidP="008C0B11">
      <w:pPr>
        <w:spacing w:after="0" w:line="336" w:lineRule="auto"/>
        <w:jc w:val="both"/>
        <w:rPr>
          <w:rFonts w:ascii="Times New Roman" w:hAnsi="Times New Roman" w:cs="Times New Roman"/>
        </w:rPr>
      </w:pPr>
      <w:r w:rsidRPr="00253734">
        <w:rPr>
          <w:rFonts w:ascii="Times New Roman" w:hAnsi="Times New Roman" w:cs="Times New Roman"/>
          <w:b/>
        </w:rPr>
        <w:t>Kayıt:</w:t>
      </w:r>
      <w:r w:rsidRPr="00253734">
        <w:rPr>
          <w:rFonts w:ascii="Times New Roman" w:hAnsi="Times New Roman" w:cs="Times New Roman"/>
        </w:rPr>
        <w:t xml:space="preserve"> Elde edilen sonuçları belirten veya gerçekleştirilen faaliyetlerin delillerini sağlayan doküman.</w:t>
      </w:r>
    </w:p>
    <w:p w:rsidR="008C7523" w:rsidRPr="00253734" w:rsidRDefault="008C7523" w:rsidP="008C0B11">
      <w:pPr>
        <w:spacing w:after="0" w:line="336" w:lineRule="auto"/>
        <w:jc w:val="both"/>
        <w:rPr>
          <w:rFonts w:ascii="Times New Roman" w:hAnsi="Times New Roman" w:cs="Times New Roman"/>
        </w:rPr>
      </w:pPr>
      <w:r w:rsidRPr="00253734">
        <w:rPr>
          <w:rFonts w:ascii="Times New Roman" w:hAnsi="Times New Roman" w:cs="Times New Roman"/>
          <w:b/>
        </w:rPr>
        <w:t>Kurumsal Bilgi:</w:t>
      </w:r>
      <w:r w:rsidRPr="00253734">
        <w:rPr>
          <w:rFonts w:ascii="Times New Roman" w:hAnsi="Times New Roman" w:cs="Times New Roman"/>
        </w:rPr>
        <w:t xml:space="preserve"> Firma içerisinde üretilen veya firmaya dışarıdan gelen, firmayla ilgili kayıtlı ya da kayıtsız her türlü bilgi.</w:t>
      </w:r>
    </w:p>
    <w:p w:rsidR="009279DB" w:rsidRPr="00253734" w:rsidRDefault="009279DB" w:rsidP="008C0B11">
      <w:pPr>
        <w:spacing w:after="0" w:line="336" w:lineRule="auto"/>
        <w:jc w:val="both"/>
        <w:rPr>
          <w:rFonts w:ascii="Times New Roman" w:hAnsi="Times New Roman" w:cs="Times New Roman"/>
        </w:rPr>
      </w:pPr>
      <w:r w:rsidRPr="00253734">
        <w:rPr>
          <w:rFonts w:ascii="Times New Roman" w:hAnsi="Times New Roman" w:cs="Times New Roman"/>
          <w:b/>
        </w:rPr>
        <w:t>Müşteri:</w:t>
      </w:r>
      <w:r w:rsidRPr="00253734">
        <w:rPr>
          <w:rFonts w:ascii="Times New Roman" w:hAnsi="Times New Roman" w:cs="Times New Roman"/>
        </w:rPr>
        <w:t xml:space="preserve"> Bir ürünü veya hizmeti alan kişi veya kuruluş.</w:t>
      </w:r>
    </w:p>
    <w:p w:rsidR="009279DB" w:rsidRPr="00253734" w:rsidRDefault="009279DB" w:rsidP="008C0B11">
      <w:pPr>
        <w:spacing w:after="0" w:line="336" w:lineRule="auto"/>
        <w:jc w:val="both"/>
        <w:rPr>
          <w:rFonts w:ascii="Times New Roman" w:hAnsi="Times New Roman" w:cs="Times New Roman"/>
        </w:rPr>
      </w:pPr>
      <w:r w:rsidRPr="00253734">
        <w:rPr>
          <w:rFonts w:ascii="Times New Roman" w:hAnsi="Times New Roman" w:cs="Times New Roman"/>
          <w:b/>
        </w:rPr>
        <w:t>Müşteri Memnuniyeti</w:t>
      </w:r>
      <w:r w:rsidRPr="00253734">
        <w:rPr>
          <w:rFonts w:ascii="Times New Roman" w:hAnsi="Times New Roman" w:cs="Times New Roman"/>
        </w:rPr>
        <w:t>: Müşterinin, müşteri şartlarının karşılanma derecesi hakkındaki fikri.</w:t>
      </w:r>
    </w:p>
    <w:p w:rsidR="009279DB" w:rsidRPr="00253734" w:rsidRDefault="009279DB" w:rsidP="008C0B11">
      <w:pPr>
        <w:spacing w:after="0" w:line="336" w:lineRule="auto"/>
        <w:jc w:val="both"/>
        <w:rPr>
          <w:rFonts w:ascii="Times New Roman" w:hAnsi="Times New Roman" w:cs="Times New Roman"/>
        </w:rPr>
      </w:pPr>
      <w:r w:rsidRPr="00253734">
        <w:rPr>
          <w:rFonts w:ascii="Times New Roman" w:hAnsi="Times New Roman" w:cs="Times New Roman"/>
          <w:b/>
        </w:rPr>
        <w:t>Müşteri Şartları</w:t>
      </w:r>
      <w:r w:rsidRPr="00253734">
        <w:rPr>
          <w:rFonts w:ascii="Times New Roman" w:hAnsi="Times New Roman" w:cs="Times New Roman"/>
        </w:rPr>
        <w:t>: Müşterilerin ihtiyaç ve beklentileri.</w:t>
      </w:r>
    </w:p>
    <w:p w:rsidR="008C7523" w:rsidRPr="00253734" w:rsidRDefault="008C7523" w:rsidP="008C0B11">
      <w:pPr>
        <w:spacing w:after="0" w:line="336" w:lineRule="auto"/>
        <w:jc w:val="both"/>
        <w:rPr>
          <w:rFonts w:ascii="Times New Roman" w:hAnsi="Times New Roman" w:cs="Times New Roman"/>
        </w:rPr>
      </w:pPr>
      <w:r w:rsidRPr="00253734">
        <w:rPr>
          <w:rFonts w:ascii="Times New Roman" w:hAnsi="Times New Roman" w:cs="Times New Roman"/>
          <w:b/>
        </w:rPr>
        <w:t>Objektif Delil:</w:t>
      </w:r>
      <w:r w:rsidRPr="00253734">
        <w:rPr>
          <w:rFonts w:ascii="Times New Roman" w:hAnsi="Times New Roman" w:cs="Times New Roman"/>
        </w:rPr>
        <w:t xml:space="preserve"> Bir şeyin doğruluğunu veya doğruluğunu destekleyen veri.</w:t>
      </w:r>
    </w:p>
    <w:p w:rsidR="008C7523" w:rsidRPr="00253734" w:rsidRDefault="008C7523" w:rsidP="008C0B11">
      <w:pPr>
        <w:spacing w:after="0" w:line="336" w:lineRule="auto"/>
        <w:jc w:val="both"/>
        <w:rPr>
          <w:rFonts w:ascii="Times New Roman" w:hAnsi="Times New Roman" w:cs="Times New Roman"/>
        </w:rPr>
      </w:pPr>
      <w:r w:rsidRPr="00253734">
        <w:rPr>
          <w:rFonts w:ascii="Times New Roman" w:hAnsi="Times New Roman" w:cs="Times New Roman"/>
          <w:b/>
        </w:rPr>
        <w:t>Prosedür:</w:t>
      </w:r>
      <w:r w:rsidRPr="00253734">
        <w:rPr>
          <w:rFonts w:ascii="Times New Roman" w:hAnsi="Times New Roman" w:cs="Times New Roman"/>
        </w:rPr>
        <w:t xml:space="preserve"> Bir prosesin veya faaliyetin yürütülmesi için belirlenmiş yol.</w:t>
      </w:r>
    </w:p>
    <w:p w:rsidR="008C7523" w:rsidRPr="00253734" w:rsidRDefault="008C7523" w:rsidP="008C0B11">
      <w:pPr>
        <w:spacing w:after="0" w:line="336" w:lineRule="auto"/>
        <w:jc w:val="both"/>
        <w:rPr>
          <w:rFonts w:ascii="Times New Roman" w:hAnsi="Times New Roman" w:cs="Times New Roman"/>
        </w:rPr>
      </w:pPr>
      <w:r w:rsidRPr="00253734">
        <w:rPr>
          <w:rFonts w:ascii="Times New Roman" w:hAnsi="Times New Roman" w:cs="Times New Roman"/>
          <w:b/>
        </w:rPr>
        <w:t>Proses:</w:t>
      </w:r>
      <w:r w:rsidRPr="00253734">
        <w:rPr>
          <w:rFonts w:ascii="Times New Roman" w:hAnsi="Times New Roman" w:cs="Times New Roman"/>
        </w:rPr>
        <w:t xml:space="preserve"> Girdileri çıktılara dönüştüren, birbiri ile ilgili olan veya etkileşimde bulunan faaliyetler dizisi.</w:t>
      </w:r>
    </w:p>
    <w:p w:rsidR="006F142E" w:rsidRPr="00253734" w:rsidRDefault="006F142E" w:rsidP="008C0B11">
      <w:pPr>
        <w:spacing w:after="0" w:line="336" w:lineRule="auto"/>
        <w:jc w:val="both"/>
        <w:rPr>
          <w:rFonts w:ascii="Times New Roman" w:hAnsi="Times New Roman" w:cs="Times New Roman"/>
        </w:rPr>
      </w:pPr>
      <w:r w:rsidRPr="00253734">
        <w:rPr>
          <w:rFonts w:ascii="Times New Roman" w:hAnsi="Times New Roman" w:cs="Times New Roman"/>
          <w:b/>
        </w:rPr>
        <w:t>Sistem:</w:t>
      </w:r>
      <w:r w:rsidRPr="00253734">
        <w:rPr>
          <w:rFonts w:ascii="Times New Roman" w:hAnsi="Times New Roman" w:cs="Times New Roman"/>
        </w:rPr>
        <w:t xml:space="preserve"> Birbiriyle ilişkili veya etkileşimli elemanlar takımı.</w:t>
      </w:r>
    </w:p>
    <w:p w:rsidR="008C7523" w:rsidRPr="00253734" w:rsidRDefault="008C7523" w:rsidP="008C0B11">
      <w:pPr>
        <w:spacing w:after="0" w:line="336" w:lineRule="auto"/>
        <w:jc w:val="both"/>
        <w:rPr>
          <w:rFonts w:ascii="Times New Roman" w:hAnsi="Times New Roman" w:cs="Times New Roman"/>
        </w:rPr>
      </w:pPr>
      <w:r w:rsidRPr="00253734">
        <w:rPr>
          <w:rFonts w:ascii="Times New Roman" w:hAnsi="Times New Roman" w:cs="Times New Roman"/>
          <w:b/>
        </w:rPr>
        <w:t>Sürekli İyileştirme:</w:t>
      </w:r>
      <w:r w:rsidRPr="00253734">
        <w:rPr>
          <w:rFonts w:ascii="Times New Roman" w:hAnsi="Times New Roman" w:cs="Times New Roman"/>
        </w:rPr>
        <w:t xml:space="preserve"> Şartların yerine getirilmesi yeteneğini arttırması için tekrar edilen faaliyet.</w:t>
      </w:r>
    </w:p>
    <w:p w:rsidR="008C7523" w:rsidRPr="00253734" w:rsidRDefault="008C7523" w:rsidP="008C0B11">
      <w:pPr>
        <w:spacing w:after="0" w:line="336" w:lineRule="auto"/>
        <w:jc w:val="both"/>
        <w:rPr>
          <w:rFonts w:ascii="Times New Roman" w:hAnsi="Times New Roman" w:cs="Times New Roman"/>
        </w:rPr>
      </w:pPr>
      <w:r w:rsidRPr="00253734">
        <w:rPr>
          <w:rFonts w:ascii="Times New Roman" w:hAnsi="Times New Roman" w:cs="Times New Roman"/>
          <w:b/>
        </w:rPr>
        <w:t>Talimat:</w:t>
      </w:r>
      <w:r w:rsidRPr="00253734">
        <w:rPr>
          <w:rFonts w:ascii="Times New Roman" w:hAnsi="Times New Roman" w:cs="Times New Roman"/>
        </w:rPr>
        <w:t xml:space="preserve"> Çalışma sırasında uyulması gereken noktalar.</w:t>
      </w:r>
    </w:p>
    <w:p w:rsidR="008C7523" w:rsidRPr="00253734" w:rsidRDefault="008C7523" w:rsidP="008C0B11">
      <w:pPr>
        <w:spacing w:after="0" w:line="336" w:lineRule="auto"/>
        <w:jc w:val="both"/>
        <w:rPr>
          <w:rFonts w:ascii="Times New Roman" w:hAnsi="Times New Roman" w:cs="Times New Roman"/>
        </w:rPr>
      </w:pPr>
      <w:r w:rsidRPr="00253734">
        <w:rPr>
          <w:rFonts w:ascii="Times New Roman" w:hAnsi="Times New Roman" w:cs="Times New Roman"/>
          <w:b/>
        </w:rPr>
        <w:t>Tetkik:</w:t>
      </w:r>
      <w:r w:rsidRPr="00253734">
        <w:rPr>
          <w:rFonts w:ascii="Times New Roman" w:hAnsi="Times New Roman" w:cs="Times New Roman"/>
        </w:rPr>
        <w:t xml:space="preserve"> Politikaların, prosedürlerin ve şartların yerine getirilme derecesini belirlemek amacıyla tetkik delilini elde etmek ve objektif olarak değerlendirmek için yapılan sistematik, bağımsız ve dokümante edilmiş proses.</w:t>
      </w:r>
    </w:p>
    <w:p w:rsidR="008C7523" w:rsidRPr="00253734" w:rsidRDefault="008C7523" w:rsidP="008C0B11">
      <w:pPr>
        <w:spacing w:after="0" w:line="336" w:lineRule="auto"/>
        <w:jc w:val="both"/>
        <w:rPr>
          <w:rFonts w:ascii="Times New Roman" w:hAnsi="Times New Roman" w:cs="Times New Roman"/>
        </w:rPr>
      </w:pPr>
      <w:r w:rsidRPr="00253734">
        <w:rPr>
          <w:rFonts w:ascii="Times New Roman" w:hAnsi="Times New Roman" w:cs="Times New Roman"/>
          <w:b/>
        </w:rPr>
        <w:t>Uygunluk:</w:t>
      </w:r>
      <w:r w:rsidRPr="00253734">
        <w:rPr>
          <w:rFonts w:ascii="Times New Roman" w:hAnsi="Times New Roman" w:cs="Times New Roman"/>
        </w:rPr>
        <w:t xml:space="preserve"> Bir şartın yerine getirilmesi.</w:t>
      </w:r>
    </w:p>
    <w:p w:rsidR="008C7523" w:rsidRPr="00253734" w:rsidRDefault="008C7523" w:rsidP="008C0B11">
      <w:pPr>
        <w:spacing w:after="0" w:line="336" w:lineRule="auto"/>
        <w:jc w:val="both"/>
        <w:rPr>
          <w:rFonts w:ascii="Times New Roman" w:hAnsi="Times New Roman" w:cs="Times New Roman"/>
        </w:rPr>
      </w:pPr>
      <w:r w:rsidRPr="00253734">
        <w:rPr>
          <w:rFonts w:ascii="Times New Roman" w:hAnsi="Times New Roman" w:cs="Times New Roman"/>
          <w:b/>
        </w:rPr>
        <w:t>Uygunsuzluk:</w:t>
      </w:r>
      <w:r w:rsidRPr="00253734">
        <w:rPr>
          <w:rFonts w:ascii="Times New Roman" w:hAnsi="Times New Roman" w:cs="Times New Roman"/>
        </w:rPr>
        <w:t xml:space="preserve"> Bir şartın yerine getirilmemesi.</w:t>
      </w:r>
    </w:p>
    <w:p w:rsidR="008C7523" w:rsidRPr="00253734" w:rsidRDefault="008C7523" w:rsidP="008C0B11">
      <w:pPr>
        <w:spacing w:after="0" w:line="336" w:lineRule="auto"/>
        <w:jc w:val="both"/>
        <w:rPr>
          <w:rFonts w:ascii="Times New Roman" w:hAnsi="Times New Roman" w:cs="Times New Roman"/>
        </w:rPr>
      </w:pPr>
      <w:r w:rsidRPr="00253734">
        <w:rPr>
          <w:rFonts w:ascii="Times New Roman" w:hAnsi="Times New Roman" w:cs="Times New Roman"/>
          <w:b/>
        </w:rPr>
        <w:t>Ürün</w:t>
      </w:r>
      <w:r w:rsidRPr="00253734">
        <w:rPr>
          <w:rFonts w:ascii="Times New Roman" w:hAnsi="Times New Roman" w:cs="Times New Roman"/>
        </w:rPr>
        <w:t>: Bir prosesin sonucu.</w:t>
      </w:r>
    </w:p>
    <w:p w:rsidR="008C7523" w:rsidRPr="00253734" w:rsidRDefault="008C7523" w:rsidP="008C0B11">
      <w:pPr>
        <w:spacing w:after="0" w:line="336" w:lineRule="auto"/>
        <w:jc w:val="both"/>
        <w:rPr>
          <w:rFonts w:ascii="Times New Roman" w:hAnsi="Times New Roman" w:cs="Times New Roman"/>
        </w:rPr>
      </w:pPr>
      <w:r w:rsidRPr="00253734">
        <w:rPr>
          <w:rFonts w:ascii="Times New Roman" w:hAnsi="Times New Roman" w:cs="Times New Roman"/>
          <w:b/>
        </w:rPr>
        <w:t>Üst Yönetim:</w:t>
      </w:r>
      <w:r w:rsidRPr="00253734">
        <w:rPr>
          <w:rFonts w:ascii="Times New Roman" w:hAnsi="Times New Roman" w:cs="Times New Roman"/>
        </w:rPr>
        <w:t xml:space="preserve"> En üst seviyede sevk ve idare eden kişiler.</w:t>
      </w:r>
    </w:p>
    <w:p w:rsidR="008C7523" w:rsidRPr="00253734" w:rsidRDefault="008C7523" w:rsidP="008C0B11">
      <w:pPr>
        <w:spacing w:after="0" w:line="336" w:lineRule="auto"/>
        <w:jc w:val="both"/>
        <w:rPr>
          <w:rFonts w:ascii="Times New Roman" w:hAnsi="Times New Roman" w:cs="Times New Roman"/>
        </w:rPr>
      </w:pPr>
      <w:r w:rsidRPr="00253734">
        <w:rPr>
          <w:rFonts w:ascii="Times New Roman" w:hAnsi="Times New Roman" w:cs="Times New Roman"/>
          <w:b/>
        </w:rPr>
        <w:t>Verim:</w:t>
      </w:r>
      <w:r w:rsidRPr="00253734">
        <w:rPr>
          <w:rFonts w:ascii="Times New Roman" w:hAnsi="Times New Roman" w:cs="Times New Roman"/>
        </w:rPr>
        <w:t xml:space="preserve"> Elde edilen sonuç ile kullanılan kaynak arasındaki ilişki.</w:t>
      </w:r>
    </w:p>
    <w:p w:rsidR="009279DB" w:rsidRPr="00253734" w:rsidRDefault="009279DB" w:rsidP="008C0B11">
      <w:pPr>
        <w:spacing w:after="0" w:line="336" w:lineRule="auto"/>
        <w:jc w:val="both"/>
        <w:rPr>
          <w:rFonts w:ascii="Times New Roman" w:hAnsi="Times New Roman" w:cs="Times New Roman"/>
        </w:rPr>
      </w:pPr>
      <w:r w:rsidRPr="00253734">
        <w:rPr>
          <w:rFonts w:ascii="Times New Roman" w:hAnsi="Times New Roman" w:cs="Times New Roman"/>
          <w:b/>
        </w:rPr>
        <w:t>Yasal Şartlar:</w:t>
      </w:r>
      <w:r w:rsidRPr="00253734">
        <w:rPr>
          <w:rFonts w:ascii="Times New Roman" w:hAnsi="Times New Roman" w:cs="Times New Roman"/>
        </w:rPr>
        <w:t xml:space="preserve"> Anayasa, yasalar, kanun hükmünde kararnameler, tüzükler, yönetmelikler vs.</w:t>
      </w:r>
    </w:p>
    <w:p w:rsidR="009279DB" w:rsidRPr="00253734" w:rsidRDefault="009279DB" w:rsidP="008C0B11">
      <w:pPr>
        <w:spacing w:after="0" w:line="336" w:lineRule="auto"/>
        <w:jc w:val="both"/>
        <w:rPr>
          <w:rFonts w:ascii="Times New Roman" w:hAnsi="Times New Roman" w:cs="Times New Roman"/>
        </w:rPr>
      </w:pPr>
      <w:r w:rsidRPr="00253734">
        <w:rPr>
          <w:rFonts w:ascii="Times New Roman" w:hAnsi="Times New Roman" w:cs="Times New Roman"/>
          <w:b/>
        </w:rPr>
        <w:t>Yetenek:</w:t>
      </w:r>
      <w:r w:rsidRPr="00253734">
        <w:rPr>
          <w:rFonts w:ascii="Times New Roman" w:hAnsi="Times New Roman" w:cs="Times New Roman"/>
        </w:rPr>
        <w:t xml:space="preserve"> Bir kuruluşun, sistemin veya prosesin gerekli şartları yerine getirebilecek bir ürün gerçekleştirme kabiliyeti.</w:t>
      </w:r>
    </w:p>
    <w:p w:rsidR="008C7523" w:rsidRPr="00253734" w:rsidRDefault="008C7523" w:rsidP="008C0B11">
      <w:pPr>
        <w:spacing w:after="0" w:line="336" w:lineRule="auto"/>
        <w:jc w:val="both"/>
        <w:rPr>
          <w:rFonts w:ascii="Times New Roman" w:hAnsi="Times New Roman" w:cs="Times New Roman"/>
        </w:rPr>
      </w:pPr>
      <w:r w:rsidRPr="00253734">
        <w:rPr>
          <w:rFonts w:ascii="Times New Roman" w:hAnsi="Times New Roman" w:cs="Times New Roman"/>
          <w:b/>
        </w:rPr>
        <w:t>Yönetim</w:t>
      </w:r>
      <w:r w:rsidRPr="00253734">
        <w:rPr>
          <w:rFonts w:ascii="Times New Roman" w:hAnsi="Times New Roman" w:cs="Times New Roman"/>
        </w:rPr>
        <w:t>: Sevk ve idare için koordine edilmiş faaliyetler.</w:t>
      </w:r>
    </w:p>
    <w:p w:rsidR="00D758B7" w:rsidRDefault="006F142E" w:rsidP="008C0B11">
      <w:pPr>
        <w:spacing w:after="0" w:line="336" w:lineRule="auto"/>
        <w:jc w:val="both"/>
        <w:rPr>
          <w:rFonts w:ascii="Times New Roman" w:hAnsi="Times New Roman" w:cs="Times New Roman"/>
        </w:rPr>
      </w:pPr>
      <w:r w:rsidRPr="00253734">
        <w:rPr>
          <w:rFonts w:ascii="Times New Roman" w:hAnsi="Times New Roman" w:cs="Times New Roman"/>
          <w:b/>
        </w:rPr>
        <w:t>Yönetim Sistemi:</w:t>
      </w:r>
      <w:r w:rsidRPr="00253734">
        <w:rPr>
          <w:rFonts w:ascii="Times New Roman" w:hAnsi="Times New Roman" w:cs="Times New Roman"/>
        </w:rPr>
        <w:t xml:space="preserve"> Politika ve hedefleri oluşturma ve bu hedefleri başarma sistemi.</w:t>
      </w:r>
    </w:p>
    <w:p w:rsidR="005A16C2" w:rsidRPr="00253734" w:rsidRDefault="005A16C2" w:rsidP="008C0B11">
      <w:pPr>
        <w:spacing w:after="0" w:line="336" w:lineRule="auto"/>
        <w:jc w:val="both"/>
        <w:rPr>
          <w:rFonts w:ascii="Times New Roman" w:hAnsi="Times New Roman" w:cs="Times New Roman"/>
        </w:rPr>
      </w:pPr>
      <w:r w:rsidRPr="005A16C2">
        <w:rPr>
          <w:rFonts w:ascii="Times New Roman" w:hAnsi="Times New Roman" w:cs="Times New Roman"/>
          <w:b/>
        </w:rPr>
        <w:t>DHGM</w:t>
      </w:r>
      <w:r>
        <w:rPr>
          <w:rFonts w:ascii="Times New Roman" w:hAnsi="Times New Roman" w:cs="Times New Roman"/>
        </w:rPr>
        <w:t>: Destek Hizmetleri Genel Müdürlüğü</w:t>
      </w:r>
    </w:p>
    <w:p w:rsidR="005A16C2" w:rsidRPr="00253734" w:rsidRDefault="005A16C2" w:rsidP="008C0B11">
      <w:pPr>
        <w:spacing w:after="0" w:line="336" w:lineRule="auto"/>
        <w:jc w:val="both"/>
        <w:rPr>
          <w:rFonts w:ascii="Times New Roman" w:hAnsi="Times New Roman" w:cs="Times New Roman"/>
        </w:rPr>
      </w:pPr>
      <w:r w:rsidRPr="005A16C2">
        <w:rPr>
          <w:rFonts w:ascii="Times New Roman" w:hAnsi="Times New Roman" w:cs="Times New Roman"/>
          <w:b/>
        </w:rPr>
        <w:t>MEBBİS</w:t>
      </w:r>
      <w:r>
        <w:rPr>
          <w:rFonts w:ascii="Times New Roman" w:hAnsi="Times New Roman" w:cs="Times New Roman"/>
        </w:rPr>
        <w:t>: Milli Eğitim Bakanlığı Bilişim Sistemleri</w:t>
      </w:r>
    </w:p>
    <w:p w:rsidR="00D758B7" w:rsidRPr="00253734" w:rsidRDefault="00D758B7" w:rsidP="008C0B11">
      <w:pPr>
        <w:spacing w:after="0" w:line="336" w:lineRule="auto"/>
        <w:jc w:val="both"/>
        <w:rPr>
          <w:rFonts w:ascii="Times New Roman" w:hAnsi="Times New Roman" w:cs="Times New Roman"/>
        </w:rPr>
      </w:pPr>
      <w:r w:rsidRPr="00253734">
        <w:rPr>
          <w:rFonts w:ascii="Times New Roman" w:hAnsi="Times New Roman" w:cs="Times New Roman"/>
          <w:b/>
        </w:rPr>
        <w:t>YS:</w:t>
      </w:r>
      <w:r w:rsidRPr="00253734">
        <w:rPr>
          <w:rFonts w:ascii="Times New Roman" w:hAnsi="Times New Roman" w:cs="Times New Roman"/>
        </w:rPr>
        <w:t xml:space="preserve">  Yönetim Sistemi</w:t>
      </w:r>
    </w:p>
    <w:p w:rsidR="006961B4" w:rsidRDefault="006961B4" w:rsidP="008C0B11">
      <w:pPr>
        <w:spacing w:after="0" w:line="336" w:lineRule="auto"/>
        <w:jc w:val="both"/>
        <w:rPr>
          <w:rFonts w:ascii="Times New Roman" w:hAnsi="Times New Roman" w:cs="Times New Roman"/>
        </w:rPr>
      </w:pPr>
      <w:r w:rsidRPr="00253734">
        <w:rPr>
          <w:rFonts w:ascii="Times New Roman" w:hAnsi="Times New Roman" w:cs="Times New Roman"/>
          <w:b/>
        </w:rPr>
        <w:t>İSG</w:t>
      </w:r>
      <w:r w:rsidRPr="00253734">
        <w:rPr>
          <w:rFonts w:ascii="Times New Roman" w:hAnsi="Times New Roman" w:cs="Times New Roman"/>
        </w:rPr>
        <w:t xml:space="preserve">: İş sağlığı ve Güvenliği </w:t>
      </w:r>
    </w:p>
    <w:p w:rsidR="005A16C2" w:rsidRPr="00253734" w:rsidRDefault="005A16C2" w:rsidP="008C0B11">
      <w:pPr>
        <w:spacing w:after="0" w:line="336" w:lineRule="auto"/>
        <w:jc w:val="both"/>
        <w:rPr>
          <w:rFonts w:ascii="Times New Roman" w:hAnsi="Times New Roman" w:cs="Times New Roman"/>
        </w:rPr>
      </w:pPr>
      <w:r w:rsidRPr="005A16C2">
        <w:rPr>
          <w:rFonts w:ascii="Times New Roman" w:hAnsi="Times New Roman" w:cs="Times New Roman"/>
          <w:b/>
        </w:rPr>
        <w:t>İSGB:</w:t>
      </w:r>
      <w:r>
        <w:rPr>
          <w:rFonts w:ascii="Times New Roman" w:hAnsi="Times New Roman" w:cs="Times New Roman"/>
        </w:rPr>
        <w:t xml:space="preserve"> İşyeri Sağlık ve Güvenlik Birimi</w:t>
      </w:r>
    </w:p>
    <w:p w:rsidR="00D758B7" w:rsidRPr="00253734" w:rsidRDefault="00D758B7" w:rsidP="008C0B11">
      <w:pPr>
        <w:spacing w:after="0" w:line="336" w:lineRule="auto"/>
        <w:jc w:val="both"/>
        <w:rPr>
          <w:rFonts w:ascii="Times New Roman" w:hAnsi="Times New Roman" w:cs="Times New Roman"/>
        </w:rPr>
      </w:pPr>
      <w:r w:rsidRPr="00253734">
        <w:rPr>
          <w:rFonts w:ascii="Times New Roman" w:hAnsi="Times New Roman" w:cs="Times New Roman"/>
          <w:b/>
        </w:rPr>
        <w:t>İSGYS</w:t>
      </w:r>
      <w:r w:rsidRPr="00253734">
        <w:rPr>
          <w:rFonts w:ascii="Times New Roman" w:hAnsi="Times New Roman" w:cs="Times New Roman"/>
        </w:rPr>
        <w:t>: İş Sağlığı ve Güvenliği Yönetim Sistemi</w:t>
      </w:r>
    </w:p>
    <w:p w:rsidR="00D758B7" w:rsidRDefault="005015B8" w:rsidP="008C0B11">
      <w:pPr>
        <w:spacing w:after="0" w:line="336" w:lineRule="auto"/>
        <w:jc w:val="both"/>
        <w:rPr>
          <w:rFonts w:ascii="Times New Roman" w:hAnsi="Times New Roman" w:cs="Times New Roman"/>
        </w:rPr>
      </w:pPr>
      <w:r>
        <w:rPr>
          <w:rFonts w:ascii="Times New Roman" w:hAnsi="Times New Roman" w:cs="Times New Roman"/>
          <w:b/>
        </w:rPr>
        <w:t>ISGS</w:t>
      </w:r>
      <w:r w:rsidR="00D758B7" w:rsidRPr="00253734">
        <w:rPr>
          <w:rFonts w:ascii="Times New Roman" w:hAnsi="Times New Roman" w:cs="Times New Roman"/>
        </w:rPr>
        <w:t xml:space="preserve">: </w:t>
      </w:r>
      <w:r w:rsidR="00AD063B">
        <w:rPr>
          <w:rFonts w:ascii="Times New Roman" w:hAnsi="Times New Roman" w:cs="Times New Roman"/>
        </w:rPr>
        <w:t>İSGYS</w:t>
      </w:r>
    </w:p>
    <w:p w:rsidR="007B6306" w:rsidRPr="00253734" w:rsidRDefault="005015B8" w:rsidP="008C0B11">
      <w:pPr>
        <w:spacing w:after="0" w:line="336" w:lineRule="auto"/>
        <w:jc w:val="both"/>
        <w:rPr>
          <w:rFonts w:ascii="Times New Roman" w:hAnsi="Times New Roman" w:cs="Times New Roman"/>
        </w:rPr>
      </w:pPr>
      <w:r>
        <w:rPr>
          <w:rFonts w:ascii="Times New Roman" w:hAnsi="Times New Roman" w:cs="Times New Roman"/>
          <w:b/>
        </w:rPr>
        <w:t>ISGS</w:t>
      </w:r>
      <w:r w:rsidR="007B6306" w:rsidRPr="007B6306">
        <w:rPr>
          <w:rFonts w:ascii="Times New Roman" w:hAnsi="Times New Roman" w:cs="Times New Roman"/>
          <w:b/>
        </w:rPr>
        <w:t>T</w:t>
      </w:r>
      <w:r w:rsidR="007B6306">
        <w:rPr>
          <w:rFonts w:ascii="Times New Roman" w:hAnsi="Times New Roman" w:cs="Times New Roman"/>
        </w:rPr>
        <w:t xml:space="preserve">: </w:t>
      </w:r>
      <w:r w:rsidR="00AD063B">
        <w:rPr>
          <w:rFonts w:ascii="Times New Roman" w:hAnsi="Times New Roman" w:cs="Times New Roman"/>
        </w:rPr>
        <w:t>İSGYS</w:t>
      </w:r>
      <w:r w:rsidR="007B6306">
        <w:rPr>
          <w:rFonts w:ascii="Times New Roman" w:hAnsi="Times New Roman" w:cs="Times New Roman"/>
        </w:rPr>
        <w:t xml:space="preserve"> Temsilcisi</w:t>
      </w:r>
    </w:p>
    <w:p w:rsidR="00D758B7" w:rsidRPr="00253734" w:rsidRDefault="00D758B7" w:rsidP="008C0B11">
      <w:pPr>
        <w:spacing w:after="0" w:line="336" w:lineRule="auto"/>
        <w:jc w:val="both"/>
        <w:rPr>
          <w:rFonts w:ascii="Times New Roman" w:hAnsi="Times New Roman" w:cs="Times New Roman"/>
        </w:rPr>
      </w:pPr>
      <w:r w:rsidRPr="00253734">
        <w:rPr>
          <w:rFonts w:ascii="Times New Roman" w:hAnsi="Times New Roman" w:cs="Times New Roman"/>
          <w:b/>
        </w:rPr>
        <w:t>İK</w:t>
      </w:r>
      <w:r w:rsidRPr="00253734">
        <w:rPr>
          <w:rFonts w:ascii="Times New Roman" w:hAnsi="Times New Roman" w:cs="Times New Roman"/>
        </w:rPr>
        <w:t xml:space="preserve">: İnsan Kaynakları </w:t>
      </w:r>
    </w:p>
    <w:p w:rsidR="00DE7A1D" w:rsidRDefault="00D758B7" w:rsidP="008C0B11">
      <w:pPr>
        <w:spacing w:after="0" w:line="336" w:lineRule="auto"/>
        <w:jc w:val="both"/>
        <w:rPr>
          <w:rFonts w:ascii="Times New Roman" w:hAnsi="Times New Roman" w:cs="Times New Roman"/>
        </w:rPr>
      </w:pPr>
      <w:r w:rsidRPr="00253734">
        <w:rPr>
          <w:rFonts w:ascii="Times New Roman" w:hAnsi="Times New Roman" w:cs="Times New Roman"/>
          <w:b/>
        </w:rPr>
        <w:t>YGG:</w:t>
      </w:r>
      <w:r w:rsidRPr="00253734">
        <w:rPr>
          <w:rFonts w:ascii="Times New Roman" w:hAnsi="Times New Roman" w:cs="Times New Roman"/>
        </w:rPr>
        <w:t xml:space="preserve"> Yönetimin Gözden Geçirilmesi</w:t>
      </w:r>
    </w:p>
    <w:p w:rsidR="00D758B7" w:rsidRPr="00253734" w:rsidRDefault="002A1814" w:rsidP="00702D03">
      <w:pPr>
        <w:pStyle w:val="Balk1"/>
        <w:numPr>
          <w:ilvl w:val="0"/>
          <w:numId w:val="14"/>
        </w:numPr>
        <w:spacing w:before="0" w:line="360" w:lineRule="auto"/>
        <w:ind w:left="0" w:firstLine="0"/>
        <w:jc w:val="both"/>
        <w:rPr>
          <w:rFonts w:ascii="Times New Roman" w:hAnsi="Times New Roman" w:cs="Times New Roman"/>
          <w:color w:val="auto"/>
          <w:sz w:val="22"/>
          <w:szCs w:val="22"/>
        </w:rPr>
      </w:pPr>
      <w:bookmarkStart w:id="14" w:name="_Toc508785046"/>
      <w:bookmarkStart w:id="15" w:name="_Toc517855977"/>
      <w:bookmarkStart w:id="16" w:name="_Toc18410651"/>
      <w:r w:rsidRPr="00253734">
        <w:rPr>
          <w:rFonts w:ascii="Times New Roman" w:hAnsi="Times New Roman" w:cs="Times New Roman"/>
          <w:color w:val="auto"/>
          <w:sz w:val="22"/>
          <w:szCs w:val="22"/>
        </w:rPr>
        <w:lastRenderedPageBreak/>
        <w:t xml:space="preserve">KURULUŞUN </w:t>
      </w:r>
      <w:bookmarkEnd w:id="14"/>
      <w:r w:rsidR="00E20A4C" w:rsidRPr="00253734">
        <w:rPr>
          <w:rFonts w:ascii="Times New Roman" w:hAnsi="Times New Roman" w:cs="Times New Roman"/>
          <w:color w:val="auto"/>
          <w:sz w:val="22"/>
          <w:szCs w:val="22"/>
        </w:rPr>
        <w:t>BAĞLAMI</w:t>
      </w:r>
      <w:bookmarkEnd w:id="15"/>
      <w:bookmarkEnd w:id="16"/>
    </w:p>
    <w:p w:rsidR="00D758B7" w:rsidRPr="00253734" w:rsidRDefault="00B711EE" w:rsidP="00702D03">
      <w:pPr>
        <w:pStyle w:val="Balk1"/>
        <w:numPr>
          <w:ilvl w:val="1"/>
          <w:numId w:val="14"/>
        </w:numPr>
        <w:spacing w:before="0" w:line="360" w:lineRule="auto"/>
        <w:ind w:left="0" w:firstLine="0"/>
        <w:jc w:val="both"/>
        <w:rPr>
          <w:rFonts w:ascii="Times New Roman" w:hAnsi="Times New Roman" w:cs="Times New Roman"/>
          <w:color w:val="auto"/>
          <w:sz w:val="22"/>
          <w:szCs w:val="22"/>
        </w:rPr>
      </w:pPr>
      <w:bookmarkStart w:id="17" w:name="_Toc517855978"/>
      <w:bookmarkStart w:id="18" w:name="_Toc18410652"/>
      <w:r w:rsidRPr="00253734">
        <w:rPr>
          <w:rFonts w:ascii="Times New Roman" w:hAnsi="Times New Roman" w:cs="Times New Roman"/>
          <w:color w:val="auto"/>
          <w:sz w:val="22"/>
          <w:szCs w:val="22"/>
        </w:rPr>
        <w:t>KURULUŞUN ve</w:t>
      </w:r>
      <w:r w:rsidR="00B76DEC">
        <w:rPr>
          <w:rFonts w:ascii="Times New Roman" w:hAnsi="Times New Roman" w:cs="Times New Roman"/>
          <w:color w:val="auto"/>
          <w:sz w:val="22"/>
          <w:szCs w:val="22"/>
        </w:rPr>
        <w:t xml:space="preserve"> </w:t>
      </w:r>
      <w:r w:rsidR="00E20A4C" w:rsidRPr="00253734">
        <w:rPr>
          <w:rFonts w:ascii="Times New Roman" w:hAnsi="Times New Roman" w:cs="Times New Roman"/>
          <w:color w:val="auto"/>
          <w:sz w:val="22"/>
          <w:szCs w:val="22"/>
        </w:rPr>
        <w:t>BAĞLAMININ</w:t>
      </w:r>
      <w:r w:rsidR="00D758B7" w:rsidRPr="00253734">
        <w:rPr>
          <w:rFonts w:ascii="Times New Roman" w:hAnsi="Times New Roman" w:cs="Times New Roman"/>
          <w:color w:val="auto"/>
          <w:sz w:val="22"/>
          <w:szCs w:val="22"/>
        </w:rPr>
        <w:t xml:space="preserve"> ANLAŞILMASI</w:t>
      </w:r>
      <w:bookmarkEnd w:id="17"/>
      <w:bookmarkEnd w:id="18"/>
    </w:p>
    <w:p w:rsidR="006961B4" w:rsidRDefault="00BF0461"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iCs/>
        </w:rPr>
      </w:pPr>
      <w:r>
        <w:rPr>
          <w:rFonts w:ascii="Times New Roman" w:hAnsi="Times New Roman" w:cs="Times New Roman"/>
          <w:b/>
          <w:iCs/>
        </w:rPr>
        <w:t>OKUL</w:t>
      </w:r>
      <w:r w:rsidR="004813D1">
        <w:rPr>
          <w:rFonts w:ascii="Times New Roman" w:hAnsi="Times New Roman" w:cs="Times New Roman"/>
          <w:b/>
          <w:iCs/>
        </w:rPr>
        <w:t xml:space="preserve">/KURUM </w:t>
      </w:r>
      <w:r w:rsidR="006961B4" w:rsidRPr="00253734">
        <w:rPr>
          <w:rFonts w:ascii="Times New Roman" w:hAnsi="Times New Roman" w:cs="Times New Roman"/>
          <w:b/>
          <w:iCs/>
        </w:rPr>
        <w:t>İÇ BAĞLAM</w:t>
      </w:r>
      <w:r w:rsidR="004813D1">
        <w:rPr>
          <w:rFonts w:ascii="Times New Roman" w:hAnsi="Times New Roman" w:cs="Times New Roman"/>
          <w:b/>
          <w:iCs/>
        </w:rPr>
        <w:t>I</w:t>
      </w:r>
    </w:p>
    <w:p w:rsidR="006961B4" w:rsidRPr="00253734" w:rsidRDefault="004813D1" w:rsidP="008E657B">
      <w:pPr>
        <w:pStyle w:val="1"/>
        <w:tabs>
          <w:tab w:val="left" w:pos="284"/>
          <w:tab w:val="left" w:pos="567"/>
          <w:tab w:val="left" w:pos="851"/>
          <w:tab w:val="left" w:pos="1418"/>
          <w:tab w:val="left" w:pos="6237"/>
        </w:tabs>
        <w:spacing w:before="0" w:line="360" w:lineRule="auto"/>
        <w:ind w:left="0"/>
        <w:rPr>
          <w:rFonts w:ascii="Times New Roman" w:eastAsia="Calibri" w:hAnsi="Times New Roman" w:cs="Times New Roman"/>
          <w:b/>
          <w:iCs/>
          <w:szCs w:val="22"/>
          <w:lang w:eastAsia="en-US"/>
        </w:rPr>
      </w:pPr>
      <w:r>
        <w:rPr>
          <w:rFonts w:ascii="Times New Roman" w:eastAsia="Calibri" w:hAnsi="Times New Roman" w:cs="Times New Roman"/>
          <w:b/>
          <w:iCs/>
          <w:szCs w:val="22"/>
          <w:lang w:eastAsia="en-US"/>
        </w:rPr>
        <w:t>Okul/Kurum</w:t>
      </w:r>
      <w:r w:rsidR="006961B4" w:rsidRPr="00253734">
        <w:rPr>
          <w:rFonts w:ascii="Times New Roman" w:eastAsia="Calibri" w:hAnsi="Times New Roman" w:cs="Times New Roman"/>
          <w:b/>
          <w:iCs/>
          <w:szCs w:val="22"/>
          <w:lang w:eastAsia="en-US"/>
        </w:rPr>
        <w:t xml:space="preserve"> Kültürü,</w:t>
      </w:r>
    </w:p>
    <w:p w:rsidR="00F05C1C" w:rsidRPr="00AA0823" w:rsidRDefault="00637DDF" w:rsidP="00F05C1C">
      <w:pPr>
        <w:rPr>
          <w:rFonts w:ascii="Times New Roman" w:hAnsi="Times New Roman" w:cs="Times New Roman"/>
        </w:rPr>
      </w:pPr>
      <w:r w:rsidRPr="00AA0823">
        <w:rPr>
          <w:rFonts w:ascii="Times New Roman" w:hAnsi="Times New Roman" w:cs="Times New Roman"/>
          <w:u w:val="single"/>
        </w:rPr>
        <w:t>Hadi Kutlu Mesleki ve Teknik</w:t>
      </w:r>
      <w:r w:rsidR="001B78AA" w:rsidRPr="00AA0823">
        <w:rPr>
          <w:rFonts w:ascii="Times New Roman" w:hAnsi="Times New Roman" w:cs="Times New Roman"/>
          <w:u w:val="single"/>
        </w:rPr>
        <w:t xml:space="preserve"> Anadolu Lisesi</w:t>
      </w:r>
      <w:r w:rsidR="00336519" w:rsidRPr="00AA0823">
        <w:rPr>
          <w:rFonts w:ascii="Times New Roman" w:hAnsi="Times New Roman" w:cs="Times New Roman"/>
        </w:rPr>
        <w:t>’nin</w:t>
      </w:r>
      <w:r w:rsidR="004813D1" w:rsidRPr="00AA0823">
        <w:rPr>
          <w:rFonts w:ascii="Times New Roman" w:hAnsi="Times New Roman" w:cs="Times New Roman"/>
        </w:rPr>
        <w:t>2019-2020</w:t>
      </w:r>
      <w:r w:rsidR="00F05C1C" w:rsidRPr="00AA0823">
        <w:rPr>
          <w:rFonts w:ascii="Times New Roman" w:hAnsi="Times New Roman" w:cs="Times New Roman"/>
        </w:rPr>
        <w:t xml:space="preserve"> eğitim öğretim yılının </w:t>
      </w:r>
      <w:r w:rsidR="00DE6AFE" w:rsidRPr="00AA0823">
        <w:rPr>
          <w:rFonts w:ascii="Times New Roman" w:hAnsi="Times New Roman" w:cs="Times New Roman"/>
        </w:rPr>
        <w:t xml:space="preserve">birinci </w:t>
      </w:r>
      <w:r w:rsidR="00B568BE" w:rsidRPr="00AA0823">
        <w:rPr>
          <w:rFonts w:ascii="Times New Roman" w:hAnsi="Times New Roman" w:cs="Times New Roman"/>
        </w:rPr>
        <w:t>döneminde 24</w:t>
      </w:r>
      <w:r w:rsidR="00F05C1C" w:rsidRPr="00AA0823">
        <w:rPr>
          <w:rFonts w:ascii="Times New Roman" w:hAnsi="Times New Roman" w:cs="Times New Roman"/>
        </w:rPr>
        <w:t xml:space="preserve"> derslik </w:t>
      </w:r>
      <w:r w:rsidR="00E34AB9" w:rsidRPr="00AA0823">
        <w:rPr>
          <w:rFonts w:ascii="Times New Roman" w:hAnsi="Times New Roman" w:cs="Times New Roman"/>
        </w:rPr>
        <w:t>21</w:t>
      </w:r>
      <w:r w:rsidR="00F05C1C" w:rsidRPr="00AA0823">
        <w:rPr>
          <w:rFonts w:ascii="Times New Roman" w:hAnsi="Times New Roman" w:cs="Times New Roman"/>
        </w:rPr>
        <w:t xml:space="preserve"> şube ve </w:t>
      </w:r>
      <w:r w:rsidR="00E34AB9" w:rsidRPr="00AA0823">
        <w:rPr>
          <w:rFonts w:ascii="Times New Roman" w:hAnsi="Times New Roman" w:cs="Times New Roman"/>
        </w:rPr>
        <w:t>578</w:t>
      </w:r>
      <w:r w:rsidR="00F05C1C" w:rsidRPr="00AA0823">
        <w:rPr>
          <w:rFonts w:ascii="Times New Roman" w:hAnsi="Times New Roman" w:cs="Times New Roman"/>
        </w:rPr>
        <w:t xml:space="preserve"> öğrenciyle eğitim ve öğretime başlamış ve günümüzde </w:t>
      </w:r>
      <w:r w:rsidR="00E34AB9" w:rsidRPr="00AA0823">
        <w:rPr>
          <w:rFonts w:ascii="Times New Roman" w:hAnsi="Times New Roman" w:cs="Times New Roman"/>
        </w:rPr>
        <w:t xml:space="preserve">554 </w:t>
      </w:r>
      <w:r w:rsidR="00F05C1C" w:rsidRPr="00AA0823">
        <w:rPr>
          <w:rFonts w:ascii="Times New Roman" w:hAnsi="Times New Roman" w:cs="Times New Roman"/>
        </w:rPr>
        <w:t>öğrenciyle eğitim ve öğretim faaliyetlerine devam etmektedir.</w:t>
      </w:r>
      <w:r w:rsidR="005663CA" w:rsidRPr="00AA0823">
        <w:rPr>
          <w:rFonts w:ascii="Times New Roman" w:hAnsi="Times New Roman" w:cs="Times New Roman"/>
          <w:color w:val="000000" w:themeColor="text1"/>
        </w:rPr>
        <w:t xml:space="preserve">Kurumumuzda </w:t>
      </w:r>
      <w:r w:rsidR="00B76DEC" w:rsidRPr="00AA0823">
        <w:rPr>
          <w:rFonts w:ascii="Times New Roman" w:hAnsi="Times New Roman" w:cs="Times New Roman"/>
          <w:color w:val="000000" w:themeColor="text1"/>
        </w:rPr>
        <w:t>Web Tasarımı</w:t>
      </w:r>
      <w:r w:rsidR="005663CA" w:rsidRPr="00AA0823">
        <w:rPr>
          <w:rFonts w:ascii="Times New Roman" w:hAnsi="Times New Roman" w:cs="Times New Roman"/>
          <w:color w:val="000000" w:themeColor="text1"/>
        </w:rPr>
        <w:t>, Hasta</w:t>
      </w:r>
      <w:r w:rsidR="005663CA">
        <w:rPr>
          <w:rFonts w:ascii="Times New Roman" w:hAnsi="Times New Roman" w:cs="Times New Roman"/>
          <w:color w:val="000000" w:themeColor="text1"/>
        </w:rPr>
        <w:t xml:space="preserve"> Yaşlı Bakımı ve Erken Çocuklukta Eğitim</w:t>
      </w:r>
      <w:r w:rsidR="00AA0823" w:rsidRPr="00AA0823">
        <w:rPr>
          <w:rFonts w:ascii="Times New Roman" w:hAnsi="Times New Roman" w:cs="Times New Roman"/>
          <w:color w:val="000000" w:themeColor="text1"/>
        </w:rPr>
        <w:t xml:space="preserve"> gibi toplam </w:t>
      </w:r>
      <w:r w:rsidR="005663CA" w:rsidRPr="00AA0823">
        <w:rPr>
          <w:rFonts w:ascii="Times New Roman" w:hAnsi="Times New Roman" w:cs="Times New Roman"/>
          <w:color w:val="000000" w:themeColor="text1"/>
        </w:rPr>
        <w:t>3 alanda</w:t>
      </w:r>
      <w:r w:rsidR="00F05C1C" w:rsidRPr="00AA0823">
        <w:rPr>
          <w:rFonts w:ascii="Times New Roman" w:hAnsi="Times New Roman" w:cs="Times New Roman"/>
          <w:color w:val="000000" w:themeColor="text1"/>
        </w:rPr>
        <w:t xml:space="preserve"> eğitim verilmektedir.Ayrıca bu eğitim öğretim </w:t>
      </w:r>
      <w:r w:rsidR="00AA0823" w:rsidRPr="00AA0823">
        <w:rPr>
          <w:rFonts w:ascii="Times New Roman" w:hAnsi="Times New Roman" w:cs="Times New Roman"/>
          <w:color w:val="000000" w:themeColor="text1"/>
        </w:rPr>
        <w:t>yılında Hadi</w:t>
      </w:r>
      <w:r w:rsidRPr="00AA0823">
        <w:rPr>
          <w:rFonts w:ascii="Times New Roman" w:hAnsi="Times New Roman" w:cs="Times New Roman"/>
          <w:color w:val="000000" w:themeColor="text1"/>
          <w:u w:val="single"/>
        </w:rPr>
        <w:t xml:space="preserve"> Kutlu Mesleki ve Teknik</w:t>
      </w:r>
      <w:r w:rsidR="001B78AA" w:rsidRPr="00AA0823">
        <w:rPr>
          <w:rFonts w:ascii="Times New Roman" w:hAnsi="Times New Roman" w:cs="Times New Roman"/>
          <w:u w:val="single"/>
        </w:rPr>
        <w:t xml:space="preserve"> Anadolu </w:t>
      </w:r>
      <w:r w:rsidR="00B568BE" w:rsidRPr="00AA0823">
        <w:rPr>
          <w:rFonts w:ascii="Times New Roman" w:hAnsi="Times New Roman" w:cs="Times New Roman"/>
          <w:u w:val="single"/>
        </w:rPr>
        <w:t>Lisesi</w:t>
      </w:r>
      <w:r w:rsidR="00B568BE" w:rsidRPr="00AA0823">
        <w:rPr>
          <w:rFonts w:ascii="Times New Roman" w:hAnsi="Times New Roman" w:cs="Times New Roman"/>
        </w:rPr>
        <w:t>’nin çalışmaları</w:t>
      </w:r>
      <w:r w:rsidR="00F05C1C" w:rsidRPr="00AA0823">
        <w:rPr>
          <w:rFonts w:ascii="Times New Roman" w:hAnsi="Times New Roman" w:cs="Times New Roman"/>
        </w:rPr>
        <w:t xml:space="preserve"> yapılmaya başlanmıştır.</w:t>
      </w:r>
    </w:p>
    <w:p w:rsidR="00F05C1C" w:rsidRPr="00AF1986" w:rsidRDefault="005663CA" w:rsidP="00F05C1C">
      <w:pPr>
        <w:rPr>
          <w:rFonts w:ascii="Times New Roman" w:hAnsi="Times New Roman" w:cs="Times New Roman"/>
          <w:highlight w:val="yellow"/>
        </w:rPr>
      </w:pPr>
      <w:r w:rsidRPr="009A7A64">
        <w:rPr>
          <w:rFonts w:ascii="Times New Roman" w:hAnsi="Times New Roman" w:cs="Times New Roman"/>
        </w:rPr>
        <w:t>13605 m2</w:t>
      </w:r>
      <w:r w:rsidR="00DD587D" w:rsidRPr="009A7A64">
        <w:rPr>
          <w:rFonts w:ascii="Times New Roman" w:hAnsi="Times New Roman" w:cs="Times New Roman"/>
        </w:rPr>
        <w:t xml:space="preserve"> arsa üzerine, 7336</w:t>
      </w:r>
      <w:r w:rsidR="00F05C1C" w:rsidRPr="009A7A64">
        <w:rPr>
          <w:rFonts w:ascii="Times New Roman" w:hAnsi="Times New Roman" w:cs="Times New Roman"/>
        </w:rPr>
        <w:t xml:space="preserve"> m2 kapalı alana s</w:t>
      </w:r>
      <w:r w:rsidR="00DD587D" w:rsidRPr="009A7A64">
        <w:rPr>
          <w:rFonts w:ascii="Times New Roman" w:hAnsi="Times New Roman" w:cs="Times New Roman"/>
        </w:rPr>
        <w:t xml:space="preserve">ahip okul binamız bodrum </w:t>
      </w:r>
      <w:r w:rsidRPr="009A7A64">
        <w:rPr>
          <w:rFonts w:ascii="Times New Roman" w:hAnsi="Times New Roman" w:cs="Times New Roman"/>
        </w:rPr>
        <w:t>dâhil</w:t>
      </w:r>
      <w:r w:rsidR="00DD587D" w:rsidRPr="009A7A64">
        <w:rPr>
          <w:rFonts w:ascii="Times New Roman" w:hAnsi="Times New Roman" w:cs="Times New Roman"/>
        </w:rPr>
        <w:t xml:space="preserve"> 5</w:t>
      </w:r>
      <w:r w:rsidR="00F05C1C" w:rsidRPr="009A7A64">
        <w:rPr>
          <w:rFonts w:ascii="Times New Roman" w:hAnsi="Times New Roman" w:cs="Times New Roman"/>
        </w:rPr>
        <w:t xml:space="preserve"> kattan </w:t>
      </w:r>
      <w:r w:rsidR="00B76DEC" w:rsidRPr="009A7A64">
        <w:rPr>
          <w:rFonts w:ascii="Times New Roman" w:hAnsi="Times New Roman" w:cs="Times New Roman"/>
        </w:rPr>
        <w:t>oluşmaktad</w:t>
      </w:r>
      <w:r w:rsidR="00B76DEC" w:rsidRPr="00AA0823">
        <w:rPr>
          <w:rFonts w:ascii="Times New Roman" w:hAnsi="Times New Roman" w:cs="Times New Roman"/>
        </w:rPr>
        <w:t>ır. Okulumuz</w:t>
      </w:r>
      <w:r w:rsidRPr="00AA0823">
        <w:rPr>
          <w:rFonts w:ascii="Times New Roman" w:hAnsi="Times New Roman" w:cs="Times New Roman"/>
        </w:rPr>
        <w:t xml:space="preserve"> uygulama</w:t>
      </w:r>
      <w:r w:rsidR="00DD587D" w:rsidRPr="00AA0823">
        <w:rPr>
          <w:rFonts w:ascii="Times New Roman" w:hAnsi="Times New Roman" w:cs="Times New Roman"/>
        </w:rPr>
        <w:t xml:space="preserve"> anasınıfı öğrencileri </w:t>
      </w:r>
      <w:r w:rsidR="00F05C1C" w:rsidRPr="00AA0823">
        <w:rPr>
          <w:rFonts w:ascii="Times New Roman" w:hAnsi="Times New Roman" w:cs="Times New Roman"/>
        </w:rPr>
        <w:t xml:space="preserve">tarafından aktif kullanılan </w:t>
      </w:r>
      <w:r w:rsidR="00DD587D" w:rsidRPr="00AA0823">
        <w:rPr>
          <w:rFonts w:ascii="Times New Roman" w:hAnsi="Times New Roman" w:cs="Times New Roman"/>
        </w:rPr>
        <w:t>1</w:t>
      </w:r>
      <w:r w:rsidR="00F05C1C" w:rsidRPr="00AA0823">
        <w:rPr>
          <w:rFonts w:ascii="Times New Roman" w:hAnsi="Times New Roman" w:cs="Times New Roman"/>
        </w:rPr>
        <w:t xml:space="preserve"> aç</w:t>
      </w:r>
      <w:r w:rsidR="00AA0823" w:rsidRPr="00AA0823">
        <w:rPr>
          <w:rFonts w:ascii="Times New Roman" w:hAnsi="Times New Roman" w:cs="Times New Roman"/>
        </w:rPr>
        <w:t xml:space="preserve">ık oyun parkımız, STEM atölyesi, Z kütüphane </w:t>
      </w:r>
      <w:r w:rsidR="00F05C1C" w:rsidRPr="00AA0823">
        <w:rPr>
          <w:rFonts w:ascii="Times New Roman" w:hAnsi="Times New Roman" w:cs="Times New Roman"/>
        </w:rPr>
        <w:t>ve</w:t>
      </w:r>
      <w:r w:rsidR="00AA0823" w:rsidRPr="00AA0823">
        <w:rPr>
          <w:rFonts w:ascii="Times New Roman" w:hAnsi="Times New Roman" w:cs="Times New Roman"/>
        </w:rPr>
        <w:t xml:space="preserve"> çok amaçlı konferans salonumuz</w:t>
      </w:r>
      <w:r w:rsidR="00F05C1C" w:rsidRPr="00AA0823">
        <w:rPr>
          <w:rFonts w:ascii="Times New Roman" w:hAnsi="Times New Roman" w:cs="Times New Roman"/>
        </w:rPr>
        <w:t xml:space="preserve"> bulunmaktadır. </w:t>
      </w:r>
      <w:r w:rsidR="009A7A64" w:rsidRPr="00AA0823">
        <w:rPr>
          <w:rFonts w:ascii="Times New Roman" w:hAnsi="Times New Roman" w:cs="Times New Roman"/>
        </w:rPr>
        <w:t>13680</w:t>
      </w:r>
      <w:r w:rsidR="00F05C1C" w:rsidRPr="00AA0823">
        <w:rPr>
          <w:rFonts w:ascii="Times New Roman" w:hAnsi="Times New Roman" w:cs="Times New Roman"/>
        </w:rPr>
        <w:t xml:space="preserve"> m2 alana sahip okul bahçesinde </w:t>
      </w:r>
      <w:r w:rsidR="00AA0823" w:rsidRPr="00AA0823">
        <w:rPr>
          <w:rFonts w:ascii="Times New Roman" w:hAnsi="Times New Roman" w:cs="Times New Roman"/>
        </w:rPr>
        <w:t xml:space="preserve">öğrencilerimiz </w:t>
      </w:r>
      <w:r w:rsidR="00F05C1C" w:rsidRPr="00AA0823">
        <w:rPr>
          <w:rFonts w:ascii="Times New Roman" w:hAnsi="Times New Roman" w:cs="Times New Roman"/>
        </w:rPr>
        <w:t>yaratıcılıklarını kullanarak aktif oyunlar oynamakta ve hobi bahçemizde çeşitli ürünler ekip bakımlarını üstlenmektedirler.</w:t>
      </w:r>
    </w:p>
    <w:p w:rsidR="001B78AA" w:rsidRPr="004C1EB7" w:rsidRDefault="00637DDF" w:rsidP="00F05C1C">
      <w:pPr>
        <w:rPr>
          <w:rFonts w:ascii="Times New Roman" w:hAnsi="Times New Roman" w:cs="Times New Roman"/>
        </w:rPr>
      </w:pPr>
      <w:r w:rsidRPr="004C1EB7">
        <w:rPr>
          <w:rFonts w:ascii="Times New Roman" w:hAnsi="Times New Roman" w:cs="Times New Roman"/>
          <w:u w:val="single"/>
        </w:rPr>
        <w:t>Hadi Kutlu Mesleki ve Teknik</w:t>
      </w:r>
      <w:r w:rsidR="001B78AA" w:rsidRPr="004C1EB7">
        <w:rPr>
          <w:rFonts w:ascii="Times New Roman" w:hAnsi="Times New Roman" w:cs="Times New Roman"/>
          <w:u w:val="single"/>
        </w:rPr>
        <w:t xml:space="preserve"> Anadolu </w:t>
      </w:r>
      <w:r w:rsidR="00B76DEC" w:rsidRPr="004C1EB7">
        <w:rPr>
          <w:rFonts w:ascii="Times New Roman" w:hAnsi="Times New Roman" w:cs="Times New Roman"/>
          <w:u w:val="single"/>
        </w:rPr>
        <w:t>Lisesi</w:t>
      </w:r>
      <w:r w:rsidR="00B76DEC" w:rsidRPr="004C1EB7">
        <w:rPr>
          <w:rFonts w:ascii="Times New Roman" w:hAnsi="Times New Roman" w:cs="Times New Roman"/>
        </w:rPr>
        <w:t>’nin Beyaz</w:t>
      </w:r>
      <w:r w:rsidR="00F05C1C" w:rsidRPr="004C1EB7">
        <w:rPr>
          <w:rFonts w:ascii="Times New Roman" w:hAnsi="Times New Roman" w:cs="Times New Roman"/>
        </w:rPr>
        <w:t xml:space="preserve"> Bayrak alarak temiz okul </w:t>
      </w:r>
      <w:r w:rsidR="004C1EB7" w:rsidRPr="004C1EB7">
        <w:rPr>
          <w:rFonts w:ascii="Times New Roman" w:hAnsi="Times New Roman" w:cs="Times New Roman"/>
        </w:rPr>
        <w:t>seçilmiş</w:t>
      </w:r>
      <w:r w:rsidR="00F05C1C" w:rsidRPr="004C1EB7">
        <w:rPr>
          <w:rFonts w:ascii="Times New Roman" w:hAnsi="Times New Roman" w:cs="Times New Roman"/>
        </w:rPr>
        <w:t xml:space="preserve"> ve </w:t>
      </w:r>
      <w:r w:rsidR="004C1EB7" w:rsidRPr="004C1EB7">
        <w:rPr>
          <w:rFonts w:ascii="Times New Roman" w:hAnsi="Times New Roman" w:cs="Times New Roman"/>
        </w:rPr>
        <w:t>yine</w:t>
      </w:r>
      <w:r w:rsidR="00F05C1C" w:rsidRPr="004C1EB7">
        <w:rPr>
          <w:rFonts w:ascii="Times New Roman" w:hAnsi="Times New Roman" w:cs="Times New Roman"/>
        </w:rPr>
        <w:t xml:space="preserve"> yapılan </w:t>
      </w:r>
      <w:r w:rsidR="004C1EB7" w:rsidRPr="004C1EB7">
        <w:rPr>
          <w:rFonts w:ascii="Times New Roman" w:hAnsi="Times New Roman" w:cs="Times New Roman"/>
        </w:rPr>
        <w:t>denetimlerde Beslenme</w:t>
      </w:r>
      <w:r w:rsidR="00F05C1C" w:rsidRPr="004C1EB7">
        <w:rPr>
          <w:rFonts w:ascii="Times New Roman" w:hAnsi="Times New Roman" w:cs="Times New Roman"/>
        </w:rPr>
        <w:t xml:space="preserve"> Dostu </w:t>
      </w:r>
      <w:r w:rsidR="004C1EB7">
        <w:rPr>
          <w:rFonts w:ascii="Times New Roman" w:hAnsi="Times New Roman" w:cs="Times New Roman"/>
        </w:rPr>
        <w:t>O</w:t>
      </w:r>
      <w:r w:rsidR="00F05C1C" w:rsidRPr="004C1EB7">
        <w:rPr>
          <w:rFonts w:ascii="Times New Roman" w:hAnsi="Times New Roman" w:cs="Times New Roman"/>
        </w:rPr>
        <w:t xml:space="preserve">kul </w:t>
      </w:r>
      <w:r w:rsidR="004C1EB7" w:rsidRPr="004C1EB7">
        <w:rPr>
          <w:rFonts w:ascii="Times New Roman" w:hAnsi="Times New Roman" w:cs="Times New Roman"/>
        </w:rPr>
        <w:t>unvanını</w:t>
      </w:r>
      <w:r w:rsidR="00F05C1C" w:rsidRPr="004C1EB7">
        <w:rPr>
          <w:rFonts w:ascii="Times New Roman" w:hAnsi="Times New Roman" w:cs="Times New Roman"/>
        </w:rPr>
        <w:t xml:space="preserve"> almaya hak kazanmıştır.</w:t>
      </w:r>
    </w:p>
    <w:p w:rsidR="00F05C1C" w:rsidRPr="004C1EB7" w:rsidRDefault="00637DDF" w:rsidP="00F05C1C">
      <w:pPr>
        <w:rPr>
          <w:rFonts w:ascii="Times New Roman" w:hAnsi="Times New Roman" w:cs="Times New Roman"/>
        </w:rPr>
      </w:pPr>
      <w:r w:rsidRPr="004C1EB7">
        <w:rPr>
          <w:rFonts w:ascii="Times New Roman" w:hAnsi="Times New Roman" w:cs="Times New Roman"/>
          <w:u w:val="single"/>
        </w:rPr>
        <w:t>Hadi Kutlu Mesleki ve Teknik</w:t>
      </w:r>
      <w:r w:rsidR="001B78AA" w:rsidRPr="004C1EB7">
        <w:rPr>
          <w:rFonts w:ascii="Times New Roman" w:hAnsi="Times New Roman" w:cs="Times New Roman"/>
          <w:u w:val="single"/>
        </w:rPr>
        <w:t xml:space="preserve"> Anadolu </w:t>
      </w:r>
      <w:r w:rsidR="004C1EB7" w:rsidRPr="004C1EB7">
        <w:rPr>
          <w:rFonts w:ascii="Times New Roman" w:hAnsi="Times New Roman" w:cs="Times New Roman"/>
          <w:u w:val="single"/>
        </w:rPr>
        <w:t>Lisesi</w:t>
      </w:r>
      <w:r w:rsidR="004C1EB7" w:rsidRPr="004C1EB7">
        <w:rPr>
          <w:rFonts w:ascii="Times New Roman" w:hAnsi="Times New Roman" w:cs="Times New Roman"/>
        </w:rPr>
        <w:t xml:space="preserve">’nin </w:t>
      </w:r>
      <w:r w:rsidR="0062236F" w:rsidRPr="004C1EB7">
        <w:rPr>
          <w:rFonts w:ascii="Times New Roman" w:hAnsi="Times New Roman" w:cs="Times New Roman"/>
        </w:rPr>
        <w:t>Müdürlüğü olarak</w:t>
      </w:r>
      <w:r w:rsidR="004C1EB7" w:rsidRPr="004C1EB7">
        <w:rPr>
          <w:rFonts w:ascii="Times New Roman" w:hAnsi="Times New Roman" w:cs="Times New Roman"/>
        </w:rPr>
        <w:t xml:space="preserve"> Erasmus, </w:t>
      </w:r>
      <w:r w:rsidR="0062236F" w:rsidRPr="004C1EB7">
        <w:rPr>
          <w:rFonts w:ascii="Times New Roman" w:hAnsi="Times New Roman" w:cs="Times New Roman"/>
        </w:rPr>
        <w:t>TÜBİTAK</w:t>
      </w:r>
      <w:r w:rsidR="004C1EB7" w:rsidRPr="004C1EB7">
        <w:rPr>
          <w:rFonts w:ascii="Times New Roman" w:hAnsi="Times New Roman" w:cs="Times New Roman"/>
        </w:rPr>
        <w:t xml:space="preserve"> ve </w:t>
      </w:r>
      <w:r w:rsidR="00F05C1C" w:rsidRPr="004C1EB7">
        <w:rPr>
          <w:rFonts w:ascii="Times New Roman" w:hAnsi="Times New Roman" w:cs="Times New Roman"/>
        </w:rPr>
        <w:t xml:space="preserve">Avrupa Birliği gibi </w:t>
      </w:r>
      <w:r w:rsidR="004C1EB7" w:rsidRPr="004C1EB7">
        <w:rPr>
          <w:rFonts w:ascii="Times New Roman" w:hAnsi="Times New Roman" w:cs="Times New Roman"/>
        </w:rPr>
        <w:t xml:space="preserve">kurumlara </w:t>
      </w:r>
      <w:r w:rsidR="00F05C1C" w:rsidRPr="004C1EB7">
        <w:rPr>
          <w:rFonts w:ascii="Times New Roman" w:hAnsi="Times New Roman" w:cs="Times New Roman"/>
        </w:rPr>
        <w:t>projeler hazırlamış ve halen hazırlama çalışmalarımız devam etmektedir.</w:t>
      </w:r>
    </w:p>
    <w:p w:rsidR="00F05C1C" w:rsidRPr="004C1EB7" w:rsidRDefault="00637DDF" w:rsidP="00F05C1C">
      <w:pPr>
        <w:rPr>
          <w:rFonts w:ascii="Times New Roman" w:hAnsi="Times New Roman" w:cs="Times New Roman"/>
        </w:rPr>
      </w:pPr>
      <w:r w:rsidRPr="004C1EB7">
        <w:rPr>
          <w:rFonts w:ascii="Times New Roman" w:hAnsi="Times New Roman" w:cs="Times New Roman"/>
          <w:u w:val="single"/>
        </w:rPr>
        <w:t>Hadi Kutlu Mesleki ve Teknik</w:t>
      </w:r>
      <w:r w:rsidR="001B78AA" w:rsidRPr="004C1EB7">
        <w:rPr>
          <w:rFonts w:ascii="Times New Roman" w:hAnsi="Times New Roman" w:cs="Times New Roman"/>
          <w:u w:val="single"/>
        </w:rPr>
        <w:t xml:space="preserve"> Anadolu </w:t>
      </w:r>
      <w:r w:rsidR="00B76DEC" w:rsidRPr="004C1EB7">
        <w:rPr>
          <w:rFonts w:ascii="Times New Roman" w:hAnsi="Times New Roman" w:cs="Times New Roman"/>
          <w:u w:val="single"/>
        </w:rPr>
        <w:t>Lisesi</w:t>
      </w:r>
      <w:r w:rsidR="00B76DEC" w:rsidRPr="004C1EB7">
        <w:rPr>
          <w:rFonts w:ascii="Times New Roman" w:hAnsi="Times New Roman" w:cs="Times New Roman"/>
        </w:rPr>
        <w:t>’nin okul</w:t>
      </w:r>
      <w:r w:rsidR="00F05C1C" w:rsidRPr="004C1EB7">
        <w:rPr>
          <w:rFonts w:ascii="Times New Roman" w:hAnsi="Times New Roman" w:cs="Times New Roman"/>
        </w:rPr>
        <w:t xml:space="preserve"> ve kurumlar arasında aranılan ve tercih edilen güvenilir bir kurum </w:t>
      </w:r>
      <w:r w:rsidR="00B76DEC" w:rsidRPr="004C1EB7">
        <w:rPr>
          <w:rFonts w:ascii="Times New Roman" w:hAnsi="Times New Roman" w:cs="Times New Roman"/>
        </w:rPr>
        <w:t>olmayı, kendi</w:t>
      </w:r>
      <w:r w:rsidR="00F05C1C" w:rsidRPr="004C1EB7">
        <w:rPr>
          <w:rFonts w:ascii="Times New Roman" w:hAnsi="Times New Roman" w:cs="Times New Roman"/>
        </w:rPr>
        <w:t xml:space="preserve"> alanında örnek gösterilen olmayı hedefleyen bir kurumdur.</w:t>
      </w:r>
    </w:p>
    <w:p w:rsidR="0095321C" w:rsidRDefault="0095321C" w:rsidP="0095321C">
      <w:pPr>
        <w:spacing w:after="0" w:line="240" w:lineRule="auto"/>
        <w:jc w:val="both"/>
        <w:rPr>
          <w:rFonts w:ascii="Times New Roman" w:hAnsi="Times New Roman" w:cs="Times New Roman"/>
          <w:highlight w:val="yellow"/>
        </w:rPr>
      </w:pPr>
    </w:p>
    <w:p w:rsidR="004C1EB7" w:rsidRDefault="004C1EB7" w:rsidP="0095321C">
      <w:pPr>
        <w:spacing w:after="0" w:line="240" w:lineRule="auto"/>
        <w:jc w:val="both"/>
        <w:rPr>
          <w:rFonts w:ascii="Times New Roman" w:hAnsi="Times New Roman" w:cs="Times New Roman"/>
          <w:highlight w:val="yellow"/>
        </w:rPr>
      </w:pPr>
    </w:p>
    <w:p w:rsidR="004C1EB7" w:rsidRDefault="004C1EB7" w:rsidP="0095321C">
      <w:pPr>
        <w:spacing w:after="0" w:line="240" w:lineRule="auto"/>
        <w:jc w:val="both"/>
        <w:rPr>
          <w:rFonts w:ascii="Times New Roman" w:hAnsi="Times New Roman" w:cs="Times New Roman"/>
          <w:highlight w:val="yellow"/>
        </w:rPr>
      </w:pPr>
    </w:p>
    <w:p w:rsidR="004C1EB7" w:rsidRDefault="004C1EB7" w:rsidP="0095321C">
      <w:pPr>
        <w:spacing w:after="0" w:line="240" w:lineRule="auto"/>
        <w:jc w:val="both"/>
        <w:rPr>
          <w:rFonts w:ascii="Times New Roman" w:hAnsi="Times New Roman" w:cs="Times New Roman"/>
          <w:highlight w:val="yellow"/>
        </w:rPr>
      </w:pPr>
    </w:p>
    <w:p w:rsidR="004C1EB7" w:rsidRDefault="004C1EB7" w:rsidP="0095321C">
      <w:pPr>
        <w:spacing w:after="0" w:line="240" w:lineRule="auto"/>
        <w:jc w:val="both"/>
        <w:rPr>
          <w:rFonts w:ascii="Times New Roman" w:hAnsi="Times New Roman" w:cs="Times New Roman"/>
          <w:highlight w:val="yellow"/>
        </w:rPr>
      </w:pPr>
    </w:p>
    <w:p w:rsidR="004C1EB7" w:rsidRDefault="004C1EB7" w:rsidP="0095321C">
      <w:pPr>
        <w:spacing w:after="0" w:line="240" w:lineRule="auto"/>
        <w:jc w:val="both"/>
        <w:rPr>
          <w:rFonts w:ascii="Times New Roman" w:hAnsi="Times New Roman" w:cs="Times New Roman"/>
          <w:highlight w:val="yellow"/>
        </w:rPr>
      </w:pPr>
    </w:p>
    <w:p w:rsidR="004C1EB7" w:rsidRDefault="004C1EB7" w:rsidP="0095321C">
      <w:pPr>
        <w:spacing w:after="0" w:line="240" w:lineRule="auto"/>
        <w:jc w:val="both"/>
        <w:rPr>
          <w:rFonts w:ascii="Times New Roman" w:hAnsi="Times New Roman" w:cs="Times New Roman"/>
          <w:highlight w:val="yellow"/>
        </w:rPr>
      </w:pPr>
    </w:p>
    <w:p w:rsidR="004C1EB7" w:rsidRDefault="004C1EB7" w:rsidP="0095321C">
      <w:pPr>
        <w:spacing w:after="0" w:line="240" w:lineRule="auto"/>
        <w:jc w:val="both"/>
        <w:rPr>
          <w:rFonts w:ascii="Times New Roman" w:hAnsi="Times New Roman" w:cs="Times New Roman"/>
          <w:highlight w:val="yellow"/>
        </w:rPr>
      </w:pPr>
    </w:p>
    <w:p w:rsidR="004C1EB7" w:rsidRDefault="004C1EB7" w:rsidP="0095321C">
      <w:pPr>
        <w:spacing w:after="0" w:line="240" w:lineRule="auto"/>
        <w:jc w:val="both"/>
        <w:rPr>
          <w:rFonts w:ascii="Times New Roman" w:hAnsi="Times New Roman" w:cs="Times New Roman"/>
          <w:highlight w:val="yellow"/>
        </w:rPr>
      </w:pPr>
    </w:p>
    <w:p w:rsidR="004C1EB7" w:rsidRDefault="004C1EB7" w:rsidP="0095321C">
      <w:pPr>
        <w:spacing w:after="0" w:line="240" w:lineRule="auto"/>
        <w:jc w:val="both"/>
        <w:rPr>
          <w:rFonts w:ascii="Times New Roman" w:hAnsi="Times New Roman" w:cs="Times New Roman"/>
          <w:highlight w:val="yellow"/>
        </w:rPr>
      </w:pPr>
    </w:p>
    <w:p w:rsidR="004C1EB7" w:rsidRDefault="004C1EB7" w:rsidP="0095321C">
      <w:pPr>
        <w:spacing w:after="0" w:line="240" w:lineRule="auto"/>
        <w:jc w:val="both"/>
        <w:rPr>
          <w:rFonts w:ascii="Times New Roman" w:hAnsi="Times New Roman" w:cs="Times New Roman"/>
          <w:highlight w:val="yellow"/>
        </w:rPr>
      </w:pPr>
    </w:p>
    <w:p w:rsidR="008C0B11" w:rsidRDefault="008C0B11" w:rsidP="0095321C">
      <w:pPr>
        <w:spacing w:after="0" w:line="240" w:lineRule="auto"/>
        <w:jc w:val="both"/>
        <w:rPr>
          <w:rFonts w:ascii="Times New Roman" w:hAnsi="Times New Roman" w:cs="Times New Roman"/>
          <w:highlight w:val="yellow"/>
        </w:rPr>
      </w:pPr>
    </w:p>
    <w:p w:rsidR="008C0B11" w:rsidRDefault="008C0B11" w:rsidP="0095321C">
      <w:pPr>
        <w:spacing w:after="0" w:line="240" w:lineRule="auto"/>
        <w:jc w:val="both"/>
        <w:rPr>
          <w:rFonts w:ascii="Times New Roman" w:hAnsi="Times New Roman" w:cs="Times New Roman"/>
          <w:highlight w:val="yellow"/>
        </w:rPr>
      </w:pPr>
    </w:p>
    <w:p w:rsidR="008C0B11" w:rsidRDefault="008C0B11" w:rsidP="0095321C">
      <w:pPr>
        <w:spacing w:after="0" w:line="240" w:lineRule="auto"/>
        <w:jc w:val="both"/>
        <w:rPr>
          <w:rFonts w:ascii="Times New Roman" w:hAnsi="Times New Roman" w:cs="Times New Roman"/>
          <w:highlight w:val="yellow"/>
        </w:rPr>
      </w:pPr>
    </w:p>
    <w:p w:rsidR="008C0B11" w:rsidRDefault="008C0B11" w:rsidP="0095321C">
      <w:pPr>
        <w:spacing w:after="0" w:line="240" w:lineRule="auto"/>
        <w:jc w:val="both"/>
        <w:rPr>
          <w:rFonts w:ascii="Times New Roman" w:hAnsi="Times New Roman" w:cs="Times New Roman"/>
          <w:highlight w:val="yellow"/>
        </w:rPr>
      </w:pPr>
    </w:p>
    <w:p w:rsidR="008C0B11" w:rsidRDefault="008C0B11" w:rsidP="0095321C">
      <w:pPr>
        <w:spacing w:after="0" w:line="240" w:lineRule="auto"/>
        <w:jc w:val="both"/>
        <w:rPr>
          <w:rFonts w:ascii="Times New Roman" w:hAnsi="Times New Roman" w:cs="Times New Roman"/>
          <w:highlight w:val="yellow"/>
        </w:rPr>
      </w:pPr>
    </w:p>
    <w:p w:rsidR="008C0B11" w:rsidRDefault="008C0B11" w:rsidP="0095321C">
      <w:pPr>
        <w:spacing w:after="0" w:line="240" w:lineRule="auto"/>
        <w:jc w:val="both"/>
        <w:rPr>
          <w:rFonts w:ascii="Times New Roman" w:hAnsi="Times New Roman" w:cs="Times New Roman"/>
          <w:highlight w:val="yellow"/>
        </w:rPr>
      </w:pPr>
    </w:p>
    <w:p w:rsidR="008C0B11" w:rsidRDefault="008C0B11" w:rsidP="0095321C">
      <w:pPr>
        <w:spacing w:after="0" w:line="240" w:lineRule="auto"/>
        <w:jc w:val="both"/>
        <w:rPr>
          <w:rFonts w:ascii="Times New Roman" w:hAnsi="Times New Roman" w:cs="Times New Roman"/>
          <w:highlight w:val="yellow"/>
        </w:rPr>
      </w:pPr>
    </w:p>
    <w:p w:rsidR="008C0B11" w:rsidRDefault="008C0B11" w:rsidP="0095321C">
      <w:pPr>
        <w:spacing w:after="0" w:line="240" w:lineRule="auto"/>
        <w:jc w:val="both"/>
        <w:rPr>
          <w:rFonts w:ascii="Times New Roman" w:hAnsi="Times New Roman" w:cs="Times New Roman"/>
          <w:highlight w:val="yellow"/>
        </w:rPr>
      </w:pPr>
    </w:p>
    <w:p w:rsidR="008C0B11" w:rsidRDefault="008C0B11" w:rsidP="0095321C">
      <w:pPr>
        <w:spacing w:after="0" w:line="240" w:lineRule="auto"/>
        <w:jc w:val="both"/>
        <w:rPr>
          <w:rFonts w:ascii="Times New Roman" w:hAnsi="Times New Roman" w:cs="Times New Roman"/>
          <w:highlight w:val="yellow"/>
        </w:rPr>
      </w:pPr>
    </w:p>
    <w:p w:rsidR="00DD69F1" w:rsidRDefault="00DD69F1" w:rsidP="0095321C">
      <w:pPr>
        <w:spacing w:after="0" w:line="240" w:lineRule="auto"/>
        <w:jc w:val="both"/>
        <w:rPr>
          <w:rFonts w:ascii="Times New Roman" w:hAnsi="Times New Roman" w:cs="Times New Roman"/>
          <w:highlight w:val="yellow"/>
        </w:rPr>
      </w:pPr>
    </w:p>
    <w:p w:rsidR="008C0B11" w:rsidRDefault="008C0B11" w:rsidP="0095321C">
      <w:pPr>
        <w:spacing w:after="0" w:line="240" w:lineRule="auto"/>
        <w:jc w:val="both"/>
        <w:rPr>
          <w:rFonts w:ascii="Times New Roman" w:hAnsi="Times New Roman" w:cs="Times New Roman"/>
          <w:highlight w:val="yellow"/>
        </w:rPr>
      </w:pPr>
    </w:p>
    <w:p w:rsidR="0062236F" w:rsidRPr="00AF1986" w:rsidRDefault="0062236F" w:rsidP="0095321C">
      <w:pPr>
        <w:spacing w:after="0" w:line="240" w:lineRule="auto"/>
        <w:jc w:val="both"/>
        <w:rPr>
          <w:rFonts w:ascii="Times New Roman" w:hAnsi="Times New Roman" w:cs="Times New Roman"/>
          <w:highlight w:val="yellow"/>
        </w:rPr>
      </w:pPr>
    </w:p>
    <w:p w:rsidR="000206CF" w:rsidRPr="00AF1986" w:rsidRDefault="008D7E63" w:rsidP="008E657B">
      <w:pPr>
        <w:pStyle w:val="NormalWeb"/>
        <w:spacing w:before="0" w:beforeAutospacing="0" w:after="0" w:afterAutospacing="0" w:line="360" w:lineRule="auto"/>
        <w:jc w:val="both"/>
        <w:rPr>
          <w:rStyle w:val="Gl"/>
          <w:rFonts w:eastAsiaTheme="majorEastAsia"/>
          <w:color w:val="333333"/>
        </w:rPr>
      </w:pPr>
      <w:r w:rsidRPr="00AF1986">
        <w:rPr>
          <w:rStyle w:val="Gl"/>
          <w:rFonts w:eastAsiaTheme="majorEastAsia"/>
          <w:color w:val="333333"/>
        </w:rPr>
        <w:lastRenderedPageBreak/>
        <w:t>Vizyonumuz</w:t>
      </w:r>
    </w:p>
    <w:p w:rsidR="004C1EB7" w:rsidRDefault="004C1EB7" w:rsidP="0063133F">
      <w:pPr>
        <w:pStyle w:val="NormalWeb"/>
        <w:spacing w:before="0" w:beforeAutospacing="0" w:after="0" w:afterAutospacing="0" w:line="360" w:lineRule="auto"/>
        <w:ind w:firstLine="709"/>
        <w:jc w:val="both"/>
        <w:rPr>
          <w:color w:val="000000"/>
          <w:sz w:val="23"/>
          <w:szCs w:val="23"/>
          <w:shd w:val="clear" w:color="auto" w:fill="FFFFFF"/>
        </w:rPr>
      </w:pPr>
      <w:r w:rsidRPr="004C1EB7">
        <w:rPr>
          <w:color w:val="000000"/>
          <w:sz w:val="23"/>
          <w:szCs w:val="23"/>
          <w:shd w:val="clear" w:color="auto" w:fill="FFFFFF"/>
        </w:rPr>
        <w:t xml:space="preserve">Türk Milli Eğitiminin esaslarının gelişimini sağlayacak özgün katkılarla Hadi Kutlu Mesleki ve Teknik Anadolu Lisesi Müdürlüğü Bilgi Çağının gerektirdiği bilgi, beceri, değer ve teknolojinin etkin kullanımı sağlanarak, ülkemizin gereksediği mesleki donanıma ve kendi işyerini açabilecek girişimci ruha sahip bireyler yetiştiren, </w:t>
      </w:r>
      <w:r w:rsidR="00B13BA0" w:rsidRPr="004C1EB7">
        <w:rPr>
          <w:color w:val="000000"/>
          <w:sz w:val="23"/>
          <w:szCs w:val="23"/>
          <w:shd w:val="clear" w:color="auto" w:fill="FFFFFF"/>
        </w:rPr>
        <w:t>yükseköğretime</w:t>
      </w:r>
      <w:r w:rsidRPr="004C1EB7">
        <w:rPr>
          <w:color w:val="000000"/>
          <w:sz w:val="23"/>
          <w:szCs w:val="23"/>
          <w:shd w:val="clear" w:color="auto" w:fill="FFFFFF"/>
        </w:rPr>
        <w:t xml:space="preserve"> öğrenci hazırlayan bulunduğu çevrede eğitim kadrosu ve öğrencileri ile örnek ve önder olan kültür ve mesleki eğitim merkezi olmaktır.</w:t>
      </w:r>
    </w:p>
    <w:p w:rsidR="000206CF" w:rsidRPr="00AF1986" w:rsidRDefault="008D7E63" w:rsidP="008E657B">
      <w:pPr>
        <w:pStyle w:val="NormalWeb"/>
        <w:spacing w:before="0" w:beforeAutospacing="0" w:after="0" w:afterAutospacing="0" w:line="360" w:lineRule="auto"/>
        <w:jc w:val="both"/>
        <w:rPr>
          <w:rStyle w:val="Gl"/>
          <w:rFonts w:eastAsiaTheme="majorEastAsia"/>
          <w:color w:val="333333"/>
        </w:rPr>
      </w:pPr>
      <w:r w:rsidRPr="00AF1986">
        <w:rPr>
          <w:rStyle w:val="Gl"/>
          <w:rFonts w:eastAsiaTheme="majorEastAsia"/>
          <w:color w:val="333333"/>
        </w:rPr>
        <w:t>Misyonumuz</w:t>
      </w:r>
    </w:p>
    <w:p w:rsidR="004C1EB7" w:rsidRPr="004C1EB7" w:rsidRDefault="00B568BE" w:rsidP="0063133F">
      <w:pPr>
        <w:pStyle w:val="NormalWeb"/>
        <w:spacing w:before="0" w:beforeAutospacing="0" w:after="0" w:afterAutospacing="0" w:line="360" w:lineRule="auto"/>
        <w:ind w:firstLine="709"/>
        <w:jc w:val="both"/>
        <w:rPr>
          <w:sz w:val="22"/>
          <w:szCs w:val="22"/>
        </w:rPr>
      </w:pPr>
      <w:r>
        <w:rPr>
          <w:sz w:val="22"/>
          <w:szCs w:val="22"/>
        </w:rPr>
        <w:t>O</w:t>
      </w:r>
      <w:r w:rsidR="004C1EB7" w:rsidRPr="004C1EB7">
        <w:rPr>
          <w:sz w:val="22"/>
          <w:szCs w:val="22"/>
        </w:rPr>
        <w:t xml:space="preserve">kulumuz için belirlenmiş olan eğitim-öğretim programını, çevrenin ve fiziki koşulları da göz önünde bulundurarak öğrencilerimizin yaparak- yaşayarak öğrenmelerini, teorik bilgilerini uygulamaya dönüştürecek yöntemlerle etkili ve verimli bir şekilde uygulanabilecek, öğrencilerin yeteneklerine ve toplumun ihtiyaçlarına cevap verecek şekilde kalifiyeli eleman yetiştirebilecek ve onları üniversitelerin ilgili bölümlerine yerleştirebilecek yaratıcı ve organize bir eğitim-öğretim ortamı meydana getirmek ve bütün öğrencilerimizin ulusal ve </w:t>
      </w:r>
      <w:r w:rsidR="00B13BA0" w:rsidRPr="004C1EB7">
        <w:rPr>
          <w:sz w:val="22"/>
          <w:szCs w:val="22"/>
        </w:rPr>
        <w:t>uluslararası</w:t>
      </w:r>
      <w:r w:rsidR="004C1EB7" w:rsidRPr="004C1EB7">
        <w:rPr>
          <w:sz w:val="22"/>
          <w:szCs w:val="22"/>
        </w:rPr>
        <w:t xml:space="preserve"> platformda çağın gereklerine uygun teknolojik araç ve gereçleriyle donatılmış fiziki ortamlarda, </w:t>
      </w:r>
      <w:r w:rsidR="00B13BA0" w:rsidRPr="004C1EB7">
        <w:rPr>
          <w:sz w:val="22"/>
          <w:szCs w:val="22"/>
        </w:rPr>
        <w:t>bilgi, görgü</w:t>
      </w:r>
      <w:r w:rsidR="004C1EB7" w:rsidRPr="004C1EB7">
        <w:rPr>
          <w:sz w:val="22"/>
          <w:szCs w:val="22"/>
        </w:rPr>
        <w:t xml:space="preserve"> ve beceri seviyesine ulaşmış bireyler olarak yetiştirmektir.</w:t>
      </w:r>
    </w:p>
    <w:p w:rsidR="008D7E63" w:rsidRPr="00AF1986" w:rsidRDefault="008D7E63" w:rsidP="008E657B">
      <w:pPr>
        <w:pStyle w:val="NormalWeb"/>
        <w:spacing w:before="0" w:beforeAutospacing="0" w:after="0" w:afterAutospacing="0" w:line="360" w:lineRule="auto"/>
        <w:jc w:val="both"/>
        <w:rPr>
          <w:rStyle w:val="Gl"/>
          <w:rFonts w:eastAsiaTheme="majorEastAsia"/>
          <w:color w:val="333333"/>
          <w:sz w:val="22"/>
          <w:szCs w:val="22"/>
        </w:rPr>
      </w:pPr>
      <w:r w:rsidRPr="00AF1986">
        <w:rPr>
          <w:rStyle w:val="Gl"/>
          <w:rFonts w:eastAsiaTheme="majorEastAsia"/>
          <w:color w:val="333333"/>
          <w:sz w:val="22"/>
          <w:szCs w:val="22"/>
        </w:rPr>
        <w:t>Değerlerimiz</w:t>
      </w:r>
    </w:p>
    <w:p w:rsidR="0063133F" w:rsidRPr="0063133F" w:rsidRDefault="008D7E63" w:rsidP="008E657B">
      <w:pPr>
        <w:pStyle w:val="NormalWeb"/>
        <w:spacing w:before="0" w:beforeAutospacing="0" w:after="0" w:afterAutospacing="0" w:line="360" w:lineRule="auto"/>
        <w:jc w:val="both"/>
        <w:rPr>
          <w:color w:val="333333"/>
          <w:sz w:val="22"/>
          <w:szCs w:val="22"/>
        </w:rPr>
      </w:pPr>
      <w:r w:rsidRPr="00AF1986">
        <w:rPr>
          <w:rStyle w:val="Gl"/>
          <w:rFonts w:eastAsiaTheme="majorEastAsia"/>
          <w:color w:val="333333"/>
          <w:sz w:val="22"/>
          <w:szCs w:val="22"/>
        </w:rPr>
        <w:t>ETİK; </w:t>
      </w:r>
      <w:r w:rsidRPr="0063133F">
        <w:rPr>
          <w:color w:val="333333"/>
          <w:sz w:val="22"/>
          <w:szCs w:val="22"/>
        </w:rPr>
        <w:t>Tüm faaliyetlerimizi, iş süreçlerimizi ve ilişkilerimizi etik kurallar çerçevesinde yürütürüz. Etik anlayışımızı benimseyen kadromuzla gelişimimizi sürdürmekten gurur duyarız.</w:t>
      </w:r>
    </w:p>
    <w:p w:rsidR="008D7E63" w:rsidRPr="0063133F" w:rsidRDefault="008D7E63" w:rsidP="008E657B">
      <w:pPr>
        <w:pStyle w:val="NormalWeb"/>
        <w:spacing w:before="0" w:beforeAutospacing="0" w:after="0" w:afterAutospacing="0" w:line="360" w:lineRule="auto"/>
        <w:jc w:val="both"/>
        <w:rPr>
          <w:color w:val="333333"/>
          <w:sz w:val="22"/>
          <w:szCs w:val="22"/>
        </w:rPr>
      </w:pPr>
      <w:r w:rsidRPr="0063133F">
        <w:rPr>
          <w:rStyle w:val="Gl"/>
          <w:rFonts w:eastAsiaTheme="majorEastAsia"/>
          <w:color w:val="333333"/>
          <w:sz w:val="22"/>
          <w:szCs w:val="22"/>
        </w:rPr>
        <w:t>KALİTE; </w:t>
      </w:r>
      <w:r w:rsidRPr="0063133F">
        <w:rPr>
          <w:color w:val="333333"/>
          <w:sz w:val="22"/>
          <w:szCs w:val="22"/>
        </w:rPr>
        <w:t xml:space="preserve"> anlayışımızın yalnızca ürettiklerimizde değil yönetim, çalışanlar ve bütünüyle </w:t>
      </w:r>
      <w:r w:rsidR="00382EA8" w:rsidRPr="0063133F">
        <w:rPr>
          <w:color w:val="333333"/>
          <w:sz w:val="22"/>
          <w:szCs w:val="22"/>
        </w:rPr>
        <w:t xml:space="preserve">kurum </w:t>
      </w:r>
      <w:r w:rsidRPr="0063133F">
        <w:rPr>
          <w:color w:val="333333"/>
          <w:sz w:val="22"/>
          <w:szCs w:val="22"/>
        </w:rPr>
        <w:t xml:space="preserve">kültüründe var olduğuna inanırız.  </w:t>
      </w:r>
      <w:r w:rsidR="00D102ED" w:rsidRPr="0063133F">
        <w:rPr>
          <w:color w:val="333333"/>
          <w:sz w:val="22"/>
          <w:szCs w:val="22"/>
        </w:rPr>
        <w:t>Anlayışımızın</w:t>
      </w:r>
      <w:r w:rsidRPr="0063133F">
        <w:rPr>
          <w:color w:val="333333"/>
          <w:sz w:val="22"/>
          <w:szCs w:val="22"/>
        </w:rPr>
        <w:t xml:space="preserve"> tüm çalışanlarımız tarafından yaşam modeli olarak benimsenmesini hedefleriz.</w:t>
      </w:r>
    </w:p>
    <w:p w:rsidR="008D7E63" w:rsidRPr="0063133F" w:rsidRDefault="008D7E63" w:rsidP="008E657B">
      <w:pPr>
        <w:pStyle w:val="NormalWeb"/>
        <w:spacing w:before="0" w:beforeAutospacing="0" w:after="0" w:afterAutospacing="0" w:line="360" w:lineRule="auto"/>
        <w:jc w:val="both"/>
        <w:rPr>
          <w:color w:val="333333"/>
          <w:sz w:val="22"/>
          <w:szCs w:val="22"/>
        </w:rPr>
      </w:pPr>
      <w:r w:rsidRPr="0063133F">
        <w:rPr>
          <w:rStyle w:val="Gl"/>
          <w:rFonts w:eastAsiaTheme="majorEastAsia"/>
          <w:color w:val="333333"/>
          <w:sz w:val="22"/>
          <w:szCs w:val="22"/>
        </w:rPr>
        <w:t>GÜVEN; </w:t>
      </w:r>
      <w:r w:rsidRPr="0063133F">
        <w:rPr>
          <w:color w:val="333333"/>
          <w:sz w:val="22"/>
          <w:szCs w:val="22"/>
        </w:rPr>
        <w:t>Güvenilir olmanın en temel ve önemli özellik olduğuna inanırız. Çalışanlarımızla, tüm kurum ve kişilerle karşılıklı güvene dayalı ilişki kurmaya önem veririz.</w:t>
      </w:r>
    </w:p>
    <w:p w:rsidR="008D7E63" w:rsidRPr="0063133F" w:rsidRDefault="006020D0" w:rsidP="008E657B">
      <w:pPr>
        <w:pStyle w:val="NormalWeb"/>
        <w:spacing w:before="0" w:beforeAutospacing="0" w:after="0" w:afterAutospacing="0" w:line="360" w:lineRule="auto"/>
        <w:jc w:val="both"/>
        <w:rPr>
          <w:color w:val="333333"/>
          <w:sz w:val="22"/>
          <w:szCs w:val="22"/>
        </w:rPr>
      </w:pPr>
      <w:r w:rsidRPr="0063133F">
        <w:rPr>
          <w:rStyle w:val="Gl"/>
          <w:rFonts w:eastAsiaTheme="majorEastAsia"/>
          <w:color w:val="333333"/>
          <w:sz w:val="22"/>
          <w:szCs w:val="22"/>
        </w:rPr>
        <w:t>İSG’</w:t>
      </w:r>
      <w:r w:rsidR="008D7E63" w:rsidRPr="0063133F">
        <w:rPr>
          <w:rStyle w:val="Gl"/>
          <w:rFonts w:eastAsiaTheme="majorEastAsia"/>
          <w:color w:val="333333"/>
          <w:sz w:val="22"/>
          <w:szCs w:val="22"/>
        </w:rPr>
        <w:t>YE VE İNSANA SAYGI;</w:t>
      </w:r>
      <w:r w:rsidR="008D7E63" w:rsidRPr="0063133F">
        <w:rPr>
          <w:color w:val="333333"/>
          <w:sz w:val="22"/>
          <w:szCs w:val="22"/>
        </w:rPr>
        <w:t> ye ve insana saygıyı en yaşamsal, en temel görevlerimizden sayar; buna uygun üretim teknolojilerine yatırım yaparız. İnsan onuruna yakışan bir de yaşamayı amaçlarız.</w:t>
      </w:r>
    </w:p>
    <w:p w:rsidR="006961B4" w:rsidRDefault="006961B4" w:rsidP="008E657B">
      <w:pPr>
        <w:pStyle w:val="1"/>
        <w:tabs>
          <w:tab w:val="left" w:pos="284"/>
          <w:tab w:val="left" w:pos="567"/>
          <w:tab w:val="left" w:pos="851"/>
          <w:tab w:val="left" w:pos="1418"/>
          <w:tab w:val="left" w:pos="6237"/>
        </w:tabs>
        <w:spacing w:before="0" w:line="360" w:lineRule="auto"/>
        <w:ind w:left="0"/>
        <w:rPr>
          <w:rFonts w:ascii="Times New Roman" w:hAnsi="Times New Roman" w:cs="Times New Roman"/>
          <w:szCs w:val="22"/>
        </w:rPr>
      </w:pPr>
      <w:r w:rsidRPr="0063133F">
        <w:rPr>
          <w:rFonts w:ascii="Times New Roman" w:hAnsi="Times New Roman" w:cs="Times New Roman"/>
          <w:iCs/>
          <w:szCs w:val="22"/>
        </w:rPr>
        <w:t>Üst</w:t>
      </w:r>
      <w:r w:rsidRPr="0063133F">
        <w:rPr>
          <w:rFonts w:ascii="Times New Roman" w:hAnsi="Times New Roman" w:cs="Times New Roman"/>
          <w:szCs w:val="22"/>
        </w:rPr>
        <w:t xml:space="preserve"> yönetim tarafından politikaların </w:t>
      </w:r>
      <w:r w:rsidR="00BF0461" w:rsidRPr="0063133F">
        <w:rPr>
          <w:rFonts w:ascii="Times New Roman" w:hAnsi="Times New Roman" w:cs="Times New Roman"/>
          <w:szCs w:val="22"/>
        </w:rPr>
        <w:t>Okul Müdürlüğü</w:t>
      </w:r>
      <w:r w:rsidRPr="0063133F">
        <w:rPr>
          <w:rFonts w:ascii="Times New Roman" w:hAnsi="Times New Roman" w:cs="Times New Roman"/>
          <w:szCs w:val="22"/>
        </w:rPr>
        <w:t xml:space="preserve"> içinde iletilmesi ve anlaşılması, gerek eğitimlerle ve gere</w:t>
      </w:r>
      <w:r w:rsidR="0063133F">
        <w:rPr>
          <w:rFonts w:ascii="Times New Roman" w:hAnsi="Times New Roman" w:cs="Times New Roman"/>
          <w:szCs w:val="22"/>
        </w:rPr>
        <w:t>kse periyodik olarak yapılan iç</w:t>
      </w:r>
      <w:r w:rsidRPr="0063133F">
        <w:rPr>
          <w:rFonts w:ascii="Times New Roman" w:hAnsi="Times New Roman" w:cs="Times New Roman"/>
          <w:szCs w:val="22"/>
        </w:rPr>
        <w:t xml:space="preserve"> tetkikleri ile sağlanmaktadır. Ayrıca, İş Güvenliği politikalarımızın ilgili taraflara (müşteriler, tedarikçiler, alt işverenler ve yasal merciler vb.) duyurulması amacı</w:t>
      </w:r>
      <w:r w:rsidR="0062236F">
        <w:rPr>
          <w:rFonts w:ascii="Times New Roman" w:hAnsi="Times New Roman" w:cs="Times New Roman"/>
          <w:szCs w:val="22"/>
        </w:rPr>
        <w:t xml:space="preserve"> </w:t>
      </w:r>
      <w:r w:rsidRPr="0063133F">
        <w:rPr>
          <w:rFonts w:ascii="Times New Roman" w:hAnsi="Times New Roman" w:cs="Times New Roman"/>
          <w:color w:val="000000" w:themeColor="text1"/>
          <w:szCs w:val="22"/>
        </w:rPr>
        <w:t>ile</w:t>
      </w:r>
      <w:r w:rsidR="0062236F">
        <w:rPr>
          <w:rFonts w:ascii="Times New Roman" w:hAnsi="Times New Roman" w:cs="Times New Roman"/>
          <w:color w:val="000000" w:themeColor="text1"/>
          <w:szCs w:val="22"/>
        </w:rPr>
        <w:t xml:space="preserve"> </w:t>
      </w:r>
      <w:hyperlink r:id="rId11" w:history="1">
        <w:r w:rsidR="005663CA" w:rsidRPr="0049750A">
          <w:rPr>
            <w:rStyle w:val="Kpr"/>
            <w:b/>
            <w:color w:val="297FD5" w:themeColor="accent2"/>
          </w:rPr>
          <w:t>http://hadikutlukml.meb.k12.tr/</w:t>
        </w:r>
      </w:hyperlink>
      <w:r w:rsidR="0062236F">
        <w:t xml:space="preserve"> </w:t>
      </w:r>
      <w:r w:rsidRPr="0063133F">
        <w:rPr>
          <w:rFonts w:ascii="Times New Roman" w:hAnsi="Times New Roman" w:cs="Times New Roman"/>
          <w:szCs w:val="22"/>
        </w:rPr>
        <w:t xml:space="preserve">adresinde yayınlanmaktadır. Etkinliği ve güncelliği, </w:t>
      </w:r>
      <w:r w:rsidR="00970AE2" w:rsidRPr="0063133F">
        <w:rPr>
          <w:rFonts w:ascii="Times New Roman" w:hAnsi="Times New Roman" w:cs="Times New Roman"/>
          <w:szCs w:val="22"/>
        </w:rPr>
        <w:t>okul/</w:t>
      </w:r>
      <w:r w:rsidR="00B42B89" w:rsidRPr="0063133F">
        <w:rPr>
          <w:rFonts w:ascii="Times New Roman" w:hAnsi="Times New Roman" w:cs="Times New Roman"/>
          <w:szCs w:val="22"/>
        </w:rPr>
        <w:t>kurumumuzun</w:t>
      </w:r>
      <w:r w:rsidRPr="0063133F">
        <w:rPr>
          <w:rFonts w:ascii="Times New Roman" w:hAnsi="Times New Roman" w:cs="Times New Roman"/>
          <w:szCs w:val="22"/>
        </w:rPr>
        <w:t xml:space="preserve"> yapısı, hedeflerimiz, </w:t>
      </w:r>
      <w:r w:rsidR="004813D1" w:rsidRPr="0063133F">
        <w:rPr>
          <w:rFonts w:ascii="Times New Roman" w:hAnsi="Times New Roman" w:cs="Times New Roman"/>
          <w:szCs w:val="22"/>
        </w:rPr>
        <w:t xml:space="preserve">öğrenci, veli, öğretmen ve okul bileşenleri </w:t>
      </w:r>
      <w:r w:rsidRPr="0063133F">
        <w:rPr>
          <w:rFonts w:ascii="Times New Roman" w:hAnsi="Times New Roman" w:cs="Times New Roman"/>
          <w:szCs w:val="22"/>
        </w:rPr>
        <w:t xml:space="preserve">beklenti/ihtiyaçları, yasa ve mevzuatlar, </w:t>
      </w:r>
      <w:r w:rsidR="00970AE2" w:rsidRPr="0063133F">
        <w:rPr>
          <w:rFonts w:ascii="Times New Roman" w:hAnsi="Times New Roman" w:cs="Times New Roman"/>
          <w:szCs w:val="22"/>
        </w:rPr>
        <w:t>eğitim</w:t>
      </w:r>
      <w:r w:rsidR="00DA75F8" w:rsidRPr="0063133F">
        <w:rPr>
          <w:rFonts w:ascii="Times New Roman" w:hAnsi="Times New Roman" w:cs="Times New Roman"/>
          <w:szCs w:val="22"/>
        </w:rPr>
        <w:t>-</w:t>
      </w:r>
      <w:r w:rsidR="00B76DEC" w:rsidRPr="0063133F">
        <w:rPr>
          <w:rFonts w:ascii="Times New Roman" w:hAnsi="Times New Roman" w:cs="Times New Roman"/>
          <w:szCs w:val="22"/>
        </w:rPr>
        <w:t>öğretim şartlarındaki</w:t>
      </w:r>
      <w:r w:rsidRPr="0063133F">
        <w:rPr>
          <w:rFonts w:ascii="Times New Roman" w:hAnsi="Times New Roman" w:cs="Times New Roman"/>
          <w:szCs w:val="22"/>
        </w:rPr>
        <w:t xml:space="preserve"> değişim göz önüne alınarak, YGG toplantılarında değerlendirilir ve ihtiyaç halinde güncellenir. </w:t>
      </w:r>
    </w:p>
    <w:p w:rsidR="0049750A" w:rsidRPr="0063133F" w:rsidRDefault="0049750A" w:rsidP="008E657B">
      <w:pPr>
        <w:pStyle w:val="1"/>
        <w:tabs>
          <w:tab w:val="left" w:pos="284"/>
          <w:tab w:val="left" w:pos="567"/>
          <w:tab w:val="left" w:pos="851"/>
          <w:tab w:val="left" w:pos="1418"/>
          <w:tab w:val="left" w:pos="6237"/>
        </w:tabs>
        <w:spacing w:before="0" w:line="360" w:lineRule="auto"/>
        <w:ind w:left="0"/>
        <w:rPr>
          <w:rFonts w:ascii="Times New Roman" w:hAnsi="Times New Roman" w:cs="Times New Roman"/>
          <w:szCs w:val="22"/>
        </w:rPr>
      </w:pPr>
    </w:p>
    <w:p w:rsidR="00045B68" w:rsidRPr="0063133F" w:rsidRDefault="00527680" w:rsidP="00702D03">
      <w:pPr>
        <w:pStyle w:val="1"/>
        <w:numPr>
          <w:ilvl w:val="0"/>
          <w:numId w:val="15"/>
        </w:numPr>
        <w:tabs>
          <w:tab w:val="left" w:pos="284"/>
          <w:tab w:val="left" w:pos="567"/>
          <w:tab w:val="left" w:pos="851"/>
          <w:tab w:val="left" w:pos="1418"/>
          <w:tab w:val="left" w:pos="6237"/>
        </w:tabs>
        <w:spacing w:before="0" w:line="360" w:lineRule="auto"/>
        <w:ind w:left="0" w:firstLine="0"/>
        <w:rPr>
          <w:rFonts w:ascii="Times New Roman" w:eastAsia="Calibri" w:hAnsi="Times New Roman" w:cs="Times New Roman"/>
          <w:b/>
          <w:iCs/>
          <w:szCs w:val="22"/>
          <w:lang w:eastAsia="en-US"/>
        </w:rPr>
      </w:pPr>
      <w:r w:rsidRPr="0063133F">
        <w:rPr>
          <w:rFonts w:ascii="Times New Roman" w:eastAsia="Calibri" w:hAnsi="Times New Roman" w:cs="Times New Roman"/>
          <w:b/>
          <w:iCs/>
          <w:szCs w:val="22"/>
          <w:lang w:eastAsia="en-US"/>
        </w:rPr>
        <w:lastRenderedPageBreak/>
        <w:t>Okul/Kurumun Yönetim</w:t>
      </w:r>
      <w:r w:rsidR="00045B68" w:rsidRPr="0063133F">
        <w:rPr>
          <w:rFonts w:ascii="Times New Roman" w:eastAsia="Calibri" w:hAnsi="Times New Roman" w:cs="Times New Roman"/>
          <w:b/>
          <w:iCs/>
          <w:szCs w:val="22"/>
          <w:lang w:eastAsia="en-US"/>
        </w:rPr>
        <w:t xml:space="preserve"> Ve Organizasyon Yapısı; </w:t>
      </w:r>
    </w:p>
    <w:p w:rsidR="00045B68" w:rsidRPr="00AF1986" w:rsidRDefault="00637DDF" w:rsidP="008E657B">
      <w:pPr>
        <w:tabs>
          <w:tab w:val="left" w:pos="284"/>
          <w:tab w:val="left" w:pos="567"/>
          <w:tab w:val="left" w:pos="851"/>
          <w:tab w:val="left" w:pos="1418"/>
          <w:tab w:val="left" w:pos="6237"/>
        </w:tabs>
        <w:spacing w:after="0" w:line="360" w:lineRule="auto"/>
        <w:jc w:val="both"/>
        <w:rPr>
          <w:rFonts w:ascii="Times New Roman" w:hAnsi="Times New Roman" w:cs="Times New Roman"/>
          <w:color w:val="000000" w:themeColor="text1"/>
          <w:highlight w:val="yellow"/>
        </w:rPr>
      </w:pPr>
      <w:r w:rsidRPr="0063133F">
        <w:rPr>
          <w:rFonts w:ascii="Times New Roman" w:hAnsi="Times New Roman" w:cs="Times New Roman"/>
          <w:u w:val="single"/>
        </w:rPr>
        <w:t>Hadi Kutlu Mesleki ve Teknik</w:t>
      </w:r>
      <w:r w:rsidR="001B78AA" w:rsidRPr="0063133F">
        <w:rPr>
          <w:rFonts w:ascii="Times New Roman" w:hAnsi="Times New Roman" w:cs="Times New Roman"/>
          <w:u w:val="single"/>
        </w:rPr>
        <w:t xml:space="preserve"> Anadolu Lises</w:t>
      </w:r>
      <w:r w:rsidR="0063133F" w:rsidRPr="0063133F">
        <w:rPr>
          <w:rFonts w:ascii="Times New Roman" w:hAnsi="Times New Roman" w:cs="Times New Roman"/>
          <w:u w:val="single"/>
        </w:rPr>
        <w:t>i</w:t>
      </w:r>
      <w:r w:rsidR="00A40D00" w:rsidRPr="00A40D00">
        <w:rPr>
          <w:rFonts w:ascii="Times New Roman" w:hAnsi="Times New Roman" w:cs="Times New Roman"/>
        </w:rPr>
        <w:t>’nde</w:t>
      </w:r>
      <w:r w:rsidR="00045B68" w:rsidRPr="0063133F">
        <w:rPr>
          <w:rFonts w:ascii="Times New Roman" w:hAnsi="Times New Roman" w:cs="Times New Roman"/>
          <w:iCs/>
        </w:rPr>
        <w:t xml:space="preserve"> ça</w:t>
      </w:r>
      <w:r w:rsidR="00527680" w:rsidRPr="0063133F">
        <w:rPr>
          <w:rFonts w:ascii="Times New Roman" w:hAnsi="Times New Roman" w:cs="Times New Roman"/>
          <w:iCs/>
        </w:rPr>
        <w:t xml:space="preserve">lışan tüm personelinin </w:t>
      </w:r>
      <w:r w:rsidR="00045B68" w:rsidRPr="0063133F">
        <w:rPr>
          <w:rFonts w:ascii="Times New Roman" w:hAnsi="Times New Roman" w:cs="Times New Roman"/>
          <w:iCs/>
        </w:rPr>
        <w:t xml:space="preserve">özlük dosyaları tanımlanmış olup </w:t>
      </w:r>
      <w:r w:rsidR="00527680" w:rsidRPr="0063133F">
        <w:rPr>
          <w:rFonts w:ascii="Times New Roman" w:hAnsi="Times New Roman" w:cs="Times New Roman"/>
          <w:iCs/>
        </w:rPr>
        <w:t xml:space="preserve">çalışanlar </w:t>
      </w:r>
      <w:r w:rsidR="00045B68" w:rsidRPr="0063133F">
        <w:rPr>
          <w:rFonts w:ascii="Times New Roman" w:hAnsi="Times New Roman" w:cs="Times New Roman"/>
          <w:iCs/>
        </w:rPr>
        <w:t>oryantasyon eğitimi</w:t>
      </w:r>
      <w:r w:rsidR="00527680" w:rsidRPr="0063133F">
        <w:rPr>
          <w:rFonts w:ascii="Times New Roman" w:hAnsi="Times New Roman" w:cs="Times New Roman"/>
          <w:iCs/>
        </w:rPr>
        <w:t xml:space="preserve"> alarak göreve başlamaktadır</w:t>
      </w:r>
      <w:r w:rsidR="00045B68" w:rsidRPr="0063133F">
        <w:rPr>
          <w:rFonts w:ascii="Times New Roman" w:hAnsi="Times New Roman" w:cs="Times New Roman"/>
          <w:iCs/>
        </w:rPr>
        <w:t xml:space="preserve">. </w:t>
      </w:r>
      <w:r w:rsidR="002178B5" w:rsidRPr="002178B5">
        <w:rPr>
          <w:rFonts w:ascii="Times New Roman" w:hAnsi="Times New Roman" w:cs="Times New Roman"/>
          <w:iCs/>
        </w:rPr>
        <w:t>İSG’</w:t>
      </w:r>
      <w:r w:rsidR="00045B68" w:rsidRPr="002178B5">
        <w:rPr>
          <w:rFonts w:ascii="Times New Roman" w:hAnsi="Times New Roman" w:cs="Times New Roman"/>
        </w:rPr>
        <w:t>yi etkileyen işleri yöneten, uygulayan ve doğrulayan tüm çalışanların, kime bağlı çalıştığının, sorumlulukların yazılı olduğu Yetki ve Sorumluluk,</w:t>
      </w:r>
      <w:r w:rsidR="00A063D1">
        <w:rPr>
          <w:rFonts w:ascii="Times New Roman" w:hAnsi="Times New Roman" w:cs="Times New Roman"/>
        </w:rPr>
        <w:t xml:space="preserve"> </w:t>
      </w:r>
      <w:r w:rsidR="00045B68" w:rsidRPr="002178B5">
        <w:rPr>
          <w:rFonts w:ascii="Times New Roman" w:hAnsi="Times New Roman" w:cs="Times New Roman"/>
        </w:rPr>
        <w:t>Organizasyon Şemasındaki pozisyonlar dikkate alınarak hazırlanmıştır.</w:t>
      </w:r>
    </w:p>
    <w:p w:rsidR="00045B68" w:rsidRPr="00A40D00" w:rsidRDefault="00045B68" w:rsidP="008E657B">
      <w:pPr>
        <w:tabs>
          <w:tab w:val="left" w:pos="284"/>
          <w:tab w:val="left" w:pos="567"/>
          <w:tab w:val="left" w:pos="851"/>
          <w:tab w:val="left" w:pos="1418"/>
          <w:tab w:val="left" w:pos="6237"/>
        </w:tabs>
        <w:spacing w:after="0" w:line="360" w:lineRule="auto"/>
        <w:jc w:val="both"/>
        <w:rPr>
          <w:rFonts w:ascii="Times New Roman" w:hAnsi="Times New Roman" w:cs="Times New Roman"/>
        </w:rPr>
      </w:pPr>
      <w:r w:rsidRPr="00CD201E">
        <w:rPr>
          <w:rFonts w:ascii="Times New Roman" w:hAnsi="Times New Roman" w:cs="Times New Roman"/>
        </w:rPr>
        <w:t xml:space="preserve">Yetki ve Sorumluluklar unvan bazında dokümantasyon yapısı içinde tanımlanmıştır. Vekâlet durumu ile nitelikler </w:t>
      </w:r>
      <w:r w:rsidRPr="00CD201E">
        <w:rPr>
          <w:rFonts w:ascii="Times New Roman" w:hAnsi="Times New Roman" w:cs="Times New Roman"/>
          <w:b/>
        </w:rPr>
        <w:t xml:space="preserve">Görev </w:t>
      </w:r>
      <w:r w:rsidR="00C50F0C" w:rsidRPr="00CD201E">
        <w:rPr>
          <w:rFonts w:ascii="Times New Roman" w:hAnsi="Times New Roman" w:cs="Times New Roman"/>
          <w:b/>
        </w:rPr>
        <w:t>tanımlarında</w:t>
      </w:r>
      <w:r w:rsidR="00A063D1">
        <w:rPr>
          <w:rFonts w:ascii="Times New Roman" w:hAnsi="Times New Roman" w:cs="Times New Roman"/>
          <w:b/>
        </w:rPr>
        <w:t xml:space="preserve"> </w:t>
      </w:r>
      <w:r w:rsidR="00C505C6" w:rsidRPr="00CD201E">
        <w:rPr>
          <w:rFonts w:ascii="Times New Roman" w:hAnsi="Times New Roman" w:cs="Times New Roman"/>
        </w:rPr>
        <w:t>(00</w:t>
      </w:r>
      <w:r w:rsidR="00A40D00">
        <w:rPr>
          <w:rFonts w:ascii="Times New Roman" w:hAnsi="Times New Roman" w:cs="Times New Roman"/>
        </w:rPr>
        <w:t>6</w:t>
      </w:r>
      <w:r w:rsidR="0063133F" w:rsidRPr="00CD201E">
        <w:rPr>
          <w:rFonts w:ascii="Times New Roman" w:hAnsi="Times New Roman" w:cs="Times New Roman"/>
        </w:rPr>
        <w:t xml:space="preserve"> Görev Tanımları</w:t>
      </w:r>
      <w:r w:rsidR="00C505C6" w:rsidRPr="00CD201E">
        <w:rPr>
          <w:rFonts w:ascii="Times New Roman" w:hAnsi="Times New Roman" w:cs="Times New Roman"/>
        </w:rPr>
        <w:t xml:space="preserve">) </w:t>
      </w:r>
      <w:r w:rsidR="00C50F0C" w:rsidRPr="00CD201E">
        <w:rPr>
          <w:rFonts w:ascii="Times New Roman" w:hAnsi="Times New Roman" w:cs="Times New Roman"/>
        </w:rPr>
        <w:t>belirlenmiştir</w:t>
      </w:r>
      <w:r w:rsidRPr="00CD201E">
        <w:rPr>
          <w:rFonts w:ascii="Times New Roman" w:hAnsi="Times New Roman" w:cs="Times New Roman"/>
        </w:rPr>
        <w:t>.</w:t>
      </w:r>
      <w:r w:rsidR="00BF6906">
        <w:rPr>
          <w:rFonts w:ascii="Times New Roman" w:hAnsi="Times New Roman" w:cs="Times New Roman"/>
        </w:rPr>
        <w:t xml:space="preserve"> </w:t>
      </w:r>
      <w:r w:rsidRPr="00A40D00">
        <w:rPr>
          <w:rFonts w:ascii="Times New Roman" w:hAnsi="Times New Roman" w:cs="Times New Roman"/>
          <w:b/>
        </w:rPr>
        <w:t>Şema</w:t>
      </w:r>
      <w:r w:rsidR="00C505C6" w:rsidRPr="00A40D00">
        <w:rPr>
          <w:rFonts w:ascii="Times New Roman" w:hAnsi="Times New Roman" w:cs="Times New Roman"/>
          <w:b/>
        </w:rPr>
        <w:t>larda</w:t>
      </w:r>
      <w:r w:rsidR="00BF6906">
        <w:rPr>
          <w:rFonts w:ascii="Times New Roman" w:hAnsi="Times New Roman" w:cs="Times New Roman"/>
        </w:rPr>
        <w:t xml:space="preserve"> (</w:t>
      </w:r>
      <w:r w:rsidR="00A40D00" w:rsidRPr="00A40D00">
        <w:rPr>
          <w:rFonts w:ascii="Times New Roman" w:hAnsi="Times New Roman" w:cs="Times New Roman"/>
        </w:rPr>
        <w:t>012</w:t>
      </w:r>
      <w:r w:rsidR="00BF6906">
        <w:rPr>
          <w:rFonts w:ascii="Times New Roman" w:hAnsi="Times New Roman" w:cs="Times New Roman"/>
        </w:rPr>
        <w:t xml:space="preserve"> </w:t>
      </w:r>
      <w:r w:rsidR="0063133F" w:rsidRPr="00A40D00">
        <w:rPr>
          <w:rFonts w:ascii="Times New Roman" w:hAnsi="Times New Roman" w:cs="Times New Roman"/>
        </w:rPr>
        <w:t>Şemalar Klasörü</w:t>
      </w:r>
      <w:r w:rsidR="00C505C6" w:rsidRPr="00A40D00">
        <w:rPr>
          <w:rFonts w:ascii="Times New Roman" w:hAnsi="Times New Roman" w:cs="Times New Roman"/>
        </w:rPr>
        <w:t>)</w:t>
      </w:r>
      <w:r w:rsidRPr="00A40D00">
        <w:rPr>
          <w:rFonts w:ascii="Times New Roman" w:hAnsi="Times New Roman" w:cs="Times New Roman"/>
        </w:rPr>
        <w:t xml:space="preserve"> bütün sorumluların arasındaki hiyerarşi bağlantıları belirtilmiş ve sorumlular bilgilendirilmiştir.</w:t>
      </w:r>
      <w:r w:rsidR="0063133F" w:rsidRPr="00A40D00">
        <w:rPr>
          <w:rFonts w:ascii="Times New Roman" w:hAnsi="Times New Roman" w:cs="Times New Roman"/>
        </w:rPr>
        <w:t xml:space="preserve"> (</w:t>
      </w:r>
      <w:r w:rsidR="00C505C6" w:rsidRPr="00A40D00">
        <w:rPr>
          <w:rFonts w:ascii="Times New Roman" w:hAnsi="Times New Roman" w:cs="Times New Roman"/>
        </w:rPr>
        <w:t xml:space="preserve">Organisazyon şeması olarak ) </w:t>
      </w:r>
      <w:r w:rsidR="00527680" w:rsidRPr="00A40D00">
        <w:rPr>
          <w:rFonts w:ascii="Times New Roman" w:hAnsi="Times New Roman" w:cs="Times New Roman"/>
        </w:rPr>
        <w:t>Okul/</w:t>
      </w:r>
      <w:r w:rsidR="00843457" w:rsidRPr="00A40D00">
        <w:rPr>
          <w:rFonts w:ascii="Times New Roman" w:hAnsi="Times New Roman" w:cs="Times New Roman"/>
        </w:rPr>
        <w:t>Kurum</w:t>
      </w:r>
      <w:r w:rsidRPr="00A40D00">
        <w:rPr>
          <w:rFonts w:ascii="Times New Roman" w:hAnsi="Times New Roman" w:cs="Times New Roman"/>
        </w:rPr>
        <w:t xml:space="preserve"> içerisindeki yetki ve sorumluk iletişimi; yazılı talimat ve dokümanların kontrollü kopyalarını duyuru panolarına asılmasıyla ve/veya yapılan toplantılarda alınan kararların toplantı tutanaklarıyla ve/ve</w:t>
      </w:r>
      <w:r w:rsidR="00527680" w:rsidRPr="00A40D00">
        <w:rPr>
          <w:rFonts w:ascii="Times New Roman" w:hAnsi="Times New Roman" w:cs="Times New Roman"/>
        </w:rPr>
        <w:t xml:space="preserve">ya elektronik ortamda e-mail ve elektronik haberleşme programı (WhatsApp, Telegram vb.) </w:t>
      </w:r>
      <w:r w:rsidRPr="00A40D00">
        <w:rPr>
          <w:rFonts w:ascii="Times New Roman" w:hAnsi="Times New Roman" w:cs="Times New Roman"/>
        </w:rPr>
        <w:t>duyurulmasıyla sağlanmaktadır.</w:t>
      </w:r>
    </w:p>
    <w:p w:rsidR="00045B68" w:rsidRPr="00253734" w:rsidRDefault="00045B68" w:rsidP="00702D03">
      <w:pPr>
        <w:pStyle w:val="1"/>
        <w:numPr>
          <w:ilvl w:val="0"/>
          <w:numId w:val="15"/>
        </w:numPr>
        <w:tabs>
          <w:tab w:val="left" w:pos="284"/>
          <w:tab w:val="left" w:pos="567"/>
          <w:tab w:val="left" w:pos="851"/>
          <w:tab w:val="left" w:pos="1418"/>
          <w:tab w:val="left" w:pos="6237"/>
        </w:tabs>
        <w:spacing w:before="0" w:line="360" w:lineRule="auto"/>
        <w:ind w:left="0" w:firstLine="0"/>
        <w:rPr>
          <w:rFonts w:ascii="Times New Roman" w:eastAsia="Calibri" w:hAnsi="Times New Roman" w:cs="Times New Roman"/>
          <w:b/>
          <w:iCs/>
          <w:szCs w:val="22"/>
          <w:lang w:eastAsia="en-US"/>
        </w:rPr>
      </w:pPr>
      <w:r w:rsidRPr="00253734">
        <w:rPr>
          <w:rFonts w:ascii="Times New Roman" w:eastAsia="Calibri" w:hAnsi="Times New Roman" w:cs="Times New Roman"/>
          <w:b/>
          <w:iCs/>
          <w:szCs w:val="22"/>
          <w:lang w:eastAsia="en-US"/>
        </w:rPr>
        <w:t xml:space="preserve">Yasal Düzenlemeler; </w:t>
      </w:r>
    </w:p>
    <w:p w:rsidR="00C933DF" w:rsidRPr="00253734" w:rsidRDefault="00045B68" w:rsidP="008E657B">
      <w:pPr>
        <w:tabs>
          <w:tab w:val="left" w:pos="284"/>
          <w:tab w:val="left" w:pos="567"/>
          <w:tab w:val="left" w:pos="851"/>
          <w:tab w:val="left" w:pos="1418"/>
          <w:tab w:val="left" w:pos="6237"/>
        </w:tabs>
        <w:spacing w:after="0" w:line="360" w:lineRule="auto"/>
        <w:jc w:val="both"/>
        <w:rPr>
          <w:rFonts w:ascii="Times New Roman" w:hAnsi="Times New Roman" w:cs="Times New Roman"/>
          <w:iCs/>
        </w:rPr>
      </w:pPr>
      <w:r w:rsidRPr="00253734">
        <w:rPr>
          <w:rFonts w:ascii="Times New Roman" w:hAnsi="Times New Roman" w:cs="Times New Roman"/>
          <w:iCs/>
        </w:rPr>
        <w:t xml:space="preserve">İş Güvenliğini etkileyen yasal ve ilgili diğer şartları belirlemek ve ulaşabilmek için </w:t>
      </w:r>
      <w:r w:rsidRPr="00CA70DC">
        <w:rPr>
          <w:rFonts w:ascii="Times New Roman" w:hAnsi="Times New Roman" w:cs="Times New Roman"/>
          <w:iCs/>
        </w:rPr>
        <w:t xml:space="preserve">Yasal ve Diğer Yükümlülükler Listesi </w:t>
      </w:r>
      <w:r w:rsidRPr="00253734">
        <w:rPr>
          <w:rFonts w:ascii="Times New Roman" w:hAnsi="Times New Roman" w:cs="Times New Roman"/>
          <w:iCs/>
        </w:rPr>
        <w:t xml:space="preserve">oluşturulmuştur. Bu dokümanlar (Mevzuat dokümanları) güncelleştirilmiş halleriyle olabildiğince elektronik ortamda bulundurulur. Dokümanlar satın alma, abone olma yoluyla veya internet aracılığı ile temin edilir. </w:t>
      </w:r>
      <w:r w:rsidR="00FC4FD1" w:rsidRPr="00253734">
        <w:rPr>
          <w:rFonts w:ascii="Times New Roman" w:hAnsi="Times New Roman" w:cs="Times New Roman"/>
          <w:iCs/>
        </w:rPr>
        <w:t>Kurumumuz</w:t>
      </w:r>
      <w:r w:rsidR="00B76DEC">
        <w:rPr>
          <w:rFonts w:ascii="Times New Roman" w:hAnsi="Times New Roman" w:cs="Times New Roman"/>
          <w:iCs/>
        </w:rPr>
        <w:t xml:space="preserve"> </w:t>
      </w:r>
      <w:r w:rsidR="001B7AF2" w:rsidRPr="00253734">
        <w:rPr>
          <w:rFonts w:ascii="Times New Roman" w:hAnsi="Times New Roman" w:cs="Times New Roman"/>
          <w:b/>
          <w:iCs/>
        </w:rPr>
        <w:t xml:space="preserve">Dış Kaynaklı </w:t>
      </w:r>
      <w:r w:rsidR="00CD201E">
        <w:rPr>
          <w:rFonts w:ascii="Times New Roman" w:hAnsi="Times New Roman" w:cs="Times New Roman"/>
          <w:b/>
          <w:iCs/>
        </w:rPr>
        <w:t>D</w:t>
      </w:r>
      <w:r w:rsidR="001B7AF2" w:rsidRPr="00253734">
        <w:rPr>
          <w:rFonts w:ascii="Times New Roman" w:hAnsi="Times New Roman" w:cs="Times New Roman"/>
          <w:b/>
          <w:iCs/>
        </w:rPr>
        <w:t>oküman Listesi</w:t>
      </w:r>
      <w:r w:rsidR="00C505C6" w:rsidRPr="002937FA">
        <w:rPr>
          <w:rFonts w:ascii="Times New Roman" w:hAnsi="Times New Roman" w:cs="Times New Roman"/>
          <w:b/>
          <w:iCs/>
        </w:rPr>
        <w:t>(</w:t>
      </w:r>
      <w:r w:rsidR="00CD201E" w:rsidRPr="002937FA">
        <w:rPr>
          <w:rFonts w:ascii="Times New Roman" w:hAnsi="Times New Roman" w:cs="Times New Roman"/>
          <w:b/>
          <w:iCs/>
        </w:rPr>
        <w:t>HKMTAL_LST_002</w:t>
      </w:r>
      <w:r w:rsidR="00C505C6" w:rsidRPr="002937FA">
        <w:rPr>
          <w:rFonts w:ascii="Times New Roman" w:hAnsi="Times New Roman" w:cs="Times New Roman"/>
          <w:b/>
          <w:iCs/>
        </w:rPr>
        <w:t>)</w:t>
      </w:r>
      <w:r w:rsidR="001B7AF2" w:rsidRPr="00253734">
        <w:rPr>
          <w:rFonts w:ascii="Times New Roman" w:hAnsi="Times New Roman" w:cs="Times New Roman"/>
          <w:iCs/>
        </w:rPr>
        <w:t>ile</w:t>
      </w:r>
      <w:r w:rsidR="00FD62F4">
        <w:rPr>
          <w:rFonts w:ascii="Times New Roman" w:hAnsi="Times New Roman" w:cs="Times New Roman"/>
          <w:iCs/>
        </w:rPr>
        <w:t xml:space="preserve"> t</w:t>
      </w:r>
      <w:r w:rsidRPr="00253734">
        <w:rPr>
          <w:rFonts w:ascii="Times New Roman" w:hAnsi="Times New Roman" w:cs="Times New Roman"/>
          <w:iCs/>
        </w:rPr>
        <w:t xml:space="preserve">akip edilmektedir. Yasal Şartlar, çalışanlarımıza </w:t>
      </w:r>
      <w:r w:rsidR="00CD201E">
        <w:rPr>
          <w:rFonts w:ascii="Times New Roman" w:hAnsi="Times New Roman" w:cs="Times New Roman"/>
          <w:b/>
          <w:iCs/>
        </w:rPr>
        <w:t>Doküman</w:t>
      </w:r>
      <w:r w:rsidR="00E2710B">
        <w:rPr>
          <w:rFonts w:ascii="Times New Roman" w:hAnsi="Times New Roman" w:cs="Times New Roman"/>
          <w:b/>
          <w:iCs/>
        </w:rPr>
        <w:t xml:space="preserve"> ve Kayıtların Kontrolü Prosedürüne(</w:t>
      </w:r>
      <w:r w:rsidR="0026155E" w:rsidRPr="0026155E">
        <w:rPr>
          <w:rFonts w:ascii="Times New Roman" w:hAnsi="Times New Roman" w:cs="Times New Roman"/>
          <w:b/>
          <w:iCs/>
        </w:rPr>
        <w:t>HKMTAL_PRS_001</w:t>
      </w:r>
      <w:r w:rsidR="00E2710B">
        <w:rPr>
          <w:rFonts w:ascii="Times New Roman" w:hAnsi="Times New Roman" w:cs="Times New Roman"/>
          <w:b/>
          <w:iCs/>
        </w:rPr>
        <w:t>)</w:t>
      </w:r>
      <w:r w:rsidRPr="00253734">
        <w:rPr>
          <w:rFonts w:ascii="Times New Roman" w:hAnsi="Times New Roman" w:cs="Times New Roman"/>
          <w:iCs/>
        </w:rPr>
        <w:t xml:space="preserve">göre </w:t>
      </w:r>
      <w:r w:rsidRPr="00FD62F4">
        <w:rPr>
          <w:rFonts w:ascii="Times New Roman" w:hAnsi="Times New Roman" w:cs="Times New Roman"/>
          <w:iCs/>
        </w:rPr>
        <w:t>dağıtılmaktadır.</w:t>
      </w:r>
    </w:p>
    <w:p w:rsidR="002C1B22" w:rsidRPr="00253734" w:rsidRDefault="002C1B22" w:rsidP="008E657B">
      <w:pPr>
        <w:tabs>
          <w:tab w:val="left" w:pos="284"/>
          <w:tab w:val="left" w:pos="567"/>
          <w:tab w:val="left" w:pos="851"/>
          <w:tab w:val="left" w:pos="1418"/>
          <w:tab w:val="left" w:pos="6237"/>
        </w:tabs>
        <w:spacing w:after="0" w:line="360" w:lineRule="auto"/>
        <w:jc w:val="both"/>
        <w:rPr>
          <w:rFonts w:ascii="Times New Roman" w:hAnsi="Times New Roman" w:cs="Times New Roman"/>
          <w:iCs/>
        </w:rPr>
      </w:pPr>
    </w:p>
    <w:p w:rsidR="00045B68" w:rsidRPr="00253734" w:rsidRDefault="00045B68" w:rsidP="00702D03">
      <w:pPr>
        <w:pStyle w:val="1"/>
        <w:numPr>
          <w:ilvl w:val="0"/>
          <w:numId w:val="15"/>
        </w:numPr>
        <w:tabs>
          <w:tab w:val="left" w:pos="284"/>
          <w:tab w:val="left" w:pos="567"/>
          <w:tab w:val="left" w:pos="851"/>
          <w:tab w:val="left" w:pos="1418"/>
          <w:tab w:val="left" w:pos="6237"/>
        </w:tabs>
        <w:spacing w:before="0" w:line="360" w:lineRule="auto"/>
        <w:ind w:left="0" w:firstLine="0"/>
        <w:rPr>
          <w:rFonts w:ascii="Times New Roman" w:eastAsia="Calibri" w:hAnsi="Times New Roman" w:cs="Times New Roman"/>
          <w:b/>
          <w:iCs/>
          <w:szCs w:val="22"/>
          <w:lang w:eastAsia="en-US"/>
        </w:rPr>
      </w:pPr>
      <w:r w:rsidRPr="00253734">
        <w:rPr>
          <w:rFonts w:ascii="Times New Roman" w:eastAsia="Calibri" w:hAnsi="Times New Roman" w:cs="Times New Roman"/>
          <w:b/>
          <w:iCs/>
          <w:szCs w:val="22"/>
          <w:lang w:eastAsia="en-US"/>
        </w:rPr>
        <w:t xml:space="preserve">Hedefler ve bunları başarmak için strateji; </w:t>
      </w:r>
    </w:p>
    <w:p w:rsidR="00045B68" w:rsidRPr="00253734" w:rsidRDefault="00CD7795" w:rsidP="008E657B">
      <w:pPr>
        <w:pStyle w:val="1"/>
        <w:tabs>
          <w:tab w:val="left" w:pos="284"/>
          <w:tab w:val="left" w:pos="567"/>
          <w:tab w:val="left" w:pos="851"/>
          <w:tab w:val="left" w:pos="1418"/>
          <w:tab w:val="left" w:pos="6237"/>
        </w:tabs>
        <w:spacing w:before="0" w:line="360" w:lineRule="auto"/>
        <w:ind w:left="0"/>
        <w:rPr>
          <w:rFonts w:ascii="Times New Roman" w:hAnsi="Times New Roman" w:cs="Times New Roman"/>
          <w:szCs w:val="22"/>
        </w:rPr>
      </w:pPr>
      <w:r>
        <w:rPr>
          <w:rFonts w:ascii="Times New Roman" w:hAnsi="Times New Roman" w:cs="Times New Roman"/>
          <w:szCs w:val="22"/>
        </w:rPr>
        <w:t>Okul/Kurumumuzun</w:t>
      </w:r>
      <w:r w:rsidR="008F7370">
        <w:rPr>
          <w:rFonts w:ascii="Times New Roman" w:hAnsi="Times New Roman" w:cs="Times New Roman"/>
          <w:szCs w:val="22"/>
        </w:rPr>
        <w:t xml:space="preserve">, </w:t>
      </w:r>
      <w:r>
        <w:rPr>
          <w:rFonts w:ascii="Times New Roman" w:hAnsi="Times New Roman" w:cs="Times New Roman"/>
          <w:szCs w:val="22"/>
        </w:rPr>
        <w:t xml:space="preserve">hedef kitlemize uygun </w:t>
      </w:r>
      <w:r w:rsidR="00045B68" w:rsidRPr="00253734">
        <w:rPr>
          <w:rFonts w:ascii="Times New Roman" w:hAnsi="Times New Roman" w:cs="Times New Roman"/>
          <w:szCs w:val="22"/>
        </w:rPr>
        <w:t>ilgili fonksiyon ve seviyeleri de kapsayan ölç</w:t>
      </w:r>
      <w:r>
        <w:rPr>
          <w:rFonts w:ascii="Times New Roman" w:hAnsi="Times New Roman" w:cs="Times New Roman"/>
          <w:szCs w:val="22"/>
        </w:rPr>
        <w:t xml:space="preserve">ülebilir, politikalarımızla </w:t>
      </w:r>
      <w:r w:rsidR="00045B68" w:rsidRPr="00253734">
        <w:rPr>
          <w:rFonts w:ascii="Times New Roman" w:hAnsi="Times New Roman" w:cs="Times New Roman"/>
          <w:szCs w:val="22"/>
        </w:rPr>
        <w:t>tutarlı olacak şekilde ve iş güvenliği hedefleri</w:t>
      </w:r>
      <w:r>
        <w:rPr>
          <w:rFonts w:ascii="Times New Roman" w:hAnsi="Times New Roman" w:cs="Times New Roman"/>
          <w:szCs w:val="22"/>
        </w:rPr>
        <w:t>;</w:t>
      </w:r>
      <w:r w:rsidR="00B76DEC">
        <w:rPr>
          <w:rFonts w:ascii="Times New Roman" w:hAnsi="Times New Roman" w:cs="Times New Roman"/>
          <w:szCs w:val="22"/>
        </w:rPr>
        <w:t xml:space="preserve"> </w:t>
      </w:r>
      <w:r w:rsidR="009A0F37" w:rsidRPr="00FD62F4">
        <w:rPr>
          <w:rFonts w:ascii="Times New Roman" w:hAnsi="Times New Roman" w:cs="Times New Roman"/>
          <w:b/>
          <w:szCs w:val="22"/>
        </w:rPr>
        <w:t xml:space="preserve">İSG </w:t>
      </w:r>
      <w:r w:rsidR="001B7AF2" w:rsidRPr="00FD62F4">
        <w:rPr>
          <w:rFonts w:ascii="Times New Roman" w:hAnsi="Times New Roman" w:cs="Times New Roman"/>
          <w:b/>
          <w:szCs w:val="22"/>
        </w:rPr>
        <w:t>Sistem Hedeflerin</w:t>
      </w:r>
      <w:r w:rsidR="00B52549" w:rsidRPr="00FD62F4">
        <w:rPr>
          <w:rFonts w:ascii="Times New Roman" w:hAnsi="Times New Roman" w:cs="Times New Roman"/>
          <w:b/>
          <w:szCs w:val="22"/>
        </w:rPr>
        <w:t xml:space="preserve"> Formu </w:t>
      </w:r>
      <w:r w:rsidR="008D0B7E" w:rsidRPr="00FD62F4">
        <w:rPr>
          <w:rFonts w:ascii="Times New Roman" w:hAnsi="Times New Roman" w:cs="Times New Roman"/>
          <w:b/>
          <w:szCs w:val="22"/>
        </w:rPr>
        <w:t>(</w:t>
      </w:r>
      <w:r w:rsidR="0026155E" w:rsidRPr="00FD62F4">
        <w:rPr>
          <w:rFonts w:ascii="Times New Roman" w:hAnsi="Times New Roman" w:cs="Times New Roman"/>
          <w:b/>
          <w:szCs w:val="22"/>
        </w:rPr>
        <w:t>HKMTAL_FRM_001</w:t>
      </w:r>
      <w:r w:rsidR="008D0B7E" w:rsidRPr="00FD62F4">
        <w:rPr>
          <w:rFonts w:ascii="Times New Roman" w:hAnsi="Times New Roman" w:cs="Times New Roman"/>
          <w:b/>
          <w:szCs w:val="22"/>
        </w:rPr>
        <w:t>)</w:t>
      </w:r>
      <w:r w:rsidR="001B7AF2" w:rsidRPr="00253734">
        <w:rPr>
          <w:rFonts w:ascii="Times New Roman" w:hAnsi="Times New Roman" w:cs="Times New Roman"/>
          <w:szCs w:val="22"/>
        </w:rPr>
        <w:t>be</w:t>
      </w:r>
      <w:r w:rsidR="00045B68" w:rsidRPr="00253734">
        <w:rPr>
          <w:rFonts w:ascii="Times New Roman" w:hAnsi="Times New Roman" w:cs="Times New Roman"/>
          <w:szCs w:val="22"/>
        </w:rPr>
        <w:t xml:space="preserve">lirlenmiştir. Sistem hedeflerimiz, politikaları destekleyecek şekilde, ihtiyaç duyulan bütün bölüm ve prosesler için ölçülebilir nitelikte olup </w:t>
      </w:r>
      <w:r w:rsidR="00C933DF" w:rsidRPr="00253734">
        <w:rPr>
          <w:rFonts w:ascii="Times New Roman" w:hAnsi="Times New Roman" w:cs="Times New Roman"/>
          <w:szCs w:val="22"/>
        </w:rPr>
        <w:t>YGG</w:t>
      </w:r>
      <w:r w:rsidR="00045B68" w:rsidRPr="00253734">
        <w:rPr>
          <w:rFonts w:ascii="Times New Roman" w:hAnsi="Times New Roman" w:cs="Times New Roman"/>
          <w:szCs w:val="22"/>
        </w:rPr>
        <w:t xml:space="preserve"> toplantılarında belirlenir ve değerlendirilir. Sistem hedeflerine ulaşılma derecesi, </w:t>
      </w:r>
      <w:r w:rsidR="00AD063B">
        <w:rPr>
          <w:rFonts w:ascii="Times New Roman" w:hAnsi="Times New Roman" w:cs="Times New Roman"/>
          <w:szCs w:val="22"/>
        </w:rPr>
        <w:t>İSGYS</w:t>
      </w:r>
      <w:r>
        <w:rPr>
          <w:rFonts w:ascii="Times New Roman" w:hAnsi="Times New Roman" w:cs="Times New Roman"/>
          <w:szCs w:val="22"/>
        </w:rPr>
        <w:t xml:space="preserve"> Temsilcisi ve/veya Ekibi tarafından </w:t>
      </w:r>
      <w:r w:rsidR="00045B68" w:rsidRPr="00253734">
        <w:rPr>
          <w:rFonts w:ascii="Times New Roman" w:hAnsi="Times New Roman" w:cs="Times New Roman"/>
          <w:szCs w:val="22"/>
        </w:rPr>
        <w:t xml:space="preserve">takip edilir ve sonuçları üst yönetim tarafından değerlendirilir. </w:t>
      </w:r>
    </w:p>
    <w:p w:rsidR="00264258" w:rsidRPr="00253734" w:rsidRDefault="00E37D79" w:rsidP="007E507C">
      <w:pPr>
        <w:pStyle w:val="1"/>
        <w:numPr>
          <w:ilvl w:val="0"/>
          <w:numId w:val="15"/>
        </w:numPr>
        <w:tabs>
          <w:tab w:val="left" w:pos="284"/>
          <w:tab w:val="left" w:pos="1418"/>
        </w:tabs>
        <w:spacing w:before="0" w:line="360" w:lineRule="auto"/>
        <w:ind w:left="0" w:firstLine="0"/>
        <w:rPr>
          <w:rFonts w:ascii="Times New Roman" w:eastAsia="Calibri" w:hAnsi="Times New Roman" w:cs="Times New Roman"/>
          <w:b/>
          <w:iCs/>
          <w:szCs w:val="22"/>
          <w:lang w:eastAsia="en-US"/>
        </w:rPr>
      </w:pPr>
      <w:r>
        <w:rPr>
          <w:rFonts w:ascii="Times New Roman" w:eastAsia="Calibri" w:hAnsi="Times New Roman" w:cs="Times New Roman"/>
          <w:b/>
          <w:iCs/>
          <w:szCs w:val="22"/>
          <w:lang w:eastAsia="en-US"/>
        </w:rPr>
        <w:t>Mali Kaynaklar</w:t>
      </w:r>
      <w:r w:rsidR="00264258" w:rsidRPr="00253734">
        <w:rPr>
          <w:rFonts w:ascii="Times New Roman" w:eastAsia="Calibri" w:hAnsi="Times New Roman" w:cs="Times New Roman"/>
          <w:b/>
          <w:iCs/>
          <w:szCs w:val="22"/>
          <w:lang w:eastAsia="en-US"/>
        </w:rPr>
        <w:t xml:space="preserve">; </w:t>
      </w:r>
    </w:p>
    <w:p w:rsidR="004D666A" w:rsidRPr="00253734" w:rsidRDefault="00E37D79" w:rsidP="004D666A">
      <w:pPr>
        <w:tabs>
          <w:tab w:val="left" w:pos="284"/>
          <w:tab w:val="left" w:pos="851"/>
          <w:tab w:val="left" w:pos="1418"/>
        </w:tabs>
        <w:spacing w:after="0" w:line="360" w:lineRule="auto"/>
        <w:jc w:val="both"/>
        <w:rPr>
          <w:rFonts w:ascii="Times New Roman" w:eastAsia="Times New Roman" w:hAnsi="Times New Roman" w:cs="Times New Roman"/>
          <w:b/>
          <w:color w:val="FF0000"/>
        </w:rPr>
      </w:pPr>
      <w:r>
        <w:rPr>
          <w:rFonts w:ascii="Times New Roman" w:hAnsi="Times New Roman" w:cs="Times New Roman"/>
        </w:rPr>
        <w:t>Okul Aile Birliği gelirleri, Kantin gelirleri, Bağışlar, Döner Sermaye, Bakanlık Ödenekleri, İl-İlçe Milli Eğitim Müdürlüğü Ödenekleri vb.</w:t>
      </w:r>
    </w:p>
    <w:p w:rsidR="00C33F9B" w:rsidRDefault="00C33F9B" w:rsidP="004D666A">
      <w:pPr>
        <w:tabs>
          <w:tab w:val="left" w:pos="284"/>
          <w:tab w:val="left" w:pos="851"/>
          <w:tab w:val="left" w:pos="1418"/>
        </w:tabs>
        <w:spacing w:after="0" w:line="360" w:lineRule="auto"/>
        <w:jc w:val="both"/>
        <w:rPr>
          <w:rFonts w:ascii="Times New Roman" w:eastAsia="Calibri" w:hAnsi="Times New Roman" w:cs="Times New Roman"/>
          <w:b/>
          <w:iCs/>
          <w:lang w:eastAsia="en-US"/>
        </w:rPr>
      </w:pPr>
    </w:p>
    <w:p w:rsidR="00045B68" w:rsidRPr="00253734" w:rsidRDefault="00045B68" w:rsidP="004D666A">
      <w:pPr>
        <w:tabs>
          <w:tab w:val="left" w:pos="284"/>
          <w:tab w:val="left" w:pos="851"/>
          <w:tab w:val="left" w:pos="1418"/>
        </w:tabs>
        <w:spacing w:after="0" w:line="360" w:lineRule="auto"/>
        <w:jc w:val="both"/>
        <w:rPr>
          <w:rFonts w:ascii="Times New Roman" w:eastAsia="Calibri" w:hAnsi="Times New Roman" w:cs="Times New Roman"/>
          <w:b/>
          <w:iCs/>
          <w:lang w:eastAsia="en-US"/>
        </w:rPr>
      </w:pPr>
      <w:r w:rsidRPr="00253734">
        <w:rPr>
          <w:rFonts w:ascii="Times New Roman" w:eastAsia="Calibri" w:hAnsi="Times New Roman" w:cs="Times New Roman"/>
          <w:b/>
          <w:iCs/>
          <w:lang w:eastAsia="en-US"/>
        </w:rPr>
        <w:t>Personel yetkinliği;</w:t>
      </w:r>
    </w:p>
    <w:p w:rsidR="00045B68" w:rsidRPr="00253734" w:rsidRDefault="00045B68" w:rsidP="008E657B">
      <w:pPr>
        <w:pStyle w:val="1"/>
        <w:tabs>
          <w:tab w:val="left" w:pos="284"/>
          <w:tab w:val="left" w:pos="567"/>
          <w:tab w:val="left" w:pos="851"/>
          <w:tab w:val="left" w:pos="1418"/>
          <w:tab w:val="left" w:pos="6237"/>
        </w:tabs>
        <w:spacing w:before="0" w:line="360" w:lineRule="auto"/>
        <w:ind w:left="0"/>
        <w:rPr>
          <w:rFonts w:ascii="Times New Roman" w:hAnsi="Times New Roman" w:cs="Times New Roman"/>
          <w:szCs w:val="22"/>
        </w:rPr>
      </w:pPr>
      <w:r w:rsidRPr="00253734">
        <w:rPr>
          <w:rFonts w:ascii="Times New Roman" w:hAnsi="Times New Roman" w:cs="Times New Roman"/>
          <w:szCs w:val="22"/>
        </w:rPr>
        <w:tab/>
      </w:r>
      <w:r w:rsidR="00AD063B">
        <w:rPr>
          <w:rFonts w:ascii="Times New Roman" w:hAnsi="Times New Roman" w:cs="Times New Roman"/>
          <w:szCs w:val="22"/>
        </w:rPr>
        <w:t>İSGYS</w:t>
      </w:r>
      <w:r w:rsidR="006E2B96">
        <w:rPr>
          <w:rFonts w:ascii="Times New Roman" w:hAnsi="Times New Roman" w:cs="Times New Roman"/>
          <w:szCs w:val="22"/>
        </w:rPr>
        <w:t>’</w:t>
      </w:r>
      <w:r w:rsidRPr="00253734">
        <w:rPr>
          <w:rFonts w:ascii="Times New Roman" w:hAnsi="Times New Roman" w:cs="Times New Roman"/>
          <w:szCs w:val="22"/>
        </w:rPr>
        <w:t>nin uygulanması ve sürdürülmesi, etkinliğinin sürekli iyileştirilmesi,  ve proses başarı h</w:t>
      </w:r>
      <w:r w:rsidR="00BF20AB">
        <w:rPr>
          <w:rFonts w:ascii="Times New Roman" w:hAnsi="Times New Roman" w:cs="Times New Roman"/>
          <w:szCs w:val="22"/>
        </w:rPr>
        <w:t>edeflerinin gerçekleştirilmesi amacıyla ortaya çıkan;</w:t>
      </w:r>
      <w:r w:rsidRPr="00253734">
        <w:rPr>
          <w:rFonts w:ascii="Times New Roman" w:hAnsi="Times New Roman" w:cs="Times New Roman"/>
          <w:szCs w:val="22"/>
        </w:rPr>
        <w:t xml:space="preserve"> çalışanların bilgi, beceri ve yeteneklerin </w:t>
      </w:r>
      <w:r w:rsidRPr="00253734">
        <w:rPr>
          <w:rFonts w:ascii="Times New Roman" w:hAnsi="Times New Roman" w:cs="Times New Roman"/>
          <w:szCs w:val="22"/>
        </w:rPr>
        <w:lastRenderedPageBreak/>
        <w:t xml:space="preserve">geliştirilmesi için gerekli olan eğitimler, proses teçhizatı dahil alt yapı kaynak ihtiyaçları, üst yönetim tarafından temin edilir. </w:t>
      </w:r>
    </w:p>
    <w:p w:rsidR="00045B68" w:rsidRPr="00253734" w:rsidRDefault="00045B68" w:rsidP="008E657B">
      <w:pPr>
        <w:pStyle w:val="1"/>
        <w:tabs>
          <w:tab w:val="left" w:pos="284"/>
          <w:tab w:val="left" w:pos="567"/>
          <w:tab w:val="left" w:pos="851"/>
          <w:tab w:val="left" w:pos="1418"/>
          <w:tab w:val="left" w:pos="6237"/>
        </w:tabs>
        <w:spacing w:before="0" w:line="360" w:lineRule="auto"/>
        <w:ind w:left="0"/>
        <w:rPr>
          <w:rFonts w:ascii="Times New Roman" w:hAnsi="Times New Roman" w:cs="Times New Roman"/>
          <w:szCs w:val="22"/>
        </w:rPr>
      </w:pPr>
      <w:r w:rsidRPr="00253734">
        <w:rPr>
          <w:rFonts w:ascii="Times New Roman" w:hAnsi="Times New Roman" w:cs="Times New Roman"/>
          <w:szCs w:val="22"/>
        </w:rPr>
        <w:tab/>
        <w:t xml:space="preserve">Proses sorumluları kendi proseslerini sürdürmek ve etkinliğini sürekli iyileştirmek için, kaynak ihtiyaçlarını tespit etmekten sorumludurlar. </w:t>
      </w:r>
    </w:p>
    <w:p w:rsidR="00045B68" w:rsidRPr="00253734" w:rsidRDefault="00045B68" w:rsidP="008E657B">
      <w:pPr>
        <w:pStyle w:val="1"/>
        <w:tabs>
          <w:tab w:val="left" w:pos="284"/>
          <w:tab w:val="left" w:pos="567"/>
          <w:tab w:val="left" w:pos="851"/>
          <w:tab w:val="left" w:pos="1418"/>
          <w:tab w:val="left" w:pos="6237"/>
        </w:tabs>
        <w:spacing w:before="0" w:line="360" w:lineRule="auto"/>
        <w:ind w:left="0"/>
        <w:rPr>
          <w:rFonts w:ascii="Times New Roman" w:hAnsi="Times New Roman" w:cs="Times New Roman"/>
          <w:szCs w:val="22"/>
        </w:rPr>
      </w:pPr>
      <w:r w:rsidRPr="00253734">
        <w:rPr>
          <w:rFonts w:ascii="Times New Roman" w:hAnsi="Times New Roman" w:cs="Times New Roman"/>
          <w:szCs w:val="22"/>
        </w:rPr>
        <w:t xml:space="preserve">Mevcut çalışan personelin de istenilen niteliklerde olmasını </w:t>
      </w:r>
      <w:r w:rsidR="009C512C">
        <w:rPr>
          <w:rFonts w:ascii="Times New Roman" w:hAnsi="Times New Roman" w:cs="Times New Roman"/>
          <w:szCs w:val="22"/>
        </w:rPr>
        <w:t>sağlamak</w:t>
      </w:r>
      <w:r w:rsidRPr="00253734">
        <w:rPr>
          <w:rFonts w:ascii="Times New Roman" w:hAnsi="Times New Roman" w:cs="Times New Roman"/>
          <w:szCs w:val="22"/>
        </w:rPr>
        <w:t xml:space="preserve"> amacıyla gerekli eğitim faaliyetleri yapılmaktadır.</w:t>
      </w:r>
    </w:p>
    <w:p w:rsidR="00045B68" w:rsidRDefault="00637DDF" w:rsidP="008E657B">
      <w:pPr>
        <w:pStyle w:val="1"/>
        <w:tabs>
          <w:tab w:val="left" w:pos="284"/>
          <w:tab w:val="left" w:pos="567"/>
          <w:tab w:val="left" w:pos="851"/>
          <w:tab w:val="left" w:pos="1418"/>
          <w:tab w:val="left" w:pos="6237"/>
        </w:tabs>
        <w:spacing w:before="0" w:line="360" w:lineRule="auto"/>
        <w:ind w:left="0"/>
        <w:rPr>
          <w:rFonts w:ascii="Times New Roman" w:hAnsi="Times New Roman" w:cs="Times New Roman"/>
          <w:szCs w:val="22"/>
        </w:rPr>
      </w:pPr>
      <w:r>
        <w:rPr>
          <w:rFonts w:ascii="Times New Roman" w:hAnsi="Times New Roman" w:cs="Times New Roman"/>
          <w:u w:val="single"/>
        </w:rPr>
        <w:t>Hadi Kutlu Mesleki ve Teknik</w:t>
      </w:r>
      <w:r w:rsidR="007058AA" w:rsidRPr="001B78AA">
        <w:rPr>
          <w:rFonts w:ascii="Times New Roman" w:hAnsi="Times New Roman" w:cs="Times New Roman"/>
          <w:u w:val="single"/>
        </w:rPr>
        <w:t xml:space="preserve"> Anadolu Lisesi</w:t>
      </w:r>
      <w:r w:rsidR="007E507C">
        <w:rPr>
          <w:rFonts w:ascii="Times New Roman" w:hAnsi="Times New Roman" w:cs="Times New Roman"/>
        </w:rPr>
        <w:t>’nde</w:t>
      </w:r>
      <w:r w:rsidR="00045B68" w:rsidRPr="00253734">
        <w:rPr>
          <w:rFonts w:ascii="Times New Roman" w:hAnsi="Times New Roman" w:cs="Times New Roman"/>
          <w:szCs w:val="22"/>
        </w:rPr>
        <w:t xml:space="preserve"> var olan personelimiz kapasitemize göre üst yönetim tarafından sağlanmış ve yetkinliği değerlendirilmektedir.</w:t>
      </w:r>
    </w:p>
    <w:p w:rsidR="00045B68" w:rsidRPr="00253734" w:rsidRDefault="00045B68" w:rsidP="00702D03">
      <w:pPr>
        <w:pStyle w:val="1"/>
        <w:numPr>
          <w:ilvl w:val="0"/>
          <w:numId w:val="15"/>
        </w:numPr>
        <w:tabs>
          <w:tab w:val="left" w:pos="284"/>
          <w:tab w:val="left" w:pos="567"/>
          <w:tab w:val="left" w:pos="851"/>
          <w:tab w:val="left" w:pos="1418"/>
          <w:tab w:val="left" w:pos="6237"/>
        </w:tabs>
        <w:spacing w:before="0" w:line="360" w:lineRule="auto"/>
        <w:ind w:left="0" w:firstLine="0"/>
        <w:rPr>
          <w:rFonts w:ascii="Times New Roman" w:eastAsia="Calibri" w:hAnsi="Times New Roman" w:cs="Times New Roman"/>
          <w:b/>
          <w:iCs/>
          <w:szCs w:val="22"/>
          <w:lang w:eastAsia="en-US"/>
        </w:rPr>
      </w:pPr>
      <w:r w:rsidRPr="00253734">
        <w:rPr>
          <w:rFonts w:ascii="Times New Roman" w:eastAsia="Calibri" w:hAnsi="Times New Roman" w:cs="Times New Roman"/>
          <w:b/>
          <w:iCs/>
          <w:szCs w:val="22"/>
          <w:lang w:eastAsia="en-US"/>
        </w:rPr>
        <w:t xml:space="preserve">Bilgi sistemleri, </w:t>
      </w:r>
    </w:p>
    <w:p w:rsidR="00045B68" w:rsidRPr="00253734" w:rsidRDefault="00045B68" w:rsidP="008E657B">
      <w:pPr>
        <w:tabs>
          <w:tab w:val="left" w:pos="284"/>
          <w:tab w:val="left" w:pos="567"/>
          <w:tab w:val="left" w:pos="851"/>
          <w:tab w:val="left" w:pos="1418"/>
          <w:tab w:val="left" w:pos="6237"/>
        </w:tabs>
        <w:spacing w:after="0" w:line="360" w:lineRule="auto"/>
        <w:jc w:val="both"/>
        <w:rPr>
          <w:rFonts w:ascii="Times New Roman" w:hAnsi="Times New Roman" w:cs="Times New Roman"/>
          <w:iCs/>
        </w:rPr>
      </w:pPr>
      <w:r w:rsidRPr="00253734">
        <w:rPr>
          <w:rFonts w:ascii="Times New Roman" w:hAnsi="Times New Roman" w:cs="Times New Roman"/>
          <w:iCs/>
        </w:rPr>
        <w:t xml:space="preserve">Bilgi akışı ve karar verme prosesleri; </w:t>
      </w:r>
      <w:r w:rsidR="009C512C">
        <w:rPr>
          <w:rFonts w:ascii="Times New Roman" w:hAnsi="Times New Roman" w:cs="Times New Roman"/>
          <w:iCs/>
        </w:rPr>
        <w:t xml:space="preserve"> hiyera</w:t>
      </w:r>
      <w:r w:rsidRPr="00253734">
        <w:rPr>
          <w:rFonts w:ascii="Times New Roman" w:hAnsi="Times New Roman" w:cs="Times New Roman"/>
          <w:iCs/>
        </w:rPr>
        <w:t>rşik organizasyon yapısı tanımlanmış olup, buna bağlı bilgi akışı ve karar verme m</w:t>
      </w:r>
      <w:r w:rsidR="000206CF" w:rsidRPr="00253734">
        <w:rPr>
          <w:rFonts w:ascii="Times New Roman" w:hAnsi="Times New Roman" w:cs="Times New Roman"/>
          <w:iCs/>
        </w:rPr>
        <w:t xml:space="preserve">ekanizması Yetki ve Sorumluluk </w:t>
      </w:r>
      <w:r w:rsidRPr="00253734">
        <w:rPr>
          <w:rFonts w:ascii="Times New Roman" w:hAnsi="Times New Roman" w:cs="Times New Roman"/>
          <w:iCs/>
        </w:rPr>
        <w:t>tanımlanmıştır.</w:t>
      </w:r>
    </w:p>
    <w:p w:rsidR="007F2F5C" w:rsidRPr="00253734" w:rsidRDefault="007F2F5C" w:rsidP="007F2F5C">
      <w:pPr>
        <w:pStyle w:val="GvdeMetni2"/>
        <w:framePr w:hSpace="141" w:wrap="around" w:vAnchor="text" w:hAnchor="page" w:x="1330" w:y="307"/>
        <w:tabs>
          <w:tab w:val="left" w:pos="284"/>
          <w:tab w:val="left" w:pos="567"/>
          <w:tab w:val="left" w:pos="6237"/>
        </w:tabs>
        <w:spacing w:after="0" w:line="360" w:lineRule="auto"/>
        <w:suppressOverlap/>
        <w:jc w:val="both"/>
        <w:rPr>
          <w:rFonts w:ascii="Times New Roman" w:hAnsi="Times New Roman" w:cs="Times New Roman"/>
          <w:b/>
        </w:rPr>
      </w:pPr>
      <w:r w:rsidRPr="00253734">
        <w:rPr>
          <w:rFonts w:ascii="Times New Roman" w:hAnsi="Times New Roman" w:cs="Times New Roman"/>
          <w:b/>
        </w:rPr>
        <w:t>Kurum Dışından Gelen Bilgiler (Dış Kaynaklı Veriler)</w:t>
      </w:r>
    </w:p>
    <w:p w:rsidR="007F2F5C" w:rsidRPr="00253734" w:rsidRDefault="009C512C" w:rsidP="007F2F5C">
      <w:pPr>
        <w:framePr w:hSpace="141" w:wrap="around" w:vAnchor="text" w:hAnchor="page" w:x="1330" w:y="307"/>
        <w:numPr>
          <w:ilvl w:val="0"/>
          <w:numId w:val="18"/>
        </w:numPr>
        <w:tabs>
          <w:tab w:val="left" w:pos="284"/>
          <w:tab w:val="left" w:pos="567"/>
          <w:tab w:val="left" w:pos="6237"/>
        </w:tabs>
        <w:spacing w:after="0" w:line="360" w:lineRule="auto"/>
        <w:ind w:left="0" w:firstLine="0"/>
        <w:suppressOverlap/>
        <w:jc w:val="both"/>
        <w:rPr>
          <w:rFonts w:ascii="Times New Roman" w:hAnsi="Times New Roman" w:cs="Times New Roman"/>
          <w:bCs/>
          <w:color w:val="FF0000"/>
        </w:rPr>
      </w:pPr>
      <w:r>
        <w:rPr>
          <w:rFonts w:ascii="Times New Roman" w:hAnsi="Times New Roman" w:cs="Times New Roman"/>
          <w:bCs/>
        </w:rPr>
        <w:t>Velilerden</w:t>
      </w:r>
      <w:r w:rsidR="007F2F5C" w:rsidRPr="00253734">
        <w:rPr>
          <w:rFonts w:ascii="Times New Roman" w:hAnsi="Times New Roman" w:cs="Times New Roman"/>
          <w:bCs/>
        </w:rPr>
        <w:t xml:space="preserve"> gelen talepler</w:t>
      </w:r>
    </w:p>
    <w:p w:rsidR="007F2F5C" w:rsidRPr="00253734" w:rsidRDefault="007F2F5C" w:rsidP="007F2F5C">
      <w:pPr>
        <w:framePr w:hSpace="141" w:wrap="around" w:vAnchor="text" w:hAnchor="page" w:x="1330" w:y="307"/>
        <w:numPr>
          <w:ilvl w:val="0"/>
          <w:numId w:val="18"/>
        </w:numPr>
        <w:tabs>
          <w:tab w:val="left" w:pos="284"/>
          <w:tab w:val="left" w:pos="567"/>
          <w:tab w:val="left" w:pos="6237"/>
        </w:tabs>
        <w:spacing w:after="0" w:line="360" w:lineRule="auto"/>
        <w:ind w:left="0" w:firstLine="0"/>
        <w:suppressOverlap/>
        <w:jc w:val="both"/>
        <w:rPr>
          <w:rFonts w:ascii="Times New Roman" w:hAnsi="Times New Roman" w:cs="Times New Roman"/>
          <w:bCs/>
        </w:rPr>
      </w:pPr>
      <w:r w:rsidRPr="00253734">
        <w:rPr>
          <w:rFonts w:ascii="Times New Roman" w:hAnsi="Times New Roman" w:cs="Times New Roman"/>
          <w:bCs/>
        </w:rPr>
        <w:t>Anket sonuçları</w:t>
      </w:r>
    </w:p>
    <w:p w:rsidR="007F2F5C" w:rsidRPr="00253734" w:rsidRDefault="007F2F5C" w:rsidP="007F2F5C">
      <w:pPr>
        <w:framePr w:hSpace="141" w:wrap="around" w:vAnchor="text" w:hAnchor="page" w:x="1330" w:y="307"/>
        <w:numPr>
          <w:ilvl w:val="0"/>
          <w:numId w:val="18"/>
        </w:numPr>
        <w:tabs>
          <w:tab w:val="left" w:pos="284"/>
          <w:tab w:val="left" w:pos="567"/>
          <w:tab w:val="left" w:pos="6237"/>
        </w:tabs>
        <w:spacing w:after="0" w:line="360" w:lineRule="auto"/>
        <w:ind w:left="0" w:firstLine="0"/>
        <w:suppressOverlap/>
        <w:jc w:val="both"/>
        <w:rPr>
          <w:rFonts w:ascii="Times New Roman" w:hAnsi="Times New Roman" w:cs="Times New Roman"/>
          <w:bCs/>
        </w:rPr>
      </w:pPr>
      <w:r w:rsidRPr="00253734">
        <w:rPr>
          <w:rFonts w:ascii="Times New Roman" w:hAnsi="Times New Roman" w:cs="Times New Roman"/>
          <w:bCs/>
        </w:rPr>
        <w:t>Teknik yayınlar, bültenler, dergiler</w:t>
      </w:r>
    </w:p>
    <w:p w:rsidR="007F2F5C" w:rsidRPr="00253734" w:rsidRDefault="007F2F5C" w:rsidP="007F2F5C">
      <w:pPr>
        <w:framePr w:hSpace="141" w:wrap="around" w:vAnchor="text" w:hAnchor="page" w:x="1330" w:y="307"/>
        <w:numPr>
          <w:ilvl w:val="0"/>
          <w:numId w:val="18"/>
        </w:numPr>
        <w:tabs>
          <w:tab w:val="left" w:pos="284"/>
          <w:tab w:val="left" w:pos="567"/>
          <w:tab w:val="left" w:pos="6237"/>
        </w:tabs>
        <w:spacing w:after="0" w:line="360" w:lineRule="auto"/>
        <w:ind w:left="0" w:firstLine="0"/>
        <w:suppressOverlap/>
        <w:jc w:val="both"/>
        <w:rPr>
          <w:rFonts w:ascii="Times New Roman" w:hAnsi="Times New Roman" w:cs="Times New Roman"/>
        </w:rPr>
      </w:pPr>
      <w:r w:rsidRPr="00253734">
        <w:rPr>
          <w:rFonts w:ascii="Times New Roman" w:hAnsi="Times New Roman" w:cs="Times New Roman"/>
          <w:bCs/>
        </w:rPr>
        <w:t xml:space="preserve">Ölçme analiz sonuçları </w:t>
      </w:r>
    </w:p>
    <w:p w:rsidR="00045B68" w:rsidRDefault="00045B68" w:rsidP="00702D03">
      <w:pPr>
        <w:numPr>
          <w:ilvl w:val="0"/>
          <w:numId w:val="16"/>
        </w:numPr>
        <w:tabs>
          <w:tab w:val="left" w:pos="284"/>
          <w:tab w:val="left" w:pos="567"/>
          <w:tab w:val="left" w:pos="6237"/>
        </w:tabs>
        <w:spacing w:after="0" w:line="360" w:lineRule="auto"/>
        <w:ind w:left="0" w:firstLine="0"/>
        <w:jc w:val="both"/>
        <w:rPr>
          <w:rFonts w:ascii="Times New Roman" w:hAnsi="Times New Roman" w:cs="Times New Roman"/>
          <w:bCs/>
        </w:rPr>
      </w:pPr>
      <w:r w:rsidRPr="00253734">
        <w:rPr>
          <w:rFonts w:ascii="Times New Roman" w:hAnsi="Times New Roman" w:cs="Times New Roman"/>
          <w:bCs/>
        </w:rPr>
        <w:t xml:space="preserve">Atık bilgileri </w:t>
      </w:r>
    </w:p>
    <w:p w:rsidR="003C017B" w:rsidRPr="00253734" w:rsidRDefault="003C017B" w:rsidP="00702D03">
      <w:pPr>
        <w:pStyle w:val="1"/>
        <w:numPr>
          <w:ilvl w:val="0"/>
          <w:numId w:val="15"/>
        </w:numPr>
        <w:tabs>
          <w:tab w:val="left" w:pos="284"/>
          <w:tab w:val="left" w:pos="567"/>
          <w:tab w:val="left" w:pos="851"/>
          <w:tab w:val="left" w:pos="1418"/>
          <w:tab w:val="left" w:pos="6237"/>
        </w:tabs>
        <w:spacing w:before="0" w:line="360" w:lineRule="auto"/>
        <w:ind w:left="0" w:firstLine="0"/>
        <w:rPr>
          <w:rFonts w:ascii="Times New Roman" w:eastAsia="Calibri" w:hAnsi="Times New Roman" w:cs="Times New Roman"/>
          <w:b/>
          <w:iCs/>
          <w:szCs w:val="22"/>
          <w:lang w:eastAsia="en-US"/>
        </w:rPr>
      </w:pPr>
      <w:r w:rsidRPr="00253734">
        <w:rPr>
          <w:rFonts w:ascii="Times New Roman" w:eastAsia="Calibri" w:hAnsi="Times New Roman" w:cs="Times New Roman"/>
          <w:b/>
          <w:iCs/>
          <w:szCs w:val="22"/>
          <w:lang w:eastAsia="en-US"/>
        </w:rPr>
        <w:t>Standartlar,</w:t>
      </w:r>
    </w:p>
    <w:p w:rsidR="003C017B" w:rsidRPr="00253734" w:rsidRDefault="005015B8" w:rsidP="008E657B">
      <w:pPr>
        <w:tabs>
          <w:tab w:val="left" w:pos="284"/>
          <w:tab w:val="left" w:pos="567"/>
          <w:tab w:val="left" w:pos="6237"/>
        </w:tabs>
        <w:spacing w:after="0" w:line="360" w:lineRule="auto"/>
        <w:jc w:val="both"/>
        <w:rPr>
          <w:rFonts w:ascii="Times New Roman" w:hAnsi="Times New Roman" w:cs="Times New Roman"/>
          <w:iCs/>
        </w:rPr>
      </w:pPr>
      <w:r>
        <w:rPr>
          <w:rFonts w:ascii="Times New Roman" w:hAnsi="Times New Roman" w:cs="Times New Roman"/>
          <w:iCs/>
        </w:rPr>
        <w:t>ISO 45001</w:t>
      </w:r>
      <w:r w:rsidR="003C017B" w:rsidRPr="00253734">
        <w:rPr>
          <w:rFonts w:ascii="Times New Roman" w:hAnsi="Times New Roman" w:cs="Times New Roman"/>
          <w:iCs/>
        </w:rPr>
        <w:t xml:space="preserve">standartlarından yararlanılarak oluşturulmuş bilgi bu sistemlerin uygulanması sonucu çıkan verilen istatistiksel olarak değerlendirilmesi sağlanmaktadır. Buna bağlı olarak gelişmeye yakın süreçler, kayıtlar ve raporlar Yönetim Gözden Geçirme Toplantısında görüşülmektedir. </w:t>
      </w:r>
    </w:p>
    <w:p w:rsidR="003C017B" w:rsidRPr="00253734" w:rsidRDefault="005650DC" w:rsidP="008E657B">
      <w:pPr>
        <w:tabs>
          <w:tab w:val="left" w:pos="284"/>
          <w:tab w:val="left" w:pos="567"/>
          <w:tab w:val="left" w:pos="851"/>
          <w:tab w:val="left" w:pos="1418"/>
          <w:tab w:val="left" w:pos="6237"/>
        </w:tabs>
        <w:spacing w:after="0" w:line="360" w:lineRule="auto"/>
        <w:jc w:val="both"/>
        <w:rPr>
          <w:rFonts w:ascii="Times New Roman" w:hAnsi="Times New Roman" w:cs="Times New Roman"/>
          <w:b/>
          <w:iCs/>
        </w:rPr>
      </w:pPr>
      <w:r>
        <w:rPr>
          <w:rFonts w:ascii="Times New Roman" w:hAnsi="Times New Roman" w:cs="Times New Roman"/>
          <w:b/>
          <w:iCs/>
        </w:rPr>
        <w:t>OKUL/KURUMUN</w:t>
      </w:r>
      <w:r w:rsidR="003C017B" w:rsidRPr="00253734">
        <w:rPr>
          <w:rFonts w:ascii="Times New Roman" w:hAnsi="Times New Roman" w:cs="Times New Roman"/>
          <w:b/>
          <w:iCs/>
        </w:rPr>
        <w:t xml:space="preserve"> DIŞ BAĞLAMI;</w:t>
      </w:r>
    </w:p>
    <w:p w:rsidR="003C017B" w:rsidRPr="00253734" w:rsidRDefault="005650DC" w:rsidP="008E657B">
      <w:pPr>
        <w:tabs>
          <w:tab w:val="left" w:pos="284"/>
          <w:tab w:val="left" w:pos="567"/>
          <w:tab w:val="left" w:pos="851"/>
          <w:tab w:val="left" w:pos="1418"/>
          <w:tab w:val="left" w:pos="6237"/>
        </w:tabs>
        <w:spacing w:after="0" w:line="360" w:lineRule="auto"/>
        <w:jc w:val="both"/>
        <w:rPr>
          <w:rFonts w:ascii="Times New Roman" w:hAnsi="Times New Roman" w:cs="Times New Roman"/>
          <w:iCs/>
        </w:rPr>
      </w:pPr>
      <w:r>
        <w:rPr>
          <w:rFonts w:ascii="Times New Roman" w:hAnsi="Times New Roman" w:cs="Times New Roman"/>
          <w:iCs/>
        </w:rPr>
        <w:t>Okul/Kurumun</w:t>
      </w:r>
      <w:r w:rsidR="003C017B" w:rsidRPr="00253734">
        <w:rPr>
          <w:rFonts w:ascii="Times New Roman" w:hAnsi="Times New Roman" w:cs="Times New Roman"/>
          <w:iCs/>
        </w:rPr>
        <w:t xml:space="preserve"> dış bağlamı </w:t>
      </w:r>
      <w:r w:rsidR="00F6353F" w:rsidRPr="00253734">
        <w:rPr>
          <w:rFonts w:ascii="Times New Roman" w:hAnsi="Times New Roman" w:cs="Times New Roman"/>
          <w:iCs/>
        </w:rPr>
        <w:t>kapsamında;</w:t>
      </w:r>
    </w:p>
    <w:p w:rsidR="003C017B" w:rsidRDefault="006E2B96" w:rsidP="008E657B">
      <w:pPr>
        <w:tabs>
          <w:tab w:val="left" w:pos="284"/>
          <w:tab w:val="left" w:pos="567"/>
          <w:tab w:val="left" w:pos="851"/>
          <w:tab w:val="left" w:pos="1418"/>
          <w:tab w:val="left" w:pos="6237"/>
        </w:tabs>
        <w:spacing w:after="0" w:line="360" w:lineRule="auto"/>
        <w:jc w:val="both"/>
        <w:rPr>
          <w:rFonts w:ascii="Times New Roman" w:hAnsi="Times New Roman" w:cs="Times New Roman"/>
          <w:iCs/>
        </w:rPr>
      </w:pPr>
      <w:r>
        <w:rPr>
          <w:rFonts w:ascii="Times New Roman" w:hAnsi="Times New Roman" w:cs="Times New Roman"/>
          <w:iCs/>
        </w:rPr>
        <w:t xml:space="preserve">ISG Sistemi </w:t>
      </w:r>
      <w:r w:rsidR="003C017B" w:rsidRPr="00253734">
        <w:rPr>
          <w:rFonts w:ascii="Times New Roman" w:hAnsi="Times New Roman" w:cs="Times New Roman"/>
          <w:iCs/>
        </w:rPr>
        <w:t xml:space="preserve">çalışılan resmi ve özel kurumlar, </w:t>
      </w:r>
      <w:r w:rsidR="005650DC">
        <w:rPr>
          <w:rFonts w:ascii="Times New Roman" w:hAnsi="Times New Roman" w:cs="Times New Roman"/>
          <w:iCs/>
        </w:rPr>
        <w:t>Eğitim Ö</w:t>
      </w:r>
      <w:r w:rsidR="00B92222">
        <w:rPr>
          <w:rFonts w:ascii="Times New Roman" w:hAnsi="Times New Roman" w:cs="Times New Roman"/>
          <w:iCs/>
        </w:rPr>
        <w:t>ğretim hizmetleri</w:t>
      </w:r>
      <w:r w:rsidR="003C017B" w:rsidRPr="00253734">
        <w:rPr>
          <w:rFonts w:ascii="Times New Roman" w:hAnsi="Times New Roman" w:cs="Times New Roman"/>
          <w:iCs/>
        </w:rPr>
        <w:t xml:space="preserve"> gereklilikleri YGG toplantılarında değerlendirilecek ve dış bağlam kapsamında belirlenen hedeflerin değerlendirilmesi </w:t>
      </w:r>
      <w:r w:rsidR="00F6353F" w:rsidRPr="00253734">
        <w:rPr>
          <w:rFonts w:ascii="Times New Roman" w:hAnsi="Times New Roman" w:cs="Times New Roman"/>
          <w:iCs/>
        </w:rPr>
        <w:t>yapılarak, hedeflere</w:t>
      </w:r>
      <w:r w:rsidR="003C017B" w:rsidRPr="00253734">
        <w:rPr>
          <w:rFonts w:ascii="Times New Roman" w:hAnsi="Times New Roman" w:cs="Times New Roman"/>
          <w:iCs/>
        </w:rPr>
        <w:t xml:space="preserve"> ulaşma derecesi belirlenecektir.  Bu kapsamda yapılacak olan çalışmalar aşağıda verilmiştir.</w:t>
      </w:r>
    </w:p>
    <w:p w:rsidR="003C017B" w:rsidRPr="00253734" w:rsidRDefault="00B92222" w:rsidP="00702D03">
      <w:pPr>
        <w:pStyle w:val="1"/>
        <w:numPr>
          <w:ilvl w:val="0"/>
          <w:numId w:val="20"/>
        </w:numPr>
        <w:tabs>
          <w:tab w:val="left" w:pos="284"/>
          <w:tab w:val="left" w:pos="567"/>
          <w:tab w:val="left" w:pos="851"/>
          <w:tab w:val="left" w:pos="1418"/>
          <w:tab w:val="left" w:pos="6237"/>
        </w:tabs>
        <w:spacing w:before="0" w:line="360" w:lineRule="auto"/>
        <w:ind w:left="0" w:firstLine="0"/>
        <w:rPr>
          <w:rFonts w:ascii="Times New Roman" w:eastAsia="Calibri" w:hAnsi="Times New Roman" w:cs="Times New Roman"/>
          <w:b/>
          <w:iCs/>
          <w:szCs w:val="22"/>
          <w:lang w:eastAsia="en-US"/>
        </w:rPr>
      </w:pPr>
      <w:r>
        <w:rPr>
          <w:rFonts w:ascii="Times New Roman" w:eastAsia="Calibri" w:hAnsi="Times New Roman" w:cs="Times New Roman"/>
          <w:b/>
          <w:iCs/>
          <w:szCs w:val="22"/>
          <w:lang w:eastAsia="en-US"/>
        </w:rPr>
        <w:t>Veliler</w:t>
      </w:r>
      <w:r w:rsidR="003C017B" w:rsidRPr="00253734">
        <w:rPr>
          <w:rFonts w:ascii="Times New Roman" w:eastAsia="Calibri" w:hAnsi="Times New Roman" w:cs="Times New Roman"/>
          <w:b/>
          <w:iCs/>
          <w:szCs w:val="22"/>
          <w:lang w:eastAsia="en-US"/>
        </w:rPr>
        <w:t xml:space="preserve">; </w:t>
      </w:r>
    </w:p>
    <w:p w:rsidR="003C017B" w:rsidRPr="00253734" w:rsidRDefault="00B92222" w:rsidP="008E657B">
      <w:pPr>
        <w:tabs>
          <w:tab w:val="left" w:pos="284"/>
          <w:tab w:val="left" w:pos="567"/>
          <w:tab w:val="left" w:pos="851"/>
          <w:tab w:val="left" w:pos="1418"/>
          <w:tab w:val="left" w:pos="6237"/>
        </w:tabs>
        <w:spacing w:after="0" w:line="360" w:lineRule="auto"/>
        <w:jc w:val="both"/>
        <w:rPr>
          <w:rFonts w:ascii="Times New Roman" w:hAnsi="Times New Roman" w:cs="Times New Roman"/>
          <w:iCs/>
        </w:rPr>
      </w:pPr>
      <w:r>
        <w:rPr>
          <w:rFonts w:ascii="Times New Roman" w:hAnsi="Times New Roman" w:cs="Times New Roman"/>
          <w:iCs/>
        </w:rPr>
        <w:t>Velilerin beklentilerine, standartlara uygun çalışıla</w:t>
      </w:r>
      <w:r w:rsidR="003C017B" w:rsidRPr="00253734">
        <w:rPr>
          <w:rFonts w:ascii="Times New Roman" w:hAnsi="Times New Roman" w:cs="Times New Roman"/>
          <w:iCs/>
        </w:rPr>
        <w:t xml:space="preserve">rak tatmininin arttırılması yönünde çalışmalarımız devam etmektedir. </w:t>
      </w:r>
    </w:p>
    <w:p w:rsidR="003C017B" w:rsidRPr="00253734" w:rsidRDefault="00B92222" w:rsidP="008E657B">
      <w:pPr>
        <w:pStyle w:val="1"/>
        <w:tabs>
          <w:tab w:val="left" w:pos="284"/>
          <w:tab w:val="left" w:pos="567"/>
          <w:tab w:val="left" w:pos="851"/>
          <w:tab w:val="left" w:pos="1418"/>
          <w:tab w:val="left" w:pos="6237"/>
        </w:tabs>
        <w:spacing w:before="0" w:line="360" w:lineRule="auto"/>
        <w:ind w:left="0"/>
        <w:rPr>
          <w:rFonts w:ascii="Times New Roman" w:hAnsi="Times New Roman" w:cs="Times New Roman"/>
          <w:szCs w:val="22"/>
        </w:rPr>
      </w:pPr>
      <w:r>
        <w:rPr>
          <w:rFonts w:ascii="Times New Roman" w:hAnsi="Times New Roman" w:cs="Times New Roman"/>
          <w:szCs w:val="22"/>
        </w:rPr>
        <w:t>Velilerimizle</w:t>
      </w:r>
      <w:r w:rsidR="003C017B" w:rsidRPr="00253734">
        <w:rPr>
          <w:rFonts w:ascii="Times New Roman" w:hAnsi="Times New Roman" w:cs="Times New Roman"/>
          <w:szCs w:val="22"/>
        </w:rPr>
        <w:t xml:space="preserve"> gerçekleştirilen </w:t>
      </w:r>
      <w:r>
        <w:rPr>
          <w:rFonts w:ascii="Times New Roman" w:hAnsi="Times New Roman" w:cs="Times New Roman"/>
          <w:szCs w:val="22"/>
        </w:rPr>
        <w:t>görüşmeler, toplantılar, ziyaretler</w:t>
      </w:r>
      <w:r w:rsidR="003C017B" w:rsidRPr="00253734">
        <w:rPr>
          <w:rFonts w:ascii="Times New Roman" w:hAnsi="Times New Roman" w:cs="Times New Roman"/>
          <w:szCs w:val="22"/>
        </w:rPr>
        <w:t xml:space="preserve"> ve anketler aracılığ</w:t>
      </w:r>
      <w:r>
        <w:rPr>
          <w:rFonts w:ascii="Times New Roman" w:hAnsi="Times New Roman" w:cs="Times New Roman"/>
          <w:szCs w:val="22"/>
        </w:rPr>
        <w:t>ı ile iletişim kurularak veli</w:t>
      </w:r>
      <w:r w:rsidR="003C017B" w:rsidRPr="00253734">
        <w:rPr>
          <w:rFonts w:ascii="Times New Roman" w:hAnsi="Times New Roman" w:cs="Times New Roman"/>
          <w:szCs w:val="22"/>
        </w:rPr>
        <w:t xml:space="preserve"> memnuniyet</w:t>
      </w:r>
      <w:r>
        <w:rPr>
          <w:rFonts w:ascii="Times New Roman" w:hAnsi="Times New Roman" w:cs="Times New Roman"/>
          <w:szCs w:val="22"/>
        </w:rPr>
        <w:t>i</w:t>
      </w:r>
      <w:r w:rsidR="003C017B" w:rsidRPr="00253734">
        <w:rPr>
          <w:rFonts w:ascii="Times New Roman" w:hAnsi="Times New Roman" w:cs="Times New Roman"/>
          <w:szCs w:val="22"/>
        </w:rPr>
        <w:t>, şikâyet, öneri ve beklentilerinin tespit edilmesi sağlanır.</w:t>
      </w:r>
      <w:r w:rsidR="00B76DEC">
        <w:rPr>
          <w:rFonts w:ascii="Times New Roman" w:hAnsi="Times New Roman" w:cs="Times New Roman"/>
          <w:szCs w:val="22"/>
        </w:rPr>
        <w:t xml:space="preserve"> </w:t>
      </w:r>
      <w:r w:rsidR="00AD063B">
        <w:rPr>
          <w:rFonts w:ascii="Times New Roman" w:hAnsi="Times New Roman" w:cs="Times New Roman"/>
          <w:szCs w:val="22"/>
        </w:rPr>
        <w:t>İSGYS</w:t>
      </w:r>
      <w:r w:rsidR="008D0B7E">
        <w:rPr>
          <w:rFonts w:ascii="Times New Roman" w:hAnsi="Times New Roman" w:cs="Times New Roman"/>
          <w:szCs w:val="22"/>
        </w:rPr>
        <w:t>’</w:t>
      </w:r>
      <w:r w:rsidR="003C017B" w:rsidRPr="00253734">
        <w:rPr>
          <w:rFonts w:ascii="Times New Roman" w:hAnsi="Times New Roman" w:cs="Times New Roman"/>
          <w:szCs w:val="22"/>
        </w:rPr>
        <w:t>mizde</w:t>
      </w:r>
      <w:r w:rsidR="00B76DEC">
        <w:rPr>
          <w:rFonts w:ascii="Times New Roman" w:hAnsi="Times New Roman" w:cs="Times New Roman"/>
          <w:szCs w:val="22"/>
        </w:rPr>
        <w:t xml:space="preserve"> </w:t>
      </w:r>
      <w:r w:rsidR="00FD62F4" w:rsidRPr="00253734">
        <w:rPr>
          <w:rFonts w:ascii="Times New Roman" w:hAnsi="Times New Roman" w:cs="Times New Roman"/>
          <w:szCs w:val="22"/>
        </w:rPr>
        <w:t>tanımlanan politikası</w:t>
      </w:r>
      <w:r w:rsidR="003C017B" w:rsidRPr="00253734">
        <w:rPr>
          <w:rFonts w:ascii="Times New Roman" w:hAnsi="Times New Roman" w:cs="Times New Roman"/>
          <w:szCs w:val="22"/>
        </w:rPr>
        <w:t xml:space="preserve">, hedefler ve prosesler ile beklentilerin yerine getirilmesi sürekliliği ile sağlanır. </w:t>
      </w:r>
    </w:p>
    <w:p w:rsidR="003C017B" w:rsidRPr="00253734" w:rsidRDefault="00B92222" w:rsidP="00800B08">
      <w:pPr>
        <w:pStyle w:val="1"/>
        <w:tabs>
          <w:tab w:val="left" w:pos="284"/>
          <w:tab w:val="left" w:pos="567"/>
          <w:tab w:val="left" w:pos="851"/>
          <w:tab w:val="left" w:pos="1418"/>
          <w:tab w:val="left" w:pos="6237"/>
        </w:tabs>
        <w:spacing w:before="0" w:line="360" w:lineRule="auto"/>
        <w:ind w:left="0"/>
        <w:rPr>
          <w:rFonts w:ascii="Times New Roman" w:eastAsia="Calibri" w:hAnsi="Times New Roman" w:cs="Times New Roman"/>
          <w:b/>
          <w:iCs/>
          <w:szCs w:val="22"/>
          <w:lang w:eastAsia="en-US"/>
        </w:rPr>
      </w:pPr>
      <w:r>
        <w:rPr>
          <w:rFonts w:ascii="Times New Roman" w:eastAsia="Calibri" w:hAnsi="Times New Roman" w:cs="Times New Roman"/>
          <w:b/>
          <w:iCs/>
          <w:szCs w:val="22"/>
          <w:lang w:eastAsia="en-US"/>
        </w:rPr>
        <w:lastRenderedPageBreak/>
        <w:t xml:space="preserve">2. </w:t>
      </w:r>
      <w:r w:rsidR="003C017B" w:rsidRPr="00253734">
        <w:rPr>
          <w:rFonts w:ascii="Times New Roman" w:eastAsia="Calibri" w:hAnsi="Times New Roman" w:cs="Times New Roman"/>
          <w:b/>
          <w:iCs/>
          <w:szCs w:val="22"/>
          <w:lang w:eastAsia="en-US"/>
        </w:rPr>
        <w:t xml:space="preserve">Tedarikçiler </w:t>
      </w:r>
    </w:p>
    <w:p w:rsidR="00621BB6" w:rsidRDefault="003C017B" w:rsidP="008E657B">
      <w:pPr>
        <w:tabs>
          <w:tab w:val="left" w:pos="284"/>
          <w:tab w:val="left" w:pos="567"/>
          <w:tab w:val="left" w:pos="851"/>
          <w:tab w:val="left" w:pos="1418"/>
          <w:tab w:val="left" w:pos="6237"/>
        </w:tabs>
        <w:spacing w:after="0" w:line="360" w:lineRule="auto"/>
        <w:jc w:val="both"/>
        <w:rPr>
          <w:rFonts w:ascii="Times New Roman" w:hAnsi="Times New Roman" w:cs="Times New Roman"/>
        </w:rPr>
      </w:pPr>
      <w:r w:rsidRPr="00253734">
        <w:rPr>
          <w:rFonts w:ascii="Times New Roman" w:hAnsi="Times New Roman" w:cs="Times New Roman"/>
          <w:iCs/>
        </w:rPr>
        <w:tab/>
      </w:r>
      <w:r w:rsidR="00B92222">
        <w:rPr>
          <w:rFonts w:ascii="Times New Roman" w:hAnsi="Times New Roman" w:cs="Times New Roman"/>
          <w:iCs/>
        </w:rPr>
        <w:t>Okul/</w:t>
      </w:r>
      <w:r w:rsidR="00BA5B6D" w:rsidRPr="00253734">
        <w:rPr>
          <w:rFonts w:ascii="Times New Roman" w:hAnsi="Times New Roman" w:cs="Times New Roman"/>
        </w:rPr>
        <w:t>Kurumumuzda</w:t>
      </w:r>
      <w:r w:rsidRPr="00253734">
        <w:rPr>
          <w:rFonts w:ascii="Times New Roman" w:hAnsi="Times New Roman" w:cs="Times New Roman"/>
        </w:rPr>
        <w:t xml:space="preserve"> alımı yapılan tüm malzemeler için </w:t>
      </w:r>
      <w:r w:rsidR="00B92222">
        <w:rPr>
          <w:rFonts w:ascii="Times New Roman" w:hAnsi="Times New Roman" w:cs="Times New Roman"/>
        </w:rPr>
        <w:t>okul/</w:t>
      </w:r>
      <w:r w:rsidR="00B04C90" w:rsidRPr="00253734">
        <w:rPr>
          <w:rFonts w:ascii="Times New Roman" w:hAnsi="Times New Roman" w:cs="Times New Roman"/>
        </w:rPr>
        <w:t>kurum</w:t>
      </w:r>
      <w:r w:rsidR="00621BB6">
        <w:rPr>
          <w:rFonts w:ascii="Times New Roman" w:hAnsi="Times New Roman" w:cs="Times New Roman"/>
        </w:rPr>
        <w:t xml:space="preserve"> şartnamelerine uygun olan tedarikçilerden temin edilir.</w:t>
      </w:r>
    </w:p>
    <w:p w:rsidR="003C017B" w:rsidRPr="00253734" w:rsidRDefault="003C017B" w:rsidP="008E657B">
      <w:pPr>
        <w:tabs>
          <w:tab w:val="left" w:pos="284"/>
          <w:tab w:val="left" w:pos="567"/>
          <w:tab w:val="left" w:pos="851"/>
          <w:tab w:val="left" w:pos="1418"/>
          <w:tab w:val="left" w:pos="6237"/>
        </w:tabs>
        <w:spacing w:after="0" w:line="360" w:lineRule="auto"/>
        <w:jc w:val="both"/>
        <w:rPr>
          <w:rFonts w:ascii="Times New Roman" w:hAnsi="Times New Roman" w:cs="Times New Roman"/>
        </w:rPr>
      </w:pPr>
      <w:r w:rsidRPr="00253734">
        <w:rPr>
          <w:rFonts w:ascii="Times New Roman" w:hAnsi="Times New Roman" w:cs="Times New Roman"/>
        </w:rPr>
        <w:t xml:space="preserve">Dış bağlam kapsamında </w:t>
      </w:r>
      <w:r w:rsidR="00621BB6">
        <w:rPr>
          <w:rFonts w:ascii="Times New Roman" w:hAnsi="Times New Roman" w:cs="Times New Roman"/>
        </w:rPr>
        <w:t>mal/malzeme</w:t>
      </w:r>
      <w:r w:rsidRPr="00253734">
        <w:rPr>
          <w:rFonts w:ascii="Times New Roman" w:hAnsi="Times New Roman" w:cs="Times New Roman"/>
        </w:rPr>
        <w:t xml:space="preserve"> tedari</w:t>
      </w:r>
      <w:r w:rsidR="00621BB6">
        <w:rPr>
          <w:rFonts w:ascii="Times New Roman" w:hAnsi="Times New Roman" w:cs="Times New Roman"/>
        </w:rPr>
        <w:t xml:space="preserve">kçileri ve hizmet tedarikçileri, </w:t>
      </w:r>
      <w:r w:rsidRPr="00253734">
        <w:rPr>
          <w:rFonts w:ascii="Times New Roman" w:hAnsi="Times New Roman" w:cs="Times New Roman"/>
        </w:rPr>
        <w:t xml:space="preserve">yılda en az 1 kez değerlendirilir, performansları ölçülür ve bu bağlamda oluşturulan hedefler ve amaçlar kapsamında değerlendirilir. </w:t>
      </w:r>
    </w:p>
    <w:p w:rsidR="003C017B" w:rsidRPr="00253734" w:rsidRDefault="00621BB6" w:rsidP="00621BB6">
      <w:pPr>
        <w:pStyle w:val="1"/>
        <w:tabs>
          <w:tab w:val="left" w:pos="284"/>
          <w:tab w:val="left" w:pos="567"/>
          <w:tab w:val="left" w:pos="851"/>
          <w:tab w:val="left" w:pos="1418"/>
          <w:tab w:val="left" w:pos="6237"/>
        </w:tabs>
        <w:spacing w:before="0" w:line="360" w:lineRule="auto"/>
        <w:ind w:left="0"/>
        <w:rPr>
          <w:rFonts w:ascii="Times New Roman" w:eastAsia="Calibri" w:hAnsi="Times New Roman" w:cs="Times New Roman"/>
          <w:b/>
          <w:iCs/>
          <w:szCs w:val="22"/>
          <w:lang w:eastAsia="en-US"/>
        </w:rPr>
      </w:pPr>
      <w:r>
        <w:rPr>
          <w:rFonts w:ascii="Times New Roman" w:eastAsia="Calibri" w:hAnsi="Times New Roman" w:cs="Times New Roman"/>
          <w:b/>
          <w:iCs/>
          <w:szCs w:val="22"/>
          <w:lang w:eastAsia="en-US"/>
        </w:rPr>
        <w:t>3. Eğitim Öğretim Hizmetleri</w:t>
      </w:r>
    </w:p>
    <w:p w:rsidR="003C017B" w:rsidRPr="00253734" w:rsidRDefault="00621BB6" w:rsidP="008E657B">
      <w:pPr>
        <w:tabs>
          <w:tab w:val="left" w:pos="284"/>
          <w:tab w:val="left" w:pos="567"/>
          <w:tab w:val="left" w:pos="6237"/>
        </w:tabs>
        <w:spacing w:after="0" w:line="360" w:lineRule="auto"/>
        <w:jc w:val="both"/>
        <w:rPr>
          <w:rFonts w:ascii="Times New Roman" w:hAnsi="Times New Roman" w:cs="Times New Roman"/>
        </w:rPr>
      </w:pPr>
      <w:r w:rsidRPr="002937FA">
        <w:rPr>
          <w:rFonts w:ascii="Times New Roman" w:hAnsi="Times New Roman" w:cs="Times New Roman"/>
        </w:rPr>
        <w:t>Eğitim Öğretim Hizmetlerinin</w:t>
      </w:r>
      <w:r w:rsidR="003C017B" w:rsidRPr="002937FA">
        <w:rPr>
          <w:rFonts w:ascii="Times New Roman" w:hAnsi="Times New Roman" w:cs="Times New Roman"/>
        </w:rPr>
        <w:t xml:space="preserve"> güçlü ve zayıf yanlarını belirleyerek buna </w:t>
      </w:r>
      <w:r w:rsidR="001B7AF2" w:rsidRPr="002937FA">
        <w:rPr>
          <w:rFonts w:ascii="Times New Roman" w:hAnsi="Times New Roman" w:cs="Times New Roman"/>
        </w:rPr>
        <w:t xml:space="preserve">bağlı olarak risk fırsatları </w:t>
      </w:r>
      <w:r w:rsidR="002937FA" w:rsidRPr="002937FA">
        <w:rPr>
          <w:rFonts w:ascii="Times New Roman" w:hAnsi="Times New Roman" w:cs="Times New Roman"/>
        </w:rPr>
        <w:t xml:space="preserve">belirleme </w:t>
      </w:r>
      <w:r w:rsidR="009C681D" w:rsidRPr="002937FA">
        <w:rPr>
          <w:rFonts w:ascii="Times New Roman" w:hAnsi="Times New Roman" w:cs="Times New Roman"/>
        </w:rPr>
        <w:t>(</w:t>
      </w:r>
      <w:r w:rsidR="00A27732" w:rsidRPr="002937FA">
        <w:rPr>
          <w:rFonts w:ascii="Times New Roman" w:hAnsi="Times New Roman" w:cs="Times New Roman"/>
        </w:rPr>
        <w:t xml:space="preserve">MEBBİS-İSG MODÜLÜ) </w:t>
      </w:r>
      <w:r w:rsidR="002937FA" w:rsidRPr="002937FA">
        <w:rPr>
          <w:rFonts w:ascii="Times New Roman" w:hAnsi="Times New Roman" w:cs="Times New Roman"/>
        </w:rPr>
        <w:t>işlemler</w:t>
      </w:r>
      <w:r w:rsidR="003C017B" w:rsidRPr="002937FA">
        <w:rPr>
          <w:rFonts w:ascii="Times New Roman" w:hAnsi="Times New Roman" w:cs="Times New Roman"/>
        </w:rPr>
        <w:t>i yap</w:t>
      </w:r>
      <w:r w:rsidRPr="002937FA">
        <w:rPr>
          <w:rFonts w:ascii="Times New Roman" w:hAnsi="Times New Roman" w:cs="Times New Roman"/>
        </w:rPr>
        <w:t>ılmaktadır.</w:t>
      </w:r>
      <w:r>
        <w:rPr>
          <w:rFonts w:ascii="Times New Roman" w:hAnsi="Times New Roman" w:cs="Times New Roman"/>
        </w:rPr>
        <w:t xml:space="preserve"> Buna bağlı hedefler</w:t>
      </w:r>
      <w:r w:rsidR="003C017B" w:rsidRPr="00253734">
        <w:rPr>
          <w:rFonts w:ascii="Times New Roman" w:hAnsi="Times New Roman" w:cs="Times New Roman"/>
        </w:rPr>
        <w:t xml:space="preserve"> belirle</w:t>
      </w:r>
      <w:r>
        <w:rPr>
          <w:rFonts w:ascii="Times New Roman" w:hAnsi="Times New Roman" w:cs="Times New Roman"/>
        </w:rPr>
        <w:t>n</w:t>
      </w:r>
      <w:r w:rsidR="003C017B" w:rsidRPr="00253734">
        <w:rPr>
          <w:rFonts w:ascii="Times New Roman" w:hAnsi="Times New Roman" w:cs="Times New Roman"/>
        </w:rPr>
        <w:t xml:space="preserve">mektedir. </w:t>
      </w:r>
      <w:r w:rsidR="001B7AF2" w:rsidRPr="00253734">
        <w:rPr>
          <w:rFonts w:ascii="Times New Roman" w:hAnsi="Times New Roman" w:cs="Times New Roman"/>
        </w:rPr>
        <w:t xml:space="preserve">Bu analizler yönetim gözden geçirme toplantılarında değerlendirilmektedir. </w:t>
      </w:r>
    </w:p>
    <w:p w:rsidR="003C017B" w:rsidRPr="00253734" w:rsidRDefault="00621BB6" w:rsidP="00621BB6">
      <w:pPr>
        <w:pStyle w:val="1"/>
        <w:tabs>
          <w:tab w:val="left" w:pos="284"/>
          <w:tab w:val="left" w:pos="567"/>
          <w:tab w:val="left" w:pos="851"/>
          <w:tab w:val="left" w:pos="1418"/>
          <w:tab w:val="left" w:pos="6237"/>
        </w:tabs>
        <w:spacing w:before="0" w:line="360" w:lineRule="auto"/>
        <w:ind w:left="0"/>
        <w:rPr>
          <w:rFonts w:ascii="Times New Roman" w:eastAsia="Calibri" w:hAnsi="Times New Roman" w:cs="Times New Roman"/>
          <w:iCs/>
          <w:szCs w:val="22"/>
          <w:lang w:eastAsia="en-US"/>
        </w:rPr>
      </w:pPr>
      <w:r>
        <w:rPr>
          <w:rFonts w:ascii="Times New Roman" w:eastAsia="Calibri" w:hAnsi="Times New Roman" w:cs="Times New Roman"/>
          <w:b/>
          <w:iCs/>
          <w:szCs w:val="22"/>
          <w:lang w:eastAsia="en-US"/>
        </w:rPr>
        <w:t xml:space="preserve">4. </w:t>
      </w:r>
      <w:r w:rsidR="003C017B" w:rsidRPr="00253734">
        <w:rPr>
          <w:rFonts w:ascii="Times New Roman" w:eastAsia="Calibri" w:hAnsi="Times New Roman" w:cs="Times New Roman"/>
          <w:b/>
          <w:iCs/>
          <w:szCs w:val="22"/>
          <w:lang w:eastAsia="en-US"/>
        </w:rPr>
        <w:t>Yasal Otoriterler</w:t>
      </w:r>
    </w:p>
    <w:p w:rsidR="003C017B" w:rsidRPr="00253734" w:rsidRDefault="003C017B" w:rsidP="008E657B">
      <w:pPr>
        <w:tabs>
          <w:tab w:val="left" w:pos="284"/>
          <w:tab w:val="left" w:pos="567"/>
          <w:tab w:val="left" w:pos="851"/>
          <w:tab w:val="left" w:pos="1418"/>
          <w:tab w:val="left" w:pos="6237"/>
        </w:tabs>
        <w:spacing w:after="0" w:line="360" w:lineRule="auto"/>
        <w:jc w:val="both"/>
        <w:rPr>
          <w:rFonts w:ascii="Times New Roman" w:hAnsi="Times New Roman" w:cs="Times New Roman"/>
          <w:iCs/>
        </w:rPr>
      </w:pPr>
      <w:r w:rsidRPr="00253734">
        <w:rPr>
          <w:rFonts w:ascii="Times New Roman" w:hAnsi="Times New Roman" w:cs="Times New Roman"/>
          <w:iCs/>
        </w:rPr>
        <w:t>İş Güvenliğini etkileyen yasal ve ilgili diğer şartları belirlemek ve ulaşabilmek için yasal otoriterlerimiz Yasal ve Diğer Yükümlülükler Listesi tanımlanmıştır.</w:t>
      </w:r>
    </w:p>
    <w:p w:rsidR="00AE4139" w:rsidRPr="00253734" w:rsidRDefault="003C017B" w:rsidP="008E657B">
      <w:pPr>
        <w:tabs>
          <w:tab w:val="left" w:pos="284"/>
          <w:tab w:val="left" w:pos="567"/>
          <w:tab w:val="left" w:pos="851"/>
          <w:tab w:val="left" w:pos="1418"/>
          <w:tab w:val="left" w:pos="6237"/>
        </w:tabs>
        <w:spacing w:after="0" w:line="360" w:lineRule="auto"/>
        <w:jc w:val="both"/>
        <w:rPr>
          <w:rFonts w:ascii="Times New Roman" w:hAnsi="Times New Roman" w:cs="Times New Roman"/>
          <w:iCs/>
        </w:rPr>
      </w:pPr>
      <w:r w:rsidRPr="00253734">
        <w:rPr>
          <w:rFonts w:ascii="Times New Roman" w:hAnsi="Times New Roman" w:cs="Times New Roman"/>
          <w:iCs/>
        </w:rPr>
        <w:t>Dış bağlam kapsamınd</w:t>
      </w:r>
      <w:r w:rsidR="00621BB6">
        <w:rPr>
          <w:rFonts w:ascii="Times New Roman" w:hAnsi="Times New Roman" w:cs="Times New Roman"/>
          <w:iCs/>
        </w:rPr>
        <w:t xml:space="preserve">a yukarıda belirtilen şartlar, </w:t>
      </w:r>
      <w:r w:rsidR="006E2B96">
        <w:rPr>
          <w:rFonts w:ascii="Times New Roman" w:hAnsi="Times New Roman" w:cs="Times New Roman"/>
          <w:iCs/>
        </w:rPr>
        <w:t xml:space="preserve">İSG </w:t>
      </w:r>
      <w:r w:rsidRPr="00253734">
        <w:rPr>
          <w:rFonts w:ascii="Times New Roman" w:hAnsi="Times New Roman" w:cs="Times New Roman"/>
          <w:iCs/>
        </w:rPr>
        <w:t>sistemleri</w:t>
      </w:r>
      <w:r w:rsidR="005015B8" w:rsidRPr="005015B8">
        <w:rPr>
          <w:rFonts w:ascii="Times New Roman" w:hAnsi="Times New Roman" w:cs="Times New Roman"/>
          <w:b/>
          <w:iCs/>
        </w:rPr>
        <w:t>‘</w:t>
      </w:r>
      <w:r w:rsidR="00FD62F4">
        <w:rPr>
          <w:rFonts w:ascii="Times New Roman" w:hAnsi="Times New Roman" w:cs="Times New Roman"/>
          <w:b/>
          <w:iCs/>
        </w:rPr>
        <w:t>R</w:t>
      </w:r>
      <w:r w:rsidRPr="005015B8">
        <w:rPr>
          <w:rFonts w:ascii="Times New Roman" w:hAnsi="Times New Roman" w:cs="Times New Roman"/>
          <w:b/>
          <w:iCs/>
        </w:rPr>
        <w:t>i</w:t>
      </w:r>
      <w:r w:rsidR="008D3AF3" w:rsidRPr="005015B8">
        <w:rPr>
          <w:rFonts w:ascii="Times New Roman" w:hAnsi="Times New Roman" w:cs="Times New Roman"/>
          <w:b/>
          <w:iCs/>
        </w:rPr>
        <w:t xml:space="preserve">sk ve </w:t>
      </w:r>
      <w:r w:rsidR="00FD62F4">
        <w:rPr>
          <w:rFonts w:ascii="Times New Roman" w:hAnsi="Times New Roman" w:cs="Times New Roman"/>
          <w:b/>
          <w:iCs/>
        </w:rPr>
        <w:t>F</w:t>
      </w:r>
      <w:r w:rsidR="008D3AF3" w:rsidRPr="005015B8">
        <w:rPr>
          <w:rFonts w:ascii="Times New Roman" w:hAnsi="Times New Roman" w:cs="Times New Roman"/>
          <w:b/>
          <w:iCs/>
        </w:rPr>
        <w:t xml:space="preserve">ırsatlar </w:t>
      </w:r>
      <w:r w:rsidR="00FD62F4">
        <w:rPr>
          <w:rFonts w:ascii="Times New Roman" w:hAnsi="Times New Roman" w:cs="Times New Roman"/>
          <w:b/>
          <w:iCs/>
        </w:rPr>
        <w:t>P</w:t>
      </w:r>
      <w:r w:rsidR="008D0B7E">
        <w:rPr>
          <w:rFonts w:ascii="Times New Roman" w:hAnsi="Times New Roman" w:cs="Times New Roman"/>
          <w:b/>
          <w:iCs/>
        </w:rPr>
        <w:t>rosedürü(</w:t>
      </w:r>
      <w:r w:rsidR="002F2853" w:rsidRPr="002F2853">
        <w:rPr>
          <w:rFonts w:ascii="Times New Roman" w:hAnsi="Times New Roman" w:cs="Times New Roman"/>
          <w:b/>
          <w:iCs/>
        </w:rPr>
        <w:t>HKMTAL_PRS_018</w:t>
      </w:r>
      <w:r w:rsidR="00AE4139">
        <w:rPr>
          <w:rFonts w:ascii="Times New Roman" w:hAnsi="Times New Roman" w:cs="Times New Roman"/>
          <w:b/>
          <w:iCs/>
        </w:rPr>
        <w:t>)</w:t>
      </w:r>
      <w:r w:rsidR="009C681D">
        <w:rPr>
          <w:rFonts w:ascii="Times New Roman" w:hAnsi="Times New Roman" w:cs="Times New Roman"/>
          <w:iCs/>
        </w:rPr>
        <w:t xml:space="preserve">’ </w:t>
      </w:r>
      <w:r w:rsidR="008D3AF3">
        <w:rPr>
          <w:rFonts w:ascii="Times New Roman" w:hAnsi="Times New Roman" w:cs="Times New Roman"/>
          <w:iCs/>
        </w:rPr>
        <w:t xml:space="preserve">ile </w:t>
      </w:r>
      <w:r w:rsidRPr="00253734">
        <w:rPr>
          <w:rFonts w:ascii="Times New Roman" w:hAnsi="Times New Roman" w:cs="Times New Roman"/>
          <w:iCs/>
        </w:rPr>
        <w:t>yıllık oluşturulan hedefler kapsamında belirlenen ölçülebilir strateji şartlarına göre her yıl YGG toplantılarında gözden geçirilerek, hedeflerin ulaşma derecesinin ne olduğuna bakılır ve değerlendirilir.</w:t>
      </w:r>
    </w:p>
    <w:p w:rsidR="0006756A" w:rsidRPr="00253734" w:rsidRDefault="008D3AF3" w:rsidP="008D3AF3">
      <w:pPr>
        <w:pStyle w:val="1"/>
        <w:tabs>
          <w:tab w:val="left" w:pos="284"/>
          <w:tab w:val="left" w:pos="567"/>
          <w:tab w:val="left" w:pos="851"/>
          <w:tab w:val="left" w:pos="1418"/>
          <w:tab w:val="left" w:pos="6237"/>
        </w:tabs>
        <w:spacing w:before="0" w:line="360" w:lineRule="auto"/>
        <w:ind w:left="0"/>
        <w:rPr>
          <w:rFonts w:ascii="Times New Roman" w:hAnsi="Times New Roman" w:cs="Times New Roman"/>
          <w:b/>
          <w:iCs/>
        </w:rPr>
      </w:pPr>
      <w:r>
        <w:rPr>
          <w:rFonts w:ascii="Times New Roman" w:hAnsi="Times New Roman" w:cs="Times New Roman"/>
          <w:b/>
          <w:iCs/>
        </w:rPr>
        <w:t xml:space="preserve">5. </w:t>
      </w:r>
      <w:r w:rsidR="0006756A" w:rsidRPr="00253734">
        <w:rPr>
          <w:rFonts w:ascii="Times New Roman" w:hAnsi="Times New Roman" w:cs="Times New Roman"/>
          <w:b/>
          <w:iCs/>
        </w:rPr>
        <w:t xml:space="preserve">Akredite </w:t>
      </w:r>
      <w:r w:rsidR="00F6353F" w:rsidRPr="00253734">
        <w:rPr>
          <w:rFonts w:ascii="Times New Roman" w:hAnsi="Times New Roman" w:cs="Times New Roman"/>
          <w:b/>
          <w:iCs/>
        </w:rPr>
        <w:t xml:space="preserve">ve </w:t>
      </w:r>
      <w:r w:rsidR="0006756A" w:rsidRPr="00253734">
        <w:rPr>
          <w:rFonts w:ascii="Times New Roman" w:hAnsi="Times New Roman" w:cs="Times New Roman"/>
          <w:b/>
          <w:iCs/>
        </w:rPr>
        <w:t xml:space="preserve">onaylanmış </w:t>
      </w:r>
      <w:r>
        <w:rPr>
          <w:rFonts w:ascii="Times New Roman" w:hAnsi="Times New Roman" w:cs="Times New Roman"/>
          <w:b/>
          <w:iCs/>
        </w:rPr>
        <w:t>Kurum</w:t>
      </w:r>
      <w:r w:rsidR="0022321F">
        <w:rPr>
          <w:rFonts w:ascii="Times New Roman" w:hAnsi="Times New Roman" w:cs="Times New Roman"/>
          <w:b/>
          <w:iCs/>
        </w:rPr>
        <w:t>lar</w:t>
      </w:r>
    </w:p>
    <w:p w:rsidR="006020D0" w:rsidRPr="00253734" w:rsidRDefault="0006756A" w:rsidP="008E657B">
      <w:pPr>
        <w:pStyle w:val="1"/>
        <w:tabs>
          <w:tab w:val="left" w:pos="284"/>
          <w:tab w:val="left" w:pos="567"/>
          <w:tab w:val="left" w:pos="851"/>
          <w:tab w:val="left" w:pos="1418"/>
          <w:tab w:val="left" w:pos="6237"/>
        </w:tabs>
        <w:spacing w:before="0" w:line="360" w:lineRule="auto"/>
        <w:ind w:left="0"/>
        <w:rPr>
          <w:rFonts w:ascii="Times New Roman" w:hAnsi="Times New Roman" w:cs="Times New Roman"/>
          <w:iCs/>
        </w:rPr>
      </w:pPr>
      <w:r w:rsidRPr="00253734">
        <w:rPr>
          <w:rFonts w:ascii="Times New Roman" w:hAnsi="Times New Roman" w:cs="Times New Roman"/>
          <w:iCs/>
        </w:rPr>
        <w:t xml:space="preserve">İş </w:t>
      </w:r>
      <w:r w:rsidR="005015B8">
        <w:rPr>
          <w:rFonts w:ascii="Times New Roman" w:hAnsi="Times New Roman" w:cs="Times New Roman"/>
          <w:iCs/>
        </w:rPr>
        <w:t xml:space="preserve">Sağlığı ve </w:t>
      </w:r>
      <w:r w:rsidRPr="00253734">
        <w:rPr>
          <w:rFonts w:ascii="Times New Roman" w:hAnsi="Times New Roman" w:cs="Times New Roman"/>
          <w:iCs/>
        </w:rPr>
        <w:t xml:space="preserve">Güvenliğini etkileyen yasal şartları ve standartları  </w:t>
      </w:r>
      <w:r w:rsidR="00FD62F4">
        <w:rPr>
          <w:rFonts w:ascii="Times New Roman" w:hAnsi="Times New Roman" w:cs="Times New Roman"/>
          <w:iCs/>
        </w:rPr>
        <w:t xml:space="preserve"> (</w:t>
      </w:r>
      <w:r w:rsidR="005015B8">
        <w:rPr>
          <w:rFonts w:ascii="Times New Roman" w:hAnsi="Times New Roman" w:cs="Times New Roman"/>
          <w:iCs/>
        </w:rPr>
        <w:t>ISO 45001</w:t>
      </w:r>
      <w:r w:rsidRPr="00253734">
        <w:rPr>
          <w:rFonts w:ascii="Times New Roman" w:hAnsi="Times New Roman" w:cs="Times New Roman"/>
          <w:iCs/>
        </w:rPr>
        <w:t>) şartlarını karşıladığımızı teyit e</w:t>
      </w:r>
      <w:r w:rsidR="00713342">
        <w:rPr>
          <w:rFonts w:ascii="Times New Roman" w:hAnsi="Times New Roman" w:cs="Times New Roman"/>
          <w:iCs/>
        </w:rPr>
        <w:t xml:space="preserve">tmek üzere akreditasyona sahip </w:t>
      </w:r>
      <w:r w:rsidR="008D3AF3">
        <w:rPr>
          <w:rFonts w:ascii="Times New Roman" w:hAnsi="Times New Roman" w:cs="Times New Roman"/>
          <w:iCs/>
        </w:rPr>
        <w:t>MEB DHGM bünyesinde kurulan İSGB Daire Başkanlığı</w:t>
      </w:r>
      <w:r w:rsidR="00AD5497">
        <w:rPr>
          <w:rFonts w:ascii="Times New Roman" w:hAnsi="Times New Roman" w:cs="Times New Roman"/>
          <w:iCs/>
        </w:rPr>
        <w:t xml:space="preserve"> </w:t>
      </w:r>
      <w:r w:rsidR="008D3AF3">
        <w:rPr>
          <w:rFonts w:ascii="Times New Roman" w:hAnsi="Times New Roman" w:cs="Times New Roman"/>
          <w:iCs/>
        </w:rPr>
        <w:t xml:space="preserve">ile </w:t>
      </w:r>
      <w:r w:rsidRPr="00253734">
        <w:rPr>
          <w:rFonts w:ascii="Times New Roman" w:hAnsi="Times New Roman" w:cs="Times New Roman"/>
          <w:iCs/>
        </w:rPr>
        <w:t xml:space="preserve">çalışmaktayız. Onların akreditasyon şartlarına göre çalışmayı taahhüt etmekteyiz.  </w:t>
      </w:r>
    </w:p>
    <w:p w:rsidR="003C017B" w:rsidRDefault="00E34ADB" w:rsidP="008E657B">
      <w:pPr>
        <w:pStyle w:val="stBilgi"/>
        <w:tabs>
          <w:tab w:val="clear" w:pos="4536"/>
          <w:tab w:val="clear" w:pos="9072"/>
          <w:tab w:val="left" w:pos="284"/>
          <w:tab w:val="left" w:pos="567"/>
          <w:tab w:val="left" w:pos="851"/>
          <w:tab w:val="left" w:pos="1418"/>
          <w:tab w:val="left" w:pos="6237"/>
        </w:tabs>
        <w:spacing w:line="360" w:lineRule="auto"/>
        <w:jc w:val="both"/>
        <w:rPr>
          <w:rFonts w:ascii="Times New Roman" w:hAnsi="Times New Roman" w:cs="Times New Roman"/>
          <w:b/>
        </w:rPr>
      </w:pPr>
      <w:r w:rsidRPr="00253734">
        <w:rPr>
          <w:rFonts w:ascii="Times New Roman" w:hAnsi="Times New Roman" w:cs="Times New Roman"/>
          <w:b/>
        </w:rPr>
        <w:t>4.</w:t>
      </w:r>
      <w:r w:rsidR="00A93B09" w:rsidRPr="00253734">
        <w:rPr>
          <w:rFonts w:ascii="Times New Roman" w:hAnsi="Times New Roman" w:cs="Times New Roman"/>
          <w:b/>
        </w:rPr>
        <w:t xml:space="preserve">2 İLGİLİ TARAFLAR VE İHTİYAC VE BEKLENTİLERİ </w:t>
      </w:r>
    </w:p>
    <w:p w:rsidR="00C33F9B" w:rsidRPr="00713342" w:rsidRDefault="00637DDF" w:rsidP="008E657B">
      <w:pPr>
        <w:tabs>
          <w:tab w:val="left" w:pos="284"/>
          <w:tab w:val="left" w:pos="567"/>
          <w:tab w:val="left" w:pos="851"/>
          <w:tab w:val="left" w:pos="1418"/>
          <w:tab w:val="left" w:pos="6237"/>
        </w:tabs>
        <w:spacing w:after="0" w:line="360" w:lineRule="auto"/>
        <w:jc w:val="both"/>
        <w:rPr>
          <w:rFonts w:ascii="Times New Roman" w:hAnsi="Times New Roman" w:cs="Times New Roman"/>
          <w:iCs/>
        </w:rPr>
      </w:pPr>
      <w:r w:rsidRPr="00713342">
        <w:rPr>
          <w:rFonts w:ascii="Times New Roman" w:hAnsi="Times New Roman" w:cs="Times New Roman"/>
          <w:u w:val="single"/>
        </w:rPr>
        <w:t>Hadi Kutlu Mesleki ve Teknik</w:t>
      </w:r>
      <w:r w:rsidR="007058AA" w:rsidRPr="00713342">
        <w:rPr>
          <w:rFonts w:ascii="Times New Roman" w:hAnsi="Times New Roman" w:cs="Times New Roman"/>
          <w:u w:val="single"/>
        </w:rPr>
        <w:t xml:space="preserve"> Anadolu Lisesi</w:t>
      </w:r>
      <w:r w:rsidR="00713342" w:rsidRPr="00713342">
        <w:rPr>
          <w:rFonts w:ascii="Times New Roman" w:hAnsi="Times New Roman" w:cs="Times New Roman"/>
          <w:u w:val="single"/>
        </w:rPr>
        <w:t>’</w:t>
      </w:r>
      <w:r w:rsidR="007058AA" w:rsidRPr="00713342">
        <w:rPr>
          <w:rFonts w:ascii="Times New Roman" w:hAnsi="Times New Roman" w:cs="Times New Roman"/>
        </w:rPr>
        <w:t>nde</w:t>
      </w:r>
      <w:r w:rsidR="00B76DEC">
        <w:rPr>
          <w:rFonts w:ascii="Times New Roman" w:hAnsi="Times New Roman" w:cs="Times New Roman"/>
        </w:rPr>
        <w:t xml:space="preserve"> </w:t>
      </w:r>
      <w:r w:rsidR="00AD063B" w:rsidRPr="00713342">
        <w:rPr>
          <w:rFonts w:ascii="Times New Roman" w:hAnsi="Times New Roman" w:cs="Times New Roman"/>
          <w:iCs/>
        </w:rPr>
        <w:t>İSGYS</w:t>
      </w:r>
      <w:r w:rsidR="005015B8" w:rsidRPr="00713342">
        <w:rPr>
          <w:rFonts w:ascii="Times New Roman" w:hAnsi="Times New Roman" w:cs="Times New Roman"/>
          <w:iCs/>
        </w:rPr>
        <w:t>’</w:t>
      </w:r>
      <w:r w:rsidR="003C017B" w:rsidRPr="00713342">
        <w:rPr>
          <w:rFonts w:ascii="Times New Roman" w:hAnsi="Times New Roman" w:cs="Times New Roman"/>
          <w:iCs/>
        </w:rPr>
        <w:t xml:space="preserve">nde iç ve dış ilgili taraflar belirlenmiş onların ihtiyaç ve beklentileri tanımlanmıştır. </w:t>
      </w:r>
    </w:p>
    <w:p w:rsidR="003C017B" w:rsidRPr="00713342" w:rsidRDefault="003C017B" w:rsidP="008E657B">
      <w:pPr>
        <w:tabs>
          <w:tab w:val="left" w:pos="284"/>
          <w:tab w:val="left" w:pos="567"/>
          <w:tab w:val="left" w:pos="851"/>
          <w:tab w:val="left" w:pos="1418"/>
          <w:tab w:val="left" w:pos="6237"/>
        </w:tabs>
        <w:spacing w:after="0" w:line="360" w:lineRule="auto"/>
        <w:jc w:val="both"/>
        <w:rPr>
          <w:rFonts w:ascii="Times New Roman" w:hAnsi="Times New Roman" w:cs="Times New Roman"/>
          <w:b/>
          <w:iCs/>
        </w:rPr>
      </w:pPr>
      <w:r w:rsidRPr="00713342">
        <w:rPr>
          <w:rFonts w:ascii="Times New Roman" w:hAnsi="Times New Roman" w:cs="Times New Roman"/>
          <w:b/>
          <w:iCs/>
        </w:rPr>
        <w:t>İç Taraflar</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867"/>
      </w:tblGrid>
      <w:tr w:rsidR="001B7AF2" w:rsidRPr="00253734" w:rsidTr="007B62C3">
        <w:trPr>
          <w:trHeight w:val="204"/>
        </w:trPr>
        <w:tc>
          <w:tcPr>
            <w:tcW w:w="3539" w:type="dxa"/>
          </w:tcPr>
          <w:p w:rsidR="003C017B" w:rsidRPr="00253734" w:rsidRDefault="003C017B" w:rsidP="008E657B">
            <w:pPr>
              <w:tabs>
                <w:tab w:val="left" w:pos="284"/>
                <w:tab w:val="left" w:pos="567"/>
                <w:tab w:val="left" w:pos="851"/>
                <w:tab w:val="left" w:pos="1418"/>
                <w:tab w:val="left" w:pos="6237"/>
              </w:tabs>
              <w:spacing w:after="0" w:line="360" w:lineRule="auto"/>
              <w:jc w:val="both"/>
              <w:rPr>
                <w:rFonts w:ascii="Times New Roman" w:hAnsi="Times New Roman" w:cs="Times New Roman"/>
                <w:b/>
                <w:iCs/>
              </w:rPr>
            </w:pPr>
            <w:r w:rsidRPr="00253734">
              <w:rPr>
                <w:rFonts w:ascii="Times New Roman" w:hAnsi="Times New Roman" w:cs="Times New Roman"/>
                <w:b/>
                <w:iCs/>
              </w:rPr>
              <w:t xml:space="preserve">İç İlgili Taraflar </w:t>
            </w:r>
          </w:p>
        </w:tc>
        <w:tc>
          <w:tcPr>
            <w:tcW w:w="5867" w:type="dxa"/>
          </w:tcPr>
          <w:p w:rsidR="003C017B" w:rsidRPr="00253734" w:rsidRDefault="003C017B" w:rsidP="008E657B">
            <w:pPr>
              <w:tabs>
                <w:tab w:val="left" w:pos="284"/>
                <w:tab w:val="left" w:pos="567"/>
                <w:tab w:val="left" w:pos="851"/>
                <w:tab w:val="left" w:pos="1418"/>
                <w:tab w:val="left" w:pos="6237"/>
              </w:tabs>
              <w:spacing w:after="0" w:line="360" w:lineRule="auto"/>
              <w:jc w:val="both"/>
              <w:rPr>
                <w:rFonts w:ascii="Times New Roman" w:hAnsi="Times New Roman" w:cs="Times New Roman"/>
                <w:b/>
                <w:iCs/>
              </w:rPr>
            </w:pPr>
            <w:r w:rsidRPr="00253734">
              <w:rPr>
                <w:rFonts w:ascii="Times New Roman" w:hAnsi="Times New Roman" w:cs="Times New Roman"/>
                <w:b/>
                <w:iCs/>
              </w:rPr>
              <w:t xml:space="preserve">İlgili </w:t>
            </w:r>
          </w:p>
        </w:tc>
      </w:tr>
      <w:tr w:rsidR="001B7AF2" w:rsidRPr="00253734" w:rsidTr="007B62C3">
        <w:trPr>
          <w:trHeight w:val="400"/>
        </w:trPr>
        <w:tc>
          <w:tcPr>
            <w:tcW w:w="3539" w:type="dxa"/>
          </w:tcPr>
          <w:p w:rsidR="003C017B" w:rsidRPr="00253734" w:rsidRDefault="003C017B" w:rsidP="00702D03">
            <w:pPr>
              <w:numPr>
                <w:ilvl w:val="0"/>
                <w:numId w:val="21"/>
              </w:numPr>
              <w:tabs>
                <w:tab w:val="left" w:pos="284"/>
                <w:tab w:val="left" w:pos="567"/>
                <w:tab w:val="left" w:pos="851"/>
                <w:tab w:val="left" w:pos="1418"/>
                <w:tab w:val="left" w:pos="6237"/>
              </w:tabs>
              <w:spacing w:after="0" w:line="360" w:lineRule="auto"/>
              <w:ind w:left="0" w:firstLine="0"/>
              <w:jc w:val="both"/>
              <w:rPr>
                <w:rFonts w:ascii="Times New Roman" w:hAnsi="Times New Roman" w:cs="Times New Roman"/>
                <w:iCs/>
              </w:rPr>
            </w:pPr>
            <w:r w:rsidRPr="00253734">
              <w:rPr>
                <w:rFonts w:ascii="Times New Roman" w:hAnsi="Times New Roman" w:cs="Times New Roman"/>
                <w:iCs/>
              </w:rPr>
              <w:t xml:space="preserve"> Üst Yönetim </w:t>
            </w:r>
          </w:p>
        </w:tc>
        <w:tc>
          <w:tcPr>
            <w:tcW w:w="5867" w:type="dxa"/>
          </w:tcPr>
          <w:p w:rsidR="003C017B" w:rsidRPr="00253734" w:rsidRDefault="004F7125" w:rsidP="008E657B">
            <w:pPr>
              <w:tabs>
                <w:tab w:val="left" w:pos="284"/>
                <w:tab w:val="left" w:pos="567"/>
                <w:tab w:val="left" w:pos="851"/>
                <w:tab w:val="left" w:pos="1418"/>
                <w:tab w:val="left" w:pos="6237"/>
              </w:tabs>
              <w:spacing w:after="0" w:line="360" w:lineRule="auto"/>
              <w:jc w:val="both"/>
              <w:rPr>
                <w:rFonts w:ascii="Times New Roman" w:hAnsi="Times New Roman" w:cs="Times New Roman"/>
                <w:iCs/>
              </w:rPr>
            </w:pPr>
            <w:r w:rsidRPr="00253734">
              <w:rPr>
                <w:rFonts w:ascii="Times New Roman" w:hAnsi="Times New Roman" w:cs="Times New Roman"/>
                <w:iCs/>
              </w:rPr>
              <w:t>Okul Müdürü</w:t>
            </w:r>
            <w:r w:rsidR="000F05EC">
              <w:rPr>
                <w:rFonts w:ascii="Times New Roman" w:hAnsi="Times New Roman" w:cs="Times New Roman"/>
                <w:iCs/>
              </w:rPr>
              <w:t>, Müdür Yardımcısı –</w:t>
            </w:r>
            <w:r w:rsidR="00AD063B">
              <w:rPr>
                <w:rFonts w:ascii="Times New Roman" w:hAnsi="Times New Roman" w:cs="Times New Roman"/>
                <w:iCs/>
              </w:rPr>
              <w:t>İSGYS</w:t>
            </w:r>
            <w:r w:rsidR="00B76DEC">
              <w:rPr>
                <w:rFonts w:ascii="Times New Roman" w:hAnsi="Times New Roman" w:cs="Times New Roman"/>
                <w:iCs/>
              </w:rPr>
              <w:t xml:space="preserve"> </w:t>
            </w:r>
            <w:r w:rsidR="00AD0CCB" w:rsidRPr="00253734">
              <w:rPr>
                <w:rFonts w:ascii="Times New Roman" w:hAnsi="Times New Roman" w:cs="Times New Roman"/>
                <w:iCs/>
              </w:rPr>
              <w:t>Sorumlusu</w:t>
            </w:r>
          </w:p>
        </w:tc>
      </w:tr>
      <w:tr w:rsidR="001B7AF2" w:rsidRPr="00253734" w:rsidTr="007B62C3">
        <w:trPr>
          <w:trHeight w:val="400"/>
        </w:trPr>
        <w:tc>
          <w:tcPr>
            <w:tcW w:w="3539" w:type="dxa"/>
          </w:tcPr>
          <w:p w:rsidR="003C017B" w:rsidRPr="00253734" w:rsidRDefault="0010027F" w:rsidP="00702D03">
            <w:pPr>
              <w:numPr>
                <w:ilvl w:val="0"/>
                <w:numId w:val="21"/>
              </w:numPr>
              <w:tabs>
                <w:tab w:val="left" w:pos="284"/>
                <w:tab w:val="left" w:pos="567"/>
                <w:tab w:val="left" w:pos="851"/>
                <w:tab w:val="left" w:pos="1418"/>
                <w:tab w:val="left" w:pos="6237"/>
              </w:tabs>
              <w:spacing w:after="0" w:line="360" w:lineRule="auto"/>
              <w:ind w:left="0" w:firstLine="0"/>
              <w:jc w:val="both"/>
              <w:rPr>
                <w:rFonts w:ascii="Times New Roman" w:hAnsi="Times New Roman" w:cs="Times New Roman"/>
                <w:iCs/>
              </w:rPr>
            </w:pPr>
            <w:r>
              <w:rPr>
                <w:rFonts w:ascii="Times New Roman" w:hAnsi="Times New Roman" w:cs="Times New Roman"/>
                <w:iCs/>
              </w:rPr>
              <w:t>Teknik İşler ve Bakım</w:t>
            </w:r>
          </w:p>
        </w:tc>
        <w:tc>
          <w:tcPr>
            <w:tcW w:w="5867" w:type="dxa"/>
          </w:tcPr>
          <w:p w:rsidR="003C017B" w:rsidRPr="00253734" w:rsidRDefault="00713342" w:rsidP="0010027F">
            <w:pPr>
              <w:tabs>
                <w:tab w:val="left" w:pos="284"/>
                <w:tab w:val="left" w:pos="567"/>
                <w:tab w:val="left" w:pos="6237"/>
              </w:tabs>
              <w:spacing w:after="0" w:line="360" w:lineRule="auto"/>
              <w:jc w:val="both"/>
              <w:rPr>
                <w:rFonts w:ascii="Times New Roman" w:hAnsi="Times New Roman" w:cs="Times New Roman"/>
              </w:rPr>
            </w:pPr>
            <w:r>
              <w:rPr>
                <w:rFonts w:ascii="Times New Roman" w:hAnsi="Times New Roman" w:cs="Times New Roman"/>
              </w:rPr>
              <w:t>B</w:t>
            </w:r>
            <w:r w:rsidR="0010027F">
              <w:rPr>
                <w:rFonts w:ascii="Times New Roman" w:hAnsi="Times New Roman" w:cs="Times New Roman"/>
              </w:rPr>
              <w:t>akım elemanları</w:t>
            </w:r>
            <w:r w:rsidR="007B62C3" w:rsidRPr="00253734">
              <w:rPr>
                <w:rFonts w:ascii="Times New Roman" w:hAnsi="Times New Roman" w:cs="Times New Roman"/>
              </w:rPr>
              <w:t xml:space="preserve">, </w:t>
            </w:r>
            <w:r w:rsidR="0010027F">
              <w:rPr>
                <w:rFonts w:ascii="Times New Roman" w:hAnsi="Times New Roman" w:cs="Times New Roman"/>
              </w:rPr>
              <w:t xml:space="preserve">alan ve dal şefleri, </w:t>
            </w:r>
            <w:r w:rsidR="00F963F5">
              <w:rPr>
                <w:rFonts w:ascii="Times New Roman" w:hAnsi="Times New Roman" w:cs="Times New Roman"/>
              </w:rPr>
              <w:t>bölüm öğretmenleri</w:t>
            </w:r>
          </w:p>
        </w:tc>
      </w:tr>
      <w:tr w:rsidR="001B7AF2" w:rsidRPr="00253734" w:rsidTr="007B62C3">
        <w:trPr>
          <w:trHeight w:val="435"/>
        </w:trPr>
        <w:tc>
          <w:tcPr>
            <w:tcW w:w="3539" w:type="dxa"/>
          </w:tcPr>
          <w:p w:rsidR="003C017B" w:rsidRPr="00253734" w:rsidRDefault="0010027F" w:rsidP="0010027F">
            <w:pPr>
              <w:tabs>
                <w:tab w:val="left" w:pos="284"/>
                <w:tab w:val="left" w:pos="567"/>
                <w:tab w:val="left" w:pos="851"/>
                <w:tab w:val="left" w:pos="1418"/>
                <w:tab w:val="left" w:pos="6237"/>
              </w:tabs>
              <w:spacing w:after="0" w:line="360" w:lineRule="auto"/>
              <w:jc w:val="both"/>
              <w:rPr>
                <w:rFonts w:ascii="Times New Roman" w:hAnsi="Times New Roman" w:cs="Times New Roman"/>
                <w:iCs/>
              </w:rPr>
            </w:pPr>
            <w:r>
              <w:rPr>
                <w:rFonts w:ascii="Times New Roman" w:hAnsi="Times New Roman" w:cs="Times New Roman"/>
                <w:iCs/>
              </w:rPr>
              <w:t>3- Ekipler, Komisyonlar</w:t>
            </w:r>
          </w:p>
        </w:tc>
        <w:tc>
          <w:tcPr>
            <w:tcW w:w="5867" w:type="dxa"/>
          </w:tcPr>
          <w:p w:rsidR="003C017B" w:rsidRPr="00253734" w:rsidRDefault="0010027F" w:rsidP="004F7125">
            <w:pPr>
              <w:tabs>
                <w:tab w:val="left" w:pos="284"/>
                <w:tab w:val="left" w:pos="567"/>
                <w:tab w:val="left" w:pos="851"/>
                <w:tab w:val="left" w:pos="1418"/>
                <w:tab w:val="left" w:pos="6237"/>
              </w:tabs>
              <w:spacing w:after="0" w:line="360" w:lineRule="auto"/>
              <w:jc w:val="both"/>
              <w:rPr>
                <w:rFonts w:ascii="Times New Roman" w:hAnsi="Times New Roman" w:cs="Times New Roman"/>
                <w:iCs/>
              </w:rPr>
            </w:pPr>
            <w:r>
              <w:rPr>
                <w:rFonts w:ascii="Times New Roman" w:hAnsi="Times New Roman" w:cs="Times New Roman"/>
                <w:iCs/>
              </w:rPr>
              <w:t>Acil Durum Ekibi, Risk Değerlendirme Ekibi, Okul Komisyonlar(Satın Alma Komisyonu, Kantin Denetim Komisyonu vb.)</w:t>
            </w:r>
          </w:p>
        </w:tc>
      </w:tr>
      <w:tr w:rsidR="001B7AF2" w:rsidRPr="00253734" w:rsidTr="007B62C3">
        <w:trPr>
          <w:trHeight w:val="204"/>
        </w:trPr>
        <w:tc>
          <w:tcPr>
            <w:tcW w:w="3539" w:type="dxa"/>
          </w:tcPr>
          <w:p w:rsidR="003C017B" w:rsidRPr="00253734" w:rsidRDefault="0010027F" w:rsidP="0010027F">
            <w:pPr>
              <w:tabs>
                <w:tab w:val="left" w:pos="284"/>
                <w:tab w:val="left" w:pos="567"/>
                <w:tab w:val="left" w:pos="851"/>
                <w:tab w:val="left" w:pos="1418"/>
                <w:tab w:val="left" w:pos="6237"/>
              </w:tabs>
              <w:spacing w:after="0" w:line="360" w:lineRule="auto"/>
              <w:jc w:val="both"/>
              <w:rPr>
                <w:rFonts w:ascii="Times New Roman" w:hAnsi="Times New Roman" w:cs="Times New Roman"/>
                <w:iCs/>
              </w:rPr>
            </w:pPr>
            <w:r>
              <w:rPr>
                <w:rFonts w:ascii="Times New Roman" w:hAnsi="Times New Roman" w:cs="Times New Roman"/>
                <w:iCs/>
              </w:rPr>
              <w:t xml:space="preserve">4- </w:t>
            </w:r>
            <w:r w:rsidR="003C017B" w:rsidRPr="00253734">
              <w:rPr>
                <w:rFonts w:ascii="Times New Roman" w:hAnsi="Times New Roman" w:cs="Times New Roman"/>
                <w:iCs/>
              </w:rPr>
              <w:t xml:space="preserve">Finans, Muhasebe, </w:t>
            </w:r>
            <w:r w:rsidR="00970BF7" w:rsidRPr="00253734">
              <w:rPr>
                <w:rFonts w:ascii="Times New Roman" w:hAnsi="Times New Roman" w:cs="Times New Roman"/>
                <w:iCs/>
              </w:rPr>
              <w:t>İdari İşler ve Personel</w:t>
            </w:r>
            <w:r>
              <w:rPr>
                <w:rFonts w:ascii="Times New Roman" w:hAnsi="Times New Roman" w:cs="Times New Roman"/>
                <w:iCs/>
              </w:rPr>
              <w:t>, Satın alma, D</w:t>
            </w:r>
            <w:r w:rsidR="007B62C3" w:rsidRPr="00253734">
              <w:rPr>
                <w:rFonts w:ascii="Times New Roman" w:hAnsi="Times New Roman" w:cs="Times New Roman"/>
                <w:iCs/>
              </w:rPr>
              <w:t>epolama</w:t>
            </w:r>
            <w:r w:rsidR="002C704A" w:rsidRPr="00253734">
              <w:rPr>
                <w:rFonts w:ascii="Times New Roman" w:hAnsi="Times New Roman" w:cs="Times New Roman"/>
                <w:iCs/>
              </w:rPr>
              <w:t>…</w:t>
            </w:r>
          </w:p>
        </w:tc>
        <w:tc>
          <w:tcPr>
            <w:tcW w:w="5867" w:type="dxa"/>
          </w:tcPr>
          <w:p w:rsidR="003C017B" w:rsidRPr="00253734" w:rsidRDefault="004F7125" w:rsidP="004F7125">
            <w:pPr>
              <w:tabs>
                <w:tab w:val="left" w:pos="284"/>
                <w:tab w:val="left" w:pos="567"/>
                <w:tab w:val="left" w:pos="851"/>
                <w:tab w:val="left" w:pos="1418"/>
                <w:tab w:val="left" w:pos="6237"/>
              </w:tabs>
              <w:spacing w:after="0" w:line="360" w:lineRule="auto"/>
              <w:jc w:val="both"/>
              <w:rPr>
                <w:rFonts w:ascii="Times New Roman" w:hAnsi="Times New Roman" w:cs="Times New Roman"/>
                <w:iCs/>
                <w:color w:val="FF0000"/>
              </w:rPr>
            </w:pPr>
            <w:r w:rsidRPr="00253734">
              <w:rPr>
                <w:rFonts w:ascii="Times New Roman" w:hAnsi="Times New Roman" w:cs="Times New Roman"/>
                <w:iCs/>
              </w:rPr>
              <w:t>Müdür</w:t>
            </w:r>
            <w:r w:rsidR="007B62C3" w:rsidRPr="00253734">
              <w:rPr>
                <w:rFonts w:ascii="Times New Roman" w:hAnsi="Times New Roman" w:cs="Times New Roman"/>
                <w:iCs/>
              </w:rPr>
              <w:t xml:space="preserve"> Yardımcısı,</w:t>
            </w:r>
            <w:r w:rsidR="0010027F">
              <w:rPr>
                <w:rFonts w:ascii="Times New Roman" w:hAnsi="Times New Roman" w:cs="Times New Roman"/>
                <w:iCs/>
              </w:rPr>
              <w:t xml:space="preserve"> Okul Müdürü, Memur, Hizmetli</w:t>
            </w:r>
          </w:p>
        </w:tc>
      </w:tr>
      <w:tr w:rsidR="001B7AF2" w:rsidRPr="00253734" w:rsidTr="007B62C3">
        <w:trPr>
          <w:trHeight w:val="309"/>
        </w:trPr>
        <w:tc>
          <w:tcPr>
            <w:tcW w:w="3539" w:type="dxa"/>
          </w:tcPr>
          <w:p w:rsidR="003C017B" w:rsidRPr="00253734" w:rsidRDefault="0010027F" w:rsidP="0010027F">
            <w:pPr>
              <w:tabs>
                <w:tab w:val="left" w:pos="284"/>
                <w:tab w:val="left" w:pos="426"/>
                <w:tab w:val="left" w:pos="567"/>
                <w:tab w:val="left" w:pos="6237"/>
              </w:tabs>
              <w:spacing w:after="0" w:line="360" w:lineRule="auto"/>
              <w:jc w:val="both"/>
              <w:rPr>
                <w:rFonts w:ascii="Times New Roman" w:hAnsi="Times New Roman" w:cs="Times New Roman"/>
                <w:iCs/>
              </w:rPr>
            </w:pPr>
            <w:r>
              <w:rPr>
                <w:rFonts w:ascii="Times New Roman" w:hAnsi="Times New Roman" w:cs="Times New Roman"/>
                <w:iCs/>
              </w:rPr>
              <w:t xml:space="preserve">5- </w:t>
            </w:r>
            <w:r w:rsidR="003C017B" w:rsidRPr="00253734">
              <w:rPr>
                <w:rFonts w:ascii="Times New Roman" w:hAnsi="Times New Roman" w:cs="Times New Roman"/>
                <w:iCs/>
              </w:rPr>
              <w:t xml:space="preserve">Yardımcı işler </w:t>
            </w:r>
          </w:p>
        </w:tc>
        <w:tc>
          <w:tcPr>
            <w:tcW w:w="5867" w:type="dxa"/>
          </w:tcPr>
          <w:p w:rsidR="003C017B" w:rsidRPr="00253734" w:rsidRDefault="003E6D52" w:rsidP="008E657B">
            <w:pPr>
              <w:pStyle w:val="T1"/>
              <w:rPr>
                <w:rFonts w:ascii="Times New Roman" w:hAnsi="Times New Roman" w:cs="Times New Roman"/>
                <w:color w:val="FF0000"/>
                <w:sz w:val="22"/>
                <w:szCs w:val="22"/>
              </w:rPr>
            </w:pPr>
            <w:r w:rsidRPr="00253734">
              <w:rPr>
                <w:rFonts w:ascii="Times New Roman" w:eastAsiaTheme="minorEastAsia" w:hAnsi="Times New Roman" w:cs="Times New Roman"/>
                <w:bCs w:val="0"/>
                <w:sz w:val="22"/>
                <w:szCs w:val="22"/>
                <w:lang w:eastAsia="tr-TR"/>
              </w:rPr>
              <w:t>Şoför</w:t>
            </w:r>
            <w:r w:rsidR="00AE4139">
              <w:rPr>
                <w:rFonts w:ascii="Times New Roman" w:eastAsiaTheme="minorEastAsia" w:hAnsi="Times New Roman" w:cs="Times New Roman"/>
                <w:bCs w:val="0"/>
                <w:sz w:val="22"/>
                <w:szCs w:val="22"/>
                <w:lang w:eastAsia="tr-TR"/>
              </w:rPr>
              <w:t>,</w:t>
            </w:r>
            <w:r w:rsidR="0076410A" w:rsidRPr="00253734">
              <w:rPr>
                <w:rFonts w:ascii="Times New Roman" w:eastAsiaTheme="minorEastAsia" w:hAnsi="Times New Roman" w:cs="Times New Roman"/>
                <w:bCs w:val="0"/>
                <w:sz w:val="22"/>
                <w:szCs w:val="22"/>
                <w:lang w:eastAsia="tr-TR"/>
              </w:rPr>
              <w:t>yemekhane ve çay görevlisi</w:t>
            </w:r>
          </w:p>
        </w:tc>
      </w:tr>
    </w:tbl>
    <w:p w:rsidR="003C017B" w:rsidRPr="00253734" w:rsidRDefault="003C017B" w:rsidP="008E657B">
      <w:pPr>
        <w:tabs>
          <w:tab w:val="left" w:pos="284"/>
          <w:tab w:val="left" w:pos="567"/>
          <w:tab w:val="left" w:pos="851"/>
          <w:tab w:val="left" w:pos="1418"/>
          <w:tab w:val="left" w:pos="6237"/>
        </w:tabs>
        <w:spacing w:after="0" w:line="360" w:lineRule="auto"/>
        <w:jc w:val="both"/>
        <w:rPr>
          <w:rFonts w:ascii="Times New Roman" w:hAnsi="Times New Roman" w:cs="Times New Roman"/>
          <w:b/>
          <w:iCs/>
        </w:rPr>
      </w:pPr>
      <w:r w:rsidRPr="00253734">
        <w:rPr>
          <w:rFonts w:ascii="Times New Roman" w:hAnsi="Times New Roman" w:cs="Times New Roman"/>
          <w:b/>
          <w:iCs/>
        </w:rPr>
        <w:lastRenderedPageBreak/>
        <w:t xml:space="preserve">Dış Taraflar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5439"/>
      </w:tblGrid>
      <w:tr w:rsidR="0040575A" w:rsidRPr="00253734" w:rsidTr="003C017B">
        <w:trPr>
          <w:trHeight w:val="237"/>
        </w:trPr>
        <w:tc>
          <w:tcPr>
            <w:tcW w:w="4308" w:type="dxa"/>
          </w:tcPr>
          <w:p w:rsidR="003C017B" w:rsidRPr="00253734" w:rsidRDefault="003C017B" w:rsidP="008E657B">
            <w:pPr>
              <w:tabs>
                <w:tab w:val="left" w:pos="284"/>
                <w:tab w:val="left" w:pos="567"/>
                <w:tab w:val="left" w:pos="851"/>
                <w:tab w:val="left" w:pos="1418"/>
                <w:tab w:val="left" w:pos="6237"/>
              </w:tabs>
              <w:spacing w:after="0" w:line="360" w:lineRule="auto"/>
              <w:jc w:val="both"/>
              <w:rPr>
                <w:rFonts w:ascii="Times New Roman" w:hAnsi="Times New Roman" w:cs="Times New Roman"/>
                <w:b/>
                <w:iCs/>
              </w:rPr>
            </w:pPr>
            <w:r w:rsidRPr="00253734">
              <w:rPr>
                <w:rFonts w:ascii="Times New Roman" w:hAnsi="Times New Roman" w:cs="Times New Roman"/>
                <w:b/>
                <w:iCs/>
              </w:rPr>
              <w:t xml:space="preserve">Dış İlgili Taraflar </w:t>
            </w:r>
          </w:p>
        </w:tc>
        <w:tc>
          <w:tcPr>
            <w:tcW w:w="5439" w:type="dxa"/>
          </w:tcPr>
          <w:p w:rsidR="003C017B" w:rsidRPr="00253734" w:rsidRDefault="003C017B" w:rsidP="008E657B">
            <w:pPr>
              <w:tabs>
                <w:tab w:val="left" w:pos="284"/>
                <w:tab w:val="left" w:pos="567"/>
                <w:tab w:val="left" w:pos="851"/>
                <w:tab w:val="left" w:pos="1418"/>
                <w:tab w:val="left" w:pos="6237"/>
              </w:tabs>
              <w:spacing w:after="0" w:line="360" w:lineRule="auto"/>
              <w:jc w:val="both"/>
              <w:rPr>
                <w:rFonts w:ascii="Times New Roman" w:hAnsi="Times New Roman" w:cs="Times New Roman"/>
                <w:b/>
                <w:iCs/>
              </w:rPr>
            </w:pPr>
            <w:r w:rsidRPr="00253734">
              <w:rPr>
                <w:rFonts w:ascii="Times New Roman" w:hAnsi="Times New Roman" w:cs="Times New Roman"/>
                <w:b/>
                <w:iCs/>
              </w:rPr>
              <w:t xml:space="preserve">İlgili </w:t>
            </w:r>
          </w:p>
        </w:tc>
      </w:tr>
      <w:tr w:rsidR="0040575A" w:rsidRPr="00253734" w:rsidTr="003C017B">
        <w:trPr>
          <w:trHeight w:val="237"/>
        </w:trPr>
        <w:tc>
          <w:tcPr>
            <w:tcW w:w="4308" w:type="dxa"/>
          </w:tcPr>
          <w:p w:rsidR="003C017B" w:rsidRPr="00253734" w:rsidRDefault="0010027F" w:rsidP="0010027F">
            <w:pPr>
              <w:numPr>
                <w:ilvl w:val="0"/>
                <w:numId w:val="22"/>
              </w:numPr>
              <w:tabs>
                <w:tab w:val="left" w:pos="284"/>
                <w:tab w:val="left" w:pos="567"/>
                <w:tab w:val="left" w:pos="851"/>
                <w:tab w:val="left" w:pos="1418"/>
                <w:tab w:val="left" w:pos="6237"/>
              </w:tabs>
              <w:spacing w:after="0" w:line="360" w:lineRule="auto"/>
              <w:ind w:left="0" w:firstLine="0"/>
              <w:jc w:val="both"/>
              <w:rPr>
                <w:rFonts w:ascii="Times New Roman" w:hAnsi="Times New Roman" w:cs="Times New Roman"/>
                <w:iCs/>
              </w:rPr>
            </w:pPr>
            <w:r>
              <w:rPr>
                <w:rFonts w:ascii="Times New Roman" w:hAnsi="Times New Roman" w:cs="Times New Roman"/>
                <w:iCs/>
              </w:rPr>
              <w:t>Veliler</w:t>
            </w:r>
          </w:p>
        </w:tc>
        <w:tc>
          <w:tcPr>
            <w:tcW w:w="5439" w:type="dxa"/>
          </w:tcPr>
          <w:p w:rsidR="003C017B" w:rsidRPr="00253734" w:rsidRDefault="003C017B" w:rsidP="0010027F">
            <w:pPr>
              <w:tabs>
                <w:tab w:val="left" w:pos="284"/>
                <w:tab w:val="left" w:pos="567"/>
                <w:tab w:val="left" w:pos="851"/>
                <w:tab w:val="left" w:pos="1418"/>
                <w:tab w:val="left" w:pos="6237"/>
              </w:tabs>
              <w:spacing w:after="0" w:line="360" w:lineRule="auto"/>
              <w:jc w:val="both"/>
              <w:rPr>
                <w:rFonts w:ascii="Times New Roman" w:hAnsi="Times New Roman" w:cs="Times New Roman"/>
                <w:iCs/>
              </w:rPr>
            </w:pPr>
            <w:r w:rsidRPr="00253734">
              <w:rPr>
                <w:rFonts w:ascii="Times New Roman" w:hAnsi="Times New Roman" w:cs="Times New Roman"/>
                <w:iCs/>
              </w:rPr>
              <w:t xml:space="preserve">Tüm </w:t>
            </w:r>
            <w:r w:rsidR="0010027F">
              <w:rPr>
                <w:rFonts w:ascii="Times New Roman" w:hAnsi="Times New Roman" w:cs="Times New Roman"/>
                <w:iCs/>
              </w:rPr>
              <w:t>velilerimizin</w:t>
            </w:r>
            <w:r w:rsidR="00E51DD6" w:rsidRPr="00253734">
              <w:rPr>
                <w:rFonts w:ascii="Times New Roman" w:hAnsi="Times New Roman" w:cs="Times New Roman"/>
                <w:iCs/>
              </w:rPr>
              <w:t xml:space="preserve"> adres ve telefonları</w:t>
            </w:r>
            <w:r w:rsidR="00B76DEC">
              <w:rPr>
                <w:rFonts w:ascii="Times New Roman" w:hAnsi="Times New Roman" w:cs="Times New Roman"/>
                <w:iCs/>
              </w:rPr>
              <w:t xml:space="preserve"> </w:t>
            </w:r>
            <w:r w:rsidR="00AD0CCB" w:rsidRPr="00253734">
              <w:rPr>
                <w:rFonts w:ascii="Times New Roman" w:hAnsi="Times New Roman" w:cs="Times New Roman"/>
                <w:iCs/>
              </w:rPr>
              <w:t>okul idaresince</w:t>
            </w:r>
            <w:r w:rsidR="00B76DEC">
              <w:rPr>
                <w:rFonts w:ascii="Times New Roman" w:hAnsi="Times New Roman" w:cs="Times New Roman"/>
                <w:iCs/>
              </w:rPr>
              <w:t xml:space="preserve"> </w:t>
            </w:r>
            <w:r w:rsidR="0010027F">
              <w:rPr>
                <w:rFonts w:ascii="Times New Roman" w:hAnsi="Times New Roman" w:cs="Times New Roman"/>
                <w:iCs/>
              </w:rPr>
              <w:t>MERNİS’ten</w:t>
            </w:r>
            <w:r w:rsidR="00B76DEC">
              <w:rPr>
                <w:rFonts w:ascii="Times New Roman" w:hAnsi="Times New Roman" w:cs="Times New Roman"/>
                <w:iCs/>
              </w:rPr>
              <w:t xml:space="preserve"> </w:t>
            </w:r>
            <w:r w:rsidRPr="00253734">
              <w:rPr>
                <w:rFonts w:ascii="Times New Roman" w:hAnsi="Times New Roman" w:cs="Times New Roman"/>
                <w:iCs/>
              </w:rPr>
              <w:t xml:space="preserve">listelenmektedir. </w:t>
            </w:r>
          </w:p>
        </w:tc>
      </w:tr>
      <w:tr w:rsidR="00F102CE" w:rsidRPr="00253734" w:rsidTr="003C017B">
        <w:trPr>
          <w:trHeight w:val="237"/>
        </w:trPr>
        <w:tc>
          <w:tcPr>
            <w:tcW w:w="4308" w:type="dxa"/>
          </w:tcPr>
          <w:p w:rsidR="003C017B" w:rsidRPr="00253734" w:rsidRDefault="003C017B" w:rsidP="0010027F">
            <w:pPr>
              <w:numPr>
                <w:ilvl w:val="0"/>
                <w:numId w:val="22"/>
              </w:numPr>
              <w:tabs>
                <w:tab w:val="left" w:pos="284"/>
                <w:tab w:val="left" w:pos="567"/>
                <w:tab w:val="left" w:pos="851"/>
                <w:tab w:val="left" w:pos="1418"/>
                <w:tab w:val="left" w:pos="6237"/>
              </w:tabs>
              <w:spacing w:after="0" w:line="360" w:lineRule="auto"/>
              <w:ind w:left="0" w:firstLine="0"/>
              <w:jc w:val="both"/>
              <w:rPr>
                <w:rFonts w:ascii="Times New Roman" w:hAnsi="Times New Roman" w:cs="Times New Roman"/>
                <w:iCs/>
              </w:rPr>
            </w:pPr>
            <w:r w:rsidRPr="00253734">
              <w:rPr>
                <w:rFonts w:ascii="Times New Roman" w:hAnsi="Times New Roman" w:cs="Times New Roman"/>
                <w:iCs/>
              </w:rPr>
              <w:t xml:space="preserve">Tedarikçiler </w:t>
            </w:r>
          </w:p>
        </w:tc>
        <w:tc>
          <w:tcPr>
            <w:tcW w:w="5439" w:type="dxa"/>
          </w:tcPr>
          <w:p w:rsidR="003C017B" w:rsidRPr="00253734" w:rsidRDefault="0010027F" w:rsidP="008E657B">
            <w:pPr>
              <w:tabs>
                <w:tab w:val="left" w:pos="284"/>
                <w:tab w:val="left" w:pos="567"/>
                <w:tab w:val="left" w:pos="851"/>
                <w:tab w:val="left" w:pos="1418"/>
                <w:tab w:val="left" w:pos="6237"/>
              </w:tabs>
              <w:spacing w:after="0" w:line="360" w:lineRule="auto"/>
              <w:jc w:val="both"/>
              <w:rPr>
                <w:rFonts w:ascii="Times New Roman" w:hAnsi="Times New Roman" w:cs="Times New Roman"/>
                <w:iCs/>
              </w:rPr>
            </w:pPr>
            <w:r>
              <w:rPr>
                <w:rFonts w:ascii="Times New Roman" w:hAnsi="Times New Roman" w:cs="Times New Roman"/>
              </w:rPr>
              <w:t>Okul/</w:t>
            </w:r>
            <w:r w:rsidRPr="00253734">
              <w:rPr>
                <w:rFonts w:ascii="Times New Roman" w:hAnsi="Times New Roman" w:cs="Times New Roman"/>
              </w:rPr>
              <w:t>kurum</w:t>
            </w:r>
            <w:r>
              <w:rPr>
                <w:rFonts w:ascii="Times New Roman" w:hAnsi="Times New Roman" w:cs="Times New Roman"/>
              </w:rPr>
              <w:t xml:space="preserve"> şartnamelerine uygun olan tedarikçiler</w:t>
            </w:r>
          </w:p>
        </w:tc>
      </w:tr>
      <w:tr w:rsidR="008756C8" w:rsidRPr="00253734" w:rsidTr="003C017B">
        <w:trPr>
          <w:trHeight w:val="237"/>
        </w:trPr>
        <w:tc>
          <w:tcPr>
            <w:tcW w:w="4308" w:type="dxa"/>
          </w:tcPr>
          <w:p w:rsidR="003C017B" w:rsidRPr="00253734" w:rsidRDefault="003C017B" w:rsidP="00702D03">
            <w:pPr>
              <w:numPr>
                <w:ilvl w:val="0"/>
                <w:numId w:val="22"/>
              </w:numPr>
              <w:tabs>
                <w:tab w:val="left" w:pos="284"/>
                <w:tab w:val="left" w:pos="567"/>
                <w:tab w:val="left" w:pos="851"/>
                <w:tab w:val="left" w:pos="1418"/>
                <w:tab w:val="left" w:pos="6237"/>
              </w:tabs>
              <w:spacing w:after="0" w:line="360" w:lineRule="auto"/>
              <w:ind w:left="0" w:firstLine="0"/>
              <w:jc w:val="both"/>
              <w:rPr>
                <w:rFonts w:ascii="Times New Roman" w:hAnsi="Times New Roman" w:cs="Times New Roman"/>
                <w:iCs/>
              </w:rPr>
            </w:pPr>
            <w:r w:rsidRPr="00253734">
              <w:rPr>
                <w:rFonts w:ascii="Times New Roman" w:hAnsi="Times New Roman" w:cs="Times New Roman"/>
                <w:iCs/>
              </w:rPr>
              <w:t xml:space="preserve">Yasal Otoriteler </w:t>
            </w:r>
          </w:p>
        </w:tc>
        <w:tc>
          <w:tcPr>
            <w:tcW w:w="5439" w:type="dxa"/>
          </w:tcPr>
          <w:p w:rsidR="003C017B" w:rsidRPr="00253734" w:rsidRDefault="00AD0CCB" w:rsidP="00AD0CCB">
            <w:pPr>
              <w:tabs>
                <w:tab w:val="left" w:pos="284"/>
                <w:tab w:val="left" w:pos="567"/>
                <w:tab w:val="left" w:pos="6237"/>
              </w:tabs>
              <w:spacing w:after="0" w:line="360" w:lineRule="auto"/>
              <w:jc w:val="both"/>
              <w:rPr>
                <w:rFonts w:ascii="Times New Roman" w:hAnsi="Times New Roman" w:cs="Times New Roman"/>
                <w:color w:val="FF0000"/>
              </w:rPr>
            </w:pPr>
            <w:r w:rsidRPr="00253734">
              <w:rPr>
                <w:rFonts w:ascii="Times New Roman" w:hAnsi="Times New Roman" w:cs="Times New Roman"/>
              </w:rPr>
              <w:t>İlçe Milli Eğitim Müdürlüğü, İl Milli Eğitim Müdürlüğ</w:t>
            </w:r>
            <w:r w:rsidR="002C704A" w:rsidRPr="00253734">
              <w:rPr>
                <w:rFonts w:ascii="Times New Roman" w:hAnsi="Times New Roman" w:cs="Times New Roman"/>
              </w:rPr>
              <w:t>ü</w:t>
            </w:r>
            <w:r w:rsidRPr="00253734">
              <w:rPr>
                <w:rFonts w:ascii="Times New Roman" w:hAnsi="Times New Roman" w:cs="Times New Roman"/>
              </w:rPr>
              <w:t>,</w:t>
            </w:r>
            <w:r w:rsidR="0010027F">
              <w:rPr>
                <w:rFonts w:ascii="Times New Roman" w:hAnsi="Times New Roman" w:cs="Times New Roman"/>
              </w:rPr>
              <w:t xml:space="preserve"> Milli Eğitim Bakanlığı </w:t>
            </w:r>
            <w:r w:rsidR="00713342">
              <w:rPr>
                <w:rFonts w:ascii="Times New Roman" w:hAnsi="Times New Roman" w:cs="Times New Roman"/>
              </w:rPr>
              <w:t>Standardizasyon ve</w:t>
            </w:r>
            <w:r w:rsidR="00411A01">
              <w:rPr>
                <w:rFonts w:ascii="Times New Roman" w:hAnsi="Times New Roman" w:cs="Times New Roman"/>
              </w:rPr>
              <w:t xml:space="preserve"> Birimi</w:t>
            </w:r>
          </w:p>
        </w:tc>
      </w:tr>
      <w:tr w:rsidR="00E34ADB" w:rsidRPr="00253734" w:rsidTr="003C017B">
        <w:trPr>
          <w:trHeight w:val="237"/>
        </w:trPr>
        <w:tc>
          <w:tcPr>
            <w:tcW w:w="4308" w:type="dxa"/>
          </w:tcPr>
          <w:p w:rsidR="003C017B" w:rsidRPr="00253734" w:rsidRDefault="003C017B" w:rsidP="00702D03">
            <w:pPr>
              <w:numPr>
                <w:ilvl w:val="0"/>
                <w:numId w:val="22"/>
              </w:numPr>
              <w:tabs>
                <w:tab w:val="left" w:pos="284"/>
                <w:tab w:val="left" w:pos="567"/>
                <w:tab w:val="left" w:pos="851"/>
                <w:tab w:val="left" w:pos="1418"/>
                <w:tab w:val="left" w:pos="6237"/>
              </w:tabs>
              <w:spacing w:after="0" w:line="360" w:lineRule="auto"/>
              <w:ind w:left="0" w:firstLine="0"/>
              <w:jc w:val="both"/>
              <w:rPr>
                <w:rFonts w:ascii="Times New Roman" w:hAnsi="Times New Roman" w:cs="Times New Roman"/>
                <w:iCs/>
              </w:rPr>
            </w:pPr>
            <w:r w:rsidRPr="00253734">
              <w:rPr>
                <w:rFonts w:ascii="Times New Roman" w:hAnsi="Times New Roman" w:cs="Times New Roman"/>
                <w:iCs/>
              </w:rPr>
              <w:t xml:space="preserve">Özel İlgi Grupları </w:t>
            </w:r>
          </w:p>
        </w:tc>
        <w:tc>
          <w:tcPr>
            <w:tcW w:w="5439" w:type="dxa"/>
          </w:tcPr>
          <w:p w:rsidR="003C017B" w:rsidRPr="00253734" w:rsidRDefault="00713342" w:rsidP="008E657B">
            <w:pPr>
              <w:tabs>
                <w:tab w:val="left" w:pos="284"/>
                <w:tab w:val="left" w:pos="567"/>
                <w:tab w:val="left" w:pos="851"/>
                <w:tab w:val="left" w:pos="1418"/>
                <w:tab w:val="left" w:pos="6237"/>
              </w:tabs>
              <w:spacing w:after="0" w:line="360" w:lineRule="auto"/>
              <w:jc w:val="both"/>
              <w:rPr>
                <w:rFonts w:ascii="Times New Roman" w:hAnsi="Times New Roman" w:cs="Times New Roman"/>
                <w:iCs/>
              </w:rPr>
            </w:pPr>
            <w:r>
              <w:rPr>
                <w:rFonts w:ascii="Times New Roman" w:hAnsi="Times New Roman" w:cs="Times New Roman"/>
                <w:iCs/>
              </w:rPr>
              <w:t>Belediyeler ve</w:t>
            </w:r>
            <w:r w:rsidR="00411A01">
              <w:rPr>
                <w:rFonts w:ascii="Times New Roman" w:hAnsi="Times New Roman" w:cs="Times New Roman"/>
                <w:iCs/>
              </w:rPr>
              <w:t xml:space="preserve"> Şehircilik İl Müdürlüğü</w:t>
            </w:r>
            <w:r w:rsidR="00694AC2">
              <w:rPr>
                <w:rFonts w:ascii="Times New Roman" w:hAnsi="Times New Roman" w:cs="Times New Roman"/>
                <w:iCs/>
              </w:rPr>
              <w:t>, TEMA</w:t>
            </w:r>
          </w:p>
        </w:tc>
      </w:tr>
      <w:tr w:rsidR="00DF774C" w:rsidRPr="00253734" w:rsidTr="003C017B">
        <w:trPr>
          <w:trHeight w:val="237"/>
        </w:trPr>
        <w:tc>
          <w:tcPr>
            <w:tcW w:w="4308" w:type="dxa"/>
          </w:tcPr>
          <w:p w:rsidR="00DF774C" w:rsidRPr="00253734" w:rsidRDefault="00DF774C" w:rsidP="00702D03">
            <w:pPr>
              <w:numPr>
                <w:ilvl w:val="0"/>
                <w:numId w:val="22"/>
              </w:numPr>
              <w:tabs>
                <w:tab w:val="left" w:pos="284"/>
                <w:tab w:val="left" w:pos="567"/>
                <w:tab w:val="left" w:pos="851"/>
                <w:tab w:val="left" w:pos="1418"/>
                <w:tab w:val="left" w:pos="6237"/>
              </w:tabs>
              <w:spacing w:after="0" w:line="360" w:lineRule="auto"/>
              <w:ind w:left="0" w:firstLine="0"/>
              <w:jc w:val="both"/>
              <w:rPr>
                <w:rFonts w:ascii="Times New Roman" w:hAnsi="Times New Roman" w:cs="Times New Roman"/>
                <w:iCs/>
              </w:rPr>
            </w:pPr>
            <w:r w:rsidRPr="00253734">
              <w:rPr>
                <w:rFonts w:ascii="Times New Roman" w:hAnsi="Times New Roman" w:cs="Times New Roman"/>
                <w:iCs/>
              </w:rPr>
              <w:t xml:space="preserve">Eğitim ve öğretim kurumları </w:t>
            </w:r>
          </w:p>
        </w:tc>
        <w:tc>
          <w:tcPr>
            <w:tcW w:w="5439" w:type="dxa"/>
          </w:tcPr>
          <w:p w:rsidR="00DF774C" w:rsidRPr="00253734" w:rsidRDefault="00DF774C" w:rsidP="008E657B">
            <w:pPr>
              <w:tabs>
                <w:tab w:val="left" w:pos="284"/>
                <w:tab w:val="left" w:pos="567"/>
                <w:tab w:val="left" w:pos="851"/>
                <w:tab w:val="left" w:pos="1418"/>
                <w:tab w:val="left" w:pos="6237"/>
              </w:tabs>
              <w:spacing w:after="0" w:line="360" w:lineRule="auto"/>
              <w:jc w:val="both"/>
              <w:rPr>
                <w:rFonts w:ascii="Times New Roman" w:hAnsi="Times New Roman" w:cs="Times New Roman"/>
                <w:iCs/>
              </w:rPr>
            </w:pPr>
            <w:r w:rsidRPr="00253734">
              <w:rPr>
                <w:rFonts w:ascii="Times New Roman" w:hAnsi="Times New Roman" w:cs="Times New Roman"/>
                <w:iCs/>
              </w:rPr>
              <w:t xml:space="preserve"> MEB onaylı eğitim </w:t>
            </w:r>
            <w:r w:rsidR="00F6353F" w:rsidRPr="00253734">
              <w:rPr>
                <w:rFonts w:ascii="Times New Roman" w:hAnsi="Times New Roman" w:cs="Times New Roman"/>
                <w:iCs/>
              </w:rPr>
              <w:t>kurumları, Mesleki</w:t>
            </w:r>
            <w:r w:rsidRPr="00253734">
              <w:rPr>
                <w:rFonts w:ascii="Times New Roman" w:hAnsi="Times New Roman" w:cs="Times New Roman"/>
                <w:iCs/>
              </w:rPr>
              <w:t xml:space="preserve"> yeterlilik ve teknik eğitim </w:t>
            </w:r>
            <w:r w:rsidR="00F6353F" w:rsidRPr="00253734">
              <w:rPr>
                <w:rFonts w:ascii="Times New Roman" w:hAnsi="Times New Roman" w:cs="Times New Roman"/>
                <w:iCs/>
              </w:rPr>
              <w:t>kurumları,</w:t>
            </w:r>
          </w:p>
        </w:tc>
      </w:tr>
      <w:tr w:rsidR="00F102CE" w:rsidRPr="00253734" w:rsidTr="003C017B">
        <w:trPr>
          <w:trHeight w:val="587"/>
        </w:trPr>
        <w:tc>
          <w:tcPr>
            <w:tcW w:w="4308" w:type="dxa"/>
          </w:tcPr>
          <w:p w:rsidR="003C017B" w:rsidRPr="00253734" w:rsidRDefault="00DF774C" w:rsidP="00702D03">
            <w:pPr>
              <w:numPr>
                <w:ilvl w:val="0"/>
                <w:numId w:val="22"/>
              </w:numPr>
              <w:tabs>
                <w:tab w:val="left" w:pos="284"/>
                <w:tab w:val="left" w:pos="567"/>
                <w:tab w:val="left" w:pos="851"/>
                <w:tab w:val="left" w:pos="1418"/>
                <w:tab w:val="left" w:pos="6237"/>
              </w:tabs>
              <w:spacing w:after="0" w:line="360" w:lineRule="auto"/>
              <w:ind w:left="0" w:firstLine="0"/>
              <w:jc w:val="both"/>
              <w:rPr>
                <w:rFonts w:ascii="Times New Roman" w:hAnsi="Times New Roman" w:cs="Times New Roman"/>
                <w:iCs/>
              </w:rPr>
            </w:pPr>
            <w:r w:rsidRPr="00253734">
              <w:rPr>
                <w:rFonts w:ascii="Times New Roman" w:hAnsi="Times New Roman" w:cs="Times New Roman"/>
                <w:iCs/>
              </w:rPr>
              <w:t xml:space="preserve">Akredite Onaylanmış Kuruluşlar </w:t>
            </w:r>
          </w:p>
        </w:tc>
        <w:tc>
          <w:tcPr>
            <w:tcW w:w="5439" w:type="dxa"/>
          </w:tcPr>
          <w:p w:rsidR="003C017B" w:rsidRPr="00253734" w:rsidRDefault="00F6353F" w:rsidP="00694AC2">
            <w:pPr>
              <w:pStyle w:val="Balk3"/>
              <w:shd w:val="clear" w:color="auto" w:fill="FFFFFF"/>
              <w:spacing w:before="0" w:line="360" w:lineRule="auto"/>
              <w:jc w:val="both"/>
              <w:rPr>
                <w:rFonts w:ascii="Times New Roman" w:hAnsi="Times New Roman" w:cs="Times New Roman"/>
                <w:iCs/>
                <w:color w:val="auto"/>
              </w:rPr>
            </w:pPr>
            <w:bookmarkStart w:id="19" w:name="_Toc18410653"/>
            <w:r w:rsidRPr="00253734">
              <w:rPr>
                <w:rFonts w:ascii="Times New Roman" w:eastAsiaTheme="minorEastAsia" w:hAnsi="Times New Roman" w:cs="Times New Roman"/>
                <w:b w:val="0"/>
                <w:bCs w:val="0"/>
                <w:iCs/>
                <w:color w:val="auto"/>
              </w:rPr>
              <w:t xml:space="preserve">Lisanslı </w:t>
            </w:r>
            <w:r w:rsidR="00694AC2">
              <w:rPr>
                <w:rFonts w:ascii="Times New Roman" w:eastAsiaTheme="minorEastAsia" w:hAnsi="Times New Roman" w:cs="Times New Roman"/>
                <w:b w:val="0"/>
                <w:bCs w:val="0"/>
                <w:iCs/>
                <w:color w:val="auto"/>
              </w:rPr>
              <w:t>Atık toplayı</w:t>
            </w:r>
            <w:r w:rsidRPr="00253734">
              <w:rPr>
                <w:rFonts w:ascii="Times New Roman" w:eastAsiaTheme="minorEastAsia" w:hAnsi="Times New Roman" w:cs="Times New Roman"/>
                <w:b w:val="0"/>
                <w:bCs w:val="0"/>
                <w:iCs/>
                <w:color w:val="auto"/>
              </w:rPr>
              <w:t>cılar</w:t>
            </w:r>
            <w:bookmarkEnd w:id="19"/>
            <w:r w:rsidR="00694AC2">
              <w:rPr>
                <w:rFonts w:ascii="Times New Roman" w:eastAsiaTheme="minorEastAsia" w:hAnsi="Times New Roman" w:cs="Times New Roman"/>
                <w:b w:val="0"/>
                <w:bCs w:val="0"/>
                <w:iCs/>
                <w:color w:val="auto"/>
              </w:rPr>
              <w:t>ı</w:t>
            </w:r>
          </w:p>
        </w:tc>
      </w:tr>
      <w:tr w:rsidR="003C017B" w:rsidRPr="00253734" w:rsidTr="003C017B">
        <w:trPr>
          <w:trHeight w:val="565"/>
        </w:trPr>
        <w:tc>
          <w:tcPr>
            <w:tcW w:w="4308" w:type="dxa"/>
          </w:tcPr>
          <w:p w:rsidR="003C017B" w:rsidRPr="00253734" w:rsidRDefault="00DF774C" w:rsidP="00702D03">
            <w:pPr>
              <w:numPr>
                <w:ilvl w:val="0"/>
                <w:numId w:val="22"/>
              </w:numPr>
              <w:tabs>
                <w:tab w:val="left" w:pos="284"/>
                <w:tab w:val="left" w:pos="567"/>
                <w:tab w:val="left" w:pos="851"/>
                <w:tab w:val="left" w:pos="1418"/>
                <w:tab w:val="left" w:pos="6237"/>
              </w:tabs>
              <w:spacing w:after="0" w:line="360" w:lineRule="auto"/>
              <w:ind w:left="0" w:firstLine="0"/>
              <w:jc w:val="both"/>
              <w:rPr>
                <w:rFonts w:ascii="Times New Roman" w:hAnsi="Times New Roman" w:cs="Times New Roman"/>
              </w:rPr>
            </w:pPr>
            <w:r w:rsidRPr="00253734">
              <w:rPr>
                <w:rFonts w:ascii="Times New Roman" w:hAnsi="Times New Roman" w:cs="Times New Roman"/>
              </w:rPr>
              <w:t xml:space="preserve">Toplum / </w:t>
            </w:r>
            <w:r w:rsidR="003C017B" w:rsidRPr="00253734">
              <w:rPr>
                <w:rFonts w:ascii="Times New Roman" w:hAnsi="Times New Roman" w:cs="Times New Roman"/>
              </w:rPr>
              <w:t>Komşular</w:t>
            </w:r>
          </w:p>
        </w:tc>
        <w:tc>
          <w:tcPr>
            <w:tcW w:w="5439" w:type="dxa"/>
          </w:tcPr>
          <w:p w:rsidR="003C017B" w:rsidRPr="00253734" w:rsidRDefault="00694AC2" w:rsidP="008E657B">
            <w:pPr>
              <w:tabs>
                <w:tab w:val="left" w:pos="284"/>
                <w:tab w:val="left" w:pos="567"/>
                <w:tab w:val="left" w:pos="851"/>
                <w:tab w:val="left" w:pos="1418"/>
                <w:tab w:val="left" w:pos="6237"/>
              </w:tabs>
              <w:spacing w:after="0" w:line="360" w:lineRule="auto"/>
              <w:jc w:val="both"/>
              <w:rPr>
                <w:rFonts w:ascii="Times New Roman" w:hAnsi="Times New Roman" w:cs="Times New Roman"/>
              </w:rPr>
            </w:pPr>
            <w:r>
              <w:rPr>
                <w:rFonts w:ascii="Times New Roman" w:hAnsi="Times New Roman" w:cs="Times New Roman"/>
              </w:rPr>
              <w:t>Esnaflar, Muhtarlık, STK</w:t>
            </w:r>
            <w:r w:rsidR="00713342">
              <w:rPr>
                <w:rFonts w:ascii="Times New Roman" w:hAnsi="Times New Roman" w:cs="Times New Roman"/>
              </w:rPr>
              <w:t>’</w:t>
            </w:r>
            <w:r>
              <w:rPr>
                <w:rFonts w:ascii="Times New Roman" w:hAnsi="Times New Roman" w:cs="Times New Roman"/>
              </w:rPr>
              <w:t>lar</w:t>
            </w:r>
          </w:p>
        </w:tc>
      </w:tr>
    </w:tbl>
    <w:p w:rsidR="005015B8" w:rsidRDefault="005015B8" w:rsidP="008E657B">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b/>
          <w:sz w:val="22"/>
          <w:szCs w:val="22"/>
        </w:rPr>
      </w:pPr>
    </w:p>
    <w:p w:rsidR="00AE4139" w:rsidRDefault="00AE4139" w:rsidP="008E657B">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b/>
          <w:sz w:val="22"/>
          <w:szCs w:val="22"/>
        </w:rPr>
      </w:pPr>
    </w:p>
    <w:p w:rsidR="003C017B" w:rsidRPr="00253734" w:rsidRDefault="003C017B" w:rsidP="008E657B">
      <w:pPr>
        <w:pStyle w:val="western"/>
        <w:shd w:val="clear" w:color="auto" w:fill="FFFFFF"/>
        <w:tabs>
          <w:tab w:val="left" w:pos="284"/>
          <w:tab w:val="left" w:pos="567"/>
          <w:tab w:val="left" w:pos="851"/>
          <w:tab w:val="left" w:pos="1418"/>
          <w:tab w:val="left" w:pos="6237"/>
        </w:tabs>
        <w:spacing w:before="0" w:beforeAutospacing="0" w:after="0" w:afterAutospacing="0" w:line="360" w:lineRule="auto"/>
        <w:jc w:val="both"/>
        <w:rPr>
          <w:b/>
          <w:sz w:val="22"/>
          <w:szCs w:val="22"/>
          <w:u w:val="single"/>
        </w:rPr>
      </w:pPr>
      <w:r w:rsidRPr="00253734">
        <w:rPr>
          <w:b/>
          <w:sz w:val="22"/>
          <w:szCs w:val="22"/>
        </w:rPr>
        <w:t>İlgili Tarafların Gereksinimleri</w:t>
      </w:r>
    </w:p>
    <w:p w:rsidR="003C017B" w:rsidRPr="00713342" w:rsidRDefault="00462AC2" w:rsidP="00702D03">
      <w:pPr>
        <w:pStyle w:val="western"/>
        <w:numPr>
          <w:ilvl w:val="0"/>
          <w:numId w:val="23"/>
        </w:numPr>
        <w:shd w:val="clear" w:color="auto" w:fill="FFFFFF"/>
        <w:tabs>
          <w:tab w:val="left" w:pos="284"/>
          <w:tab w:val="left" w:pos="567"/>
          <w:tab w:val="left" w:pos="851"/>
          <w:tab w:val="left" w:pos="1418"/>
          <w:tab w:val="left" w:pos="6237"/>
        </w:tabs>
        <w:spacing w:before="0" w:beforeAutospacing="0" w:after="0" w:afterAutospacing="0" w:line="360" w:lineRule="auto"/>
        <w:ind w:left="0" w:firstLine="0"/>
        <w:jc w:val="both"/>
        <w:rPr>
          <w:sz w:val="22"/>
          <w:szCs w:val="22"/>
        </w:rPr>
      </w:pPr>
      <w:r w:rsidRPr="00713342">
        <w:rPr>
          <w:iCs/>
          <w:sz w:val="22"/>
          <w:szCs w:val="22"/>
        </w:rPr>
        <w:t>Okul/Kurumu</w:t>
      </w:r>
      <w:r w:rsidR="003C017B" w:rsidRPr="00713342">
        <w:rPr>
          <w:iCs/>
          <w:sz w:val="22"/>
          <w:szCs w:val="22"/>
        </w:rPr>
        <w:t xml:space="preserve">muz üst yönetiminin </w:t>
      </w:r>
      <w:r w:rsidR="005015B8" w:rsidRPr="00713342">
        <w:rPr>
          <w:iCs/>
          <w:sz w:val="22"/>
          <w:szCs w:val="22"/>
        </w:rPr>
        <w:t>ISO 45001</w:t>
      </w:r>
      <w:r w:rsidR="003C017B" w:rsidRPr="00713342">
        <w:rPr>
          <w:iCs/>
          <w:sz w:val="22"/>
          <w:szCs w:val="22"/>
        </w:rPr>
        <w:t xml:space="preserve"> şartlarına ilgili destek ve kaynak teminini sağlaması</w:t>
      </w:r>
      <w:r w:rsidR="008115CA" w:rsidRPr="00713342">
        <w:rPr>
          <w:iCs/>
          <w:sz w:val="22"/>
          <w:szCs w:val="22"/>
        </w:rPr>
        <w:t>,</w:t>
      </w:r>
    </w:p>
    <w:p w:rsidR="003C017B" w:rsidRPr="00713342" w:rsidRDefault="00462AC2" w:rsidP="00702D03">
      <w:pPr>
        <w:pStyle w:val="western"/>
        <w:numPr>
          <w:ilvl w:val="0"/>
          <w:numId w:val="23"/>
        </w:numPr>
        <w:shd w:val="clear" w:color="auto" w:fill="FFFFFF"/>
        <w:tabs>
          <w:tab w:val="left" w:pos="284"/>
          <w:tab w:val="left" w:pos="567"/>
          <w:tab w:val="left" w:pos="851"/>
          <w:tab w:val="left" w:pos="1418"/>
          <w:tab w:val="left" w:pos="6237"/>
        </w:tabs>
        <w:spacing w:before="0" w:beforeAutospacing="0" w:after="0" w:afterAutospacing="0" w:line="360" w:lineRule="auto"/>
        <w:ind w:left="0" w:firstLine="0"/>
        <w:jc w:val="both"/>
        <w:rPr>
          <w:sz w:val="22"/>
          <w:szCs w:val="22"/>
        </w:rPr>
      </w:pPr>
      <w:r w:rsidRPr="00713342">
        <w:rPr>
          <w:iCs/>
          <w:sz w:val="22"/>
          <w:szCs w:val="22"/>
        </w:rPr>
        <w:t>Okul/</w:t>
      </w:r>
      <w:r w:rsidR="00282D09" w:rsidRPr="00713342">
        <w:rPr>
          <w:iCs/>
          <w:sz w:val="22"/>
          <w:szCs w:val="22"/>
        </w:rPr>
        <w:t>Kurumumuz</w:t>
      </w:r>
      <w:r w:rsidR="003C017B" w:rsidRPr="00713342">
        <w:rPr>
          <w:iCs/>
          <w:sz w:val="22"/>
          <w:szCs w:val="22"/>
        </w:rPr>
        <w:t xml:space="preserve"> üst yönetiminin ilgili destek ve kaynak temini sonucu personelden üzerine düşen Yetki ve Sorumluluklarında belirlenen görevleri eksiksiz olarak yerine getirmesi</w:t>
      </w:r>
      <w:r w:rsidR="008115CA" w:rsidRPr="00713342">
        <w:rPr>
          <w:iCs/>
          <w:sz w:val="22"/>
          <w:szCs w:val="22"/>
        </w:rPr>
        <w:t>,</w:t>
      </w:r>
    </w:p>
    <w:p w:rsidR="003C017B" w:rsidRPr="00713342" w:rsidRDefault="00462AC2" w:rsidP="00702D03">
      <w:pPr>
        <w:pStyle w:val="western"/>
        <w:numPr>
          <w:ilvl w:val="0"/>
          <w:numId w:val="23"/>
        </w:numPr>
        <w:shd w:val="clear" w:color="auto" w:fill="FFFFFF"/>
        <w:tabs>
          <w:tab w:val="left" w:pos="284"/>
          <w:tab w:val="left" w:pos="567"/>
          <w:tab w:val="left" w:pos="851"/>
          <w:tab w:val="left" w:pos="1418"/>
          <w:tab w:val="left" w:pos="6237"/>
        </w:tabs>
        <w:spacing w:before="0" w:beforeAutospacing="0" w:after="0" w:afterAutospacing="0" w:line="360" w:lineRule="auto"/>
        <w:ind w:left="0" w:firstLine="0"/>
        <w:jc w:val="both"/>
        <w:rPr>
          <w:sz w:val="22"/>
          <w:szCs w:val="22"/>
        </w:rPr>
      </w:pPr>
      <w:r w:rsidRPr="00713342">
        <w:rPr>
          <w:iCs/>
          <w:sz w:val="22"/>
          <w:szCs w:val="22"/>
        </w:rPr>
        <w:t>Okul/</w:t>
      </w:r>
      <w:r w:rsidR="003C017B" w:rsidRPr="00713342">
        <w:rPr>
          <w:iCs/>
          <w:sz w:val="22"/>
          <w:szCs w:val="22"/>
        </w:rPr>
        <w:t>Kuru</w:t>
      </w:r>
      <w:r w:rsidR="00282D09" w:rsidRPr="00713342">
        <w:rPr>
          <w:iCs/>
          <w:sz w:val="22"/>
          <w:szCs w:val="22"/>
        </w:rPr>
        <w:t>mumuz</w:t>
      </w:r>
      <w:r w:rsidRPr="00713342">
        <w:rPr>
          <w:iCs/>
          <w:sz w:val="22"/>
          <w:szCs w:val="22"/>
        </w:rPr>
        <w:t xml:space="preserve">; </w:t>
      </w:r>
      <w:r w:rsidR="005015B8" w:rsidRPr="00713342">
        <w:rPr>
          <w:iCs/>
          <w:sz w:val="22"/>
          <w:szCs w:val="22"/>
        </w:rPr>
        <w:t>ISO 45001</w:t>
      </w:r>
      <w:r w:rsidR="003C017B" w:rsidRPr="00713342">
        <w:rPr>
          <w:iCs/>
          <w:sz w:val="22"/>
          <w:szCs w:val="22"/>
        </w:rPr>
        <w:t xml:space="preserve"> gereklilikleri hususu</w:t>
      </w:r>
      <w:r w:rsidRPr="00713342">
        <w:rPr>
          <w:iCs/>
          <w:sz w:val="22"/>
          <w:szCs w:val="22"/>
        </w:rPr>
        <w:t xml:space="preserve">nda belirlenen </w:t>
      </w:r>
      <w:r w:rsidR="003C017B" w:rsidRPr="00713342">
        <w:rPr>
          <w:iCs/>
          <w:sz w:val="22"/>
          <w:szCs w:val="22"/>
        </w:rPr>
        <w:t>iç tetkik süreçlerini etkin olarak yürütmesi,</w:t>
      </w:r>
    </w:p>
    <w:p w:rsidR="00462AC2" w:rsidRPr="00713342" w:rsidRDefault="00282D09" w:rsidP="00462AC2">
      <w:pPr>
        <w:pStyle w:val="western"/>
        <w:numPr>
          <w:ilvl w:val="0"/>
          <w:numId w:val="23"/>
        </w:numPr>
        <w:shd w:val="clear" w:color="auto" w:fill="FFFFFF"/>
        <w:tabs>
          <w:tab w:val="left" w:pos="284"/>
          <w:tab w:val="left" w:pos="567"/>
          <w:tab w:val="left" w:pos="851"/>
          <w:tab w:val="left" w:pos="1418"/>
          <w:tab w:val="left" w:pos="6237"/>
        </w:tabs>
        <w:spacing w:before="0" w:beforeAutospacing="0" w:after="0" w:afterAutospacing="0" w:line="360" w:lineRule="auto"/>
        <w:ind w:left="0" w:firstLine="0"/>
        <w:jc w:val="both"/>
        <w:rPr>
          <w:sz w:val="22"/>
          <w:szCs w:val="22"/>
        </w:rPr>
      </w:pPr>
      <w:r w:rsidRPr="00713342">
        <w:rPr>
          <w:iCs/>
          <w:sz w:val="22"/>
          <w:szCs w:val="22"/>
        </w:rPr>
        <w:t>Kurumumuz</w:t>
      </w:r>
      <w:r w:rsidR="003C017B" w:rsidRPr="00713342">
        <w:rPr>
          <w:iCs/>
          <w:sz w:val="22"/>
          <w:szCs w:val="22"/>
        </w:rPr>
        <w:t xml:space="preserve"> personelinin </w:t>
      </w:r>
      <w:r w:rsidR="005015B8" w:rsidRPr="00713342">
        <w:rPr>
          <w:iCs/>
          <w:sz w:val="22"/>
          <w:szCs w:val="22"/>
        </w:rPr>
        <w:t>ISO 45001</w:t>
      </w:r>
      <w:r w:rsidR="003C017B" w:rsidRPr="00713342">
        <w:rPr>
          <w:iCs/>
          <w:sz w:val="22"/>
          <w:szCs w:val="22"/>
        </w:rPr>
        <w:t xml:space="preserve">gereklilikleri konusunda farkındalıklarının sağlanması, artırılması, Yetki ve Sorumluluk konusunda etkin olarak görevlerini yerine getirmesi, </w:t>
      </w:r>
      <w:r w:rsidR="003E6D52" w:rsidRPr="00713342">
        <w:rPr>
          <w:iCs/>
          <w:sz w:val="22"/>
          <w:szCs w:val="22"/>
        </w:rPr>
        <w:t xml:space="preserve">kurumumuzda </w:t>
      </w:r>
      <w:r w:rsidR="003C017B" w:rsidRPr="00713342">
        <w:rPr>
          <w:iCs/>
          <w:sz w:val="22"/>
          <w:szCs w:val="22"/>
        </w:rPr>
        <w:t>yapılan eğitimlere katılım sağlaması,</w:t>
      </w:r>
    </w:p>
    <w:p w:rsidR="003C017B" w:rsidRPr="00713342" w:rsidRDefault="00462AC2" w:rsidP="00462AC2">
      <w:pPr>
        <w:pStyle w:val="western"/>
        <w:numPr>
          <w:ilvl w:val="0"/>
          <w:numId w:val="23"/>
        </w:numPr>
        <w:shd w:val="clear" w:color="auto" w:fill="FFFFFF"/>
        <w:tabs>
          <w:tab w:val="left" w:pos="284"/>
          <w:tab w:val="left" w:pos="567"/>
          <w:tab w:val="left" w:pos="851"/>
          <w:tab w:val="left" w:pos="1418"/>
          <w:tab w:val="left" w:pos="6237"/>
        </w:tabs>
        <w:spacing w:before="0" w:beforeAutospacing="0" w:after="0" w:afterAutospacing="0" w:line="360" w:lineRule="auto"/>
        <w:ind w:left="0" w:firstLine="0"/>
        <w:jc w:val="both"/>
        <w:rPr>
          <w:sz w:val="22"/>
          <w:szCs w:val="22"/>
        </w:rPr>
      </w:pPr>
      <w:r w:rsidRPr="00713342">
        <w:rPr>
          <w:iCs/>
          <w:sz w:val="22"/>
          <w:szCs w:val="22"/>
        </w:rPr>
        <w:t xml:space="preserve"> Veli ve öğrencilerimizin</w:t>
      </w:r>
      <w:r w:rsidR="003C017B" w:rsidRPr="00713342">
        <w:rPr>
          <w:iCs/>
          <w:sz w:val="22"/>
          <w:szCs w:val="22"/>
        </w:rPr>
        <w:t xml:space="preserve"> ihtiyaç ve taleplerine en kısa sürede çözüm bularak dönüş yapmak,</w:t>
      </w:r>
    </w:p>
    <w:p w:rsidR="003C017B" w:rsidRPr="00713342" w:rsidRDefault="003C017B" w:rsidP="00702D03">
      <w:pPr>
        <w:pStyle w:val="western"/>
        <w:numPr>
          <w:ilvl w:val="0"/>
          <w:numId w:val="23"/>
        </w:numPr>
        <w:shd w:val="clear" w:color="auto" w:fill="FFFFFF"/>
        <w:tabs>
          <w:tab w:val="left" w:pos="284"/>
          <w:tab w:val="left" w:pos="567"/>
          <w:tab w:val="left" w:pos="851"/>
          <w:tab w:val="left" w:pos="1418"/>
          <w:tab w:val="left" w:pos="6237"/>
        </w:tabs>
        <w:spacing w:before="0" w:beforeAutospacing="0" w:after="0" w:afterAutospacing="0" w:line="360" w:lineRule="auto"/>
        <w:ind w:left="0" w:firstLine="0"/>
        <w:jc w:val="both"/>
        <w:rPr>
          <w:iCs/>
          <w:sz w:val="22"/>
          <w:szCs w:val="22"/>
        </w:rPr>
      </w:pPr>
      <w:r w:rsidRPr="00713342">
        <w:rPr>
          <w:iCs/>
          <w:sz w:val="22"/>
          <w:szCs w:val="22"/>
        </w:rPr>
        <w:t xml:space="preserve">Tedarikçilerimizin hizmet si </w:t>
      </w:r>
      <w:r w:rsidR="00462AC2" w:rsidRPr="00713342">
        <w:rPr>
          <w:iCs/>
          <w:sz w:val="22"/>
          <w:szCs w:val="22"/>
        </w:rPr>
        <w:t xml:space="preserve">ve öğrenci </w:t>
      </w:r>
      <w:r w:rsidRPr="00713342">
        <w:rPr>
          <w:iCs/>
          <w:sz w:val="22"/>
          <w:szCs w:val="22"/>
        </w:rPr>
        <w:t xml:space="preserve">gelişimine destek sağlamak </w:t>
      </w:r>
    </w:p>
    <w:p w:rsidR="003C017B" w:rsidRPr="00713342" w:rsidRDefault="003C017B" w:rsidP="00702D03">
      <w:pPr>
        <w:pStyle w:val="western"/>
        <w:numPr>
          <w:ilvl w:val="0"/>
          <w:numId w:val="23"/>
        </w:numPr>
        <w:shd w:val="clear" w:color="auto" w:fill="FFFFFF"/>
        <w:tabs>
          <w:tab w:val="left" w:pos="284"/>
          <w:tab w:val="left" w:pos="567"/>
          <w:tab w:val="left" w:pos="851"/>
          <w:tab w:val="left" w:pos="1418"/>
          <w:tab w:val="left" w:pos="6237"/>
        </w:tabs>
        <w:spacing w:before="0" w:beforeAutospacing="0" w:after="0" w:afterAutospacing="0" w:line="360" w:lineRule="auto"/>
        <w:ind w:left="0" w:firstLine="0"/>
        <w:jc w:val="both"/>
        <w:rPr>
          <w:iCs/>
          <w:sz w:val="22"/>
          <w:szCs w:val="22"/>
        </w:rPr>
      </w:pPr>
      <w:r w:rsidRPr="00713342">
        <w:rPr>
          <w:iCs/>
          <w:sz w:val="22"/>
          <w:szCs w:val="22"/>
        </w:rPr>
        <w:t>Bulunduğumuz alan</w:t>
      </w:r>
      <w:r w:rsidR="00462AC2" w:rsidRPr="00713342">
        <w:rPr>
          <w:iCs/>
          <w:sz w:val="22"/>
          <w:szCs w:val="22"/>
        </w:rPr>
        <w:t>da ye zarar vermeden eğitim öğretim hizmetini</w:t>
      </w:r>
      <w:r w:rsidRPr="00713342">
        <w:rPr>
          <w:iCs/>
          <w:sz w:val="22"/>
          <w:szCs w:val="22"/>
        </w:rPr>
        <w:t xml:space="preserve"> gerçekleştirmek</w:t>
      </w:r>
    </w:p>
    <w:p w:rsidR="003C017B" w:rsidRPr="00713342" w:rsidRDefault="003C017B" w:rsidP="00702D03">
      <w:pPr>
        <w:pStyle w:val="western"/>
        <w:numPr>
          <w:ilvl w:val="0"/>
          <w:numId w:val="23"/>
        </w:numPr>
        <w:shd w:val="clear" w:color="auto" w:fill="FFFFFF"/>
        <w:tabs>
          <w:tab w:val="left" w:pos="284"/>
          <w:tab w:val="left" w:pos="567"/>
          <w:tab w:val="left" w:pos="851"/>
          <w:tab w:val="left" w:pos="1418"/>
          <w:tab w:val="left" w:pos="6237"/>
        </w:tabs>
        <w:spacing w:before="0" w:beforeAutospacing="0" w:after="0" w:afterAutospacing="0" w:line="360" w:lineRule="auto"/>
        <w:ind w:left="0" w:firstLine="0"/>
        <w:jc w:val="both"/>
        <w:rPr>
          <w:iCs/>
          <w:sz w:val="22"/>
          <w:szCs w:val="22"/>
        </w:rPr>
      </w:pPr>
      <w:r w:rsidRPr="00713342">
        <w:rPr>
          <w:iCs/>
          <w:sz w:val="22"/>
          <w:szCs w:val="22"/>
        </w:rPr>
        <w:t xml:space="preserve">Personelimizin, ziyaretçilerin beden ve ruh sağlığını koruyacak </w:t>
      </w:r>
      <w:r w:rsidR="00462AC2" w:rsidRPr="00713342">
        <w:rPr>
          <w:iCs/>
          <w:sz w:val="22"/>
          <w:szCs w:val="22"/>
        </w:rPr>
        <w:t xml:space="preserve">şekilde önlemleri alarak eğitim öğretim hizmetleri </w:t>
      </w:r>
      <w:r w:rsidRPr="00713342">
        <w:rPr>
          <w:iCs/>
          <w:sz w:val="22"/>
          <w:szCs w:val="22"/>
        </w:rPr>
        <w:t xml:space="preserve">yapmak </w:t>
      </w:r>
    </w:p>
    <w:p w:rsidR="003C017B" w:rsidRPr="00713342" w:rsidRDefault="003C017B" w:rsidP="00702D03">
      <w:pPr>
        <w:pStyle w:val="western"/>
        <w:numPr>
          <w:ilvl w:val="0"/>
          <w:numId w:val="23"/>
        </w:numPr>
        <w:shd w:val="clear" w:color="auto" w:fill="FFFFFF"/>
        <w:tabs>
          <w:tab w:val="left" w:pos="284"/>
          <w:tab w:val="left" w:pos="567"/>
          <w:tab w:val="left" w:pos="851"/>
          <w:tab w:val="left" w:pos="1418"/>
          <w:tab w:val="left" w:pos="6237"/>
        </w:tabs>
        <w:spacing w:before="0" w:beforeAutospacing="0" w:after="0" w:afterAutospacing="0" w:line="360" w:lineRule="auto"/>
        <w:ind w:left="0" w:firstLine="0"/>
        <w:jc w:val="both"/>
        <w:rPr>
          <w:iCs/>
          <w:sz w:val="22"/>
          <w:szCs w:val="22"/>
        </w:rPr>
      </w:pPr>
      <w:r w:rsidRPr="00713342">
        <w:rPr>
          <w:iCs/>
          <w:sz w:val="22"/>
          <w:szCs w:val="22"/>
        </w:rPr>
        <w:t>Yasal otorite taleplerini yerine getirmek</w:t>
      </w:r>
    </w:p>
    <w:p w:rsidR="00E34ADB" w:rsidRPr="00FD2FAA" w:rsidRDefault="003C017B" w:rsidP="008115CA">
      <w:pPr>
        <w:pStyle w:val="western"/>
        <w:numPr>
          <w:ilvl w:val="0"/>
          <w:numId w:val="23"/>
        </w:numPr>
        <w:shd w:val="clear" w:color="auto" w:fill="FFFFFF"/>
        <w:tabs>
          <w:tab w:val="left" w:pos="284"/>
          <w:tab w:val="left" w:pos="567"/>
          <w:tab w:val="left" w:pos="851"/>
          <w:tab w:val="left" w:pos="1418"/>
          <w:tab w:val="left" w:pos="6237"/>
        </w:tabs>
        <w:spacing w:before="0" w:beforeAutospacing="0" w:after="0" w:afterAutospacing="0" w:line="360" w:lineRule="auto"/>
        <w:ind w:left="0" w:firstLine="0"/>
        <w:jc w:val="both"/>
        <w:rPr>
          <w:b/>
          <w:bCs/>
          <w:iCs/>
          <w:sz w:val="22"/>
          <w:szCs w:val="22"/>
        </w:rPr>
      </w:pPr>
      <w:r w:rsidRPr="00FD2FAA">
        <w:rPr>
          <w:iCs/>
          <w:sz w:val="22"/>
          <w:szCs w:val="22"/>
        </w:rPr>
        <w:t xml:space="preserve">iş sağlığı bilincini iş kültürü haline getirmek </w:t>
      </w:r>
      <w:r w:rsidR="0022109D" w:rsidRPr="00FD2FAA">
        <w:rPr>
          <w:iCs/>
          <w:sz w:val="22"/>
          <w:szCs w:val="22"/>
        </w:rPr>
        <w:t xml:space="preserve">İlgili taraf ihtiyaç ve beklentileri detaylı olarak </w:t>
      </w:r>
      <w:r w:rsidR="00365B52" w:rsidRPr="00FD2FAA">
        <w:rPr>
          <w:iCs/>
          <w:sz w:val="22"/>
          <w:szCs w:val="22"/>
        </w:rPr>
        <w:t>‘’</w:t>
      </w:r>
      <w:r w:rsidR="0022109D" w:rsidRPr="00FD2FAA">
        <w:rPr>
          <w:b/>
          <w:iCs/>
          <w:sz w:val="22"/>
          <w:szCs w:val="22"/>
        </w:rPr>
        <w:t>İhtiyaç Ve Beklenti Listesinde</w:t>
      </w:r>
      <w:r w:rsidR="00FD2FAA" w:rsidRPr="002937FA">
        <w:rPr>
          <w:b/>
          <w:iCs/>
          <w:sz w:val="22"/>
          <w:szCs w:val="22"/>
        </w:rPr>
        <w:t>(HKMTAL_LST_010)</w:t>
      </w:r>
      <w:r w:rsidR="00365B52" w:rsidRPr="002937FA">
        <w:rPr>
          <w:b/>
          <w:iCs/>
          <w:sz w:val="22"/>
          <w:szCs w:val="22"/>
        </w:rPr>
        <w:t>‘</w:t>
      </w:r>
      <w:r w:rsidR="00365B52" w:rsidRPr="00FD2FAA">
        <w:rPr>
          <w:iCs/>
          <w:sz w:val="22"/>
          <w:szCs w:val="22"/>
        </w:rPr>
        <w:t xml:space="preserve">’ </w:t>
      </w:r>
      <w:r w:rsidR="0022109D" w:rsidRPr="00FD2FAA">
        <w:rPr>
          <w:iCs/>
          <w:sz w:val="22"/>
          <w:szCs w:val="22"/>
        </w:rPr>
        <w:t xml:space="preserve">verilmiştir. </w:t>
      </w:r>
    </w:p>
    <w:p w:rsidR="003E7CB8" w:rsidRDefault="003E7CB8" w:rsidP="006020D0">
      <w:pPr>
        <w:pStyle w:val="Balk2"/>
        <w:spacing w:before="0" w:line="360" w:lineRule="auto"/>
        <w:ind w:left="420"/>
        <w:jc w:val="both"/>
        <w:rPr>
          <w:rFonts w:ascii="Times New Roman" w:hAnsi="Times New Roman" w:cs="Times New Roman"/>
          <w:color w:val="auto"/>
          <w:sz w:val="22"/>
          <w:szCs w:val="22"/>
        </w:rPr>
      </w:pPr>
      <w:bookmarkStart w:id="20" w:name="_Toc18410654"/>
    </w:p>
    <w:p w:rsidR="003C017B" w:rsidRDefault="006020D0" w:rsidP="00365B52">
      <w:pPr>
        <w:pStyle w:val="Balk2"/>
        <w:spacing w:before="0"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4.3.</w:t>
      </w:r>
      <w:r w:rsidR="00A178F1">
        <w:rPr>
          <w:rFonts w:ascii="Times New Roman" w:hAnsi="Times New Roman" w:cs="Times New Roman"/>
          <w:color w:val="auto"/>
          <w:sz w:val="22"/>
          <w:szCs w:val="22"/>
        </w:rPr>
        <w:t xml:space="preserve">İŞ SAĞLIĞI VE GÜVENLİĞİ </w:t>
      </w:r>
      <w:r w:rsidR="00A93B09" w:rsidRPr="00253734">
        <w:rPr>
          <w:rFonts w:ascii="Times New Roman" w:hAnsi="Times New Roman" w:cs="Times New Roman"/>
          <w:color w:val="auto"/>
          <w:sz w:val="22"/>
          <w:szCs w:val="22"/>
        </w:rPr>
        <w:t xml:space="preserve">YÖNETİM SİSTEMİNİN KAPSAMININ BELİRLENMESİ  </w:t>
      </w:r>
      <w:bookmarkEnd w:id="20"/>
    </w:p>
    <w:p w:rsidR="003C017B" w:rsidRDefault="00637DDF" w:rsidP="008E657B">
      <w:pPr>
        <w:shd w:val="clear" w:color="auto" w:fill="FFFFFF"/>
        <w:tabs>
          <w:tab w:val="left" w:pos="284"/>
          <w:tab w:val="left" w:pos="567"/>
          <w:tab w:val="left" w:pos="851"/>
          <w:tab w:val="left" w:pos="1418"/>
          <w:tab w:val="left" w:pos="6237"/>
        </w:tabs>
        <w:spacing w:after="0" w:line="360" w:lineRule="auto"/>
        <w:jc w:val="both"/>
        <w:rPr>
          <w:rFonts w:ascii="Times New Roman" w:hAnsi="Times New Roman" w:cs="Times New Roman"/>
        </w:rPr>
      </w:pPr>
      <w:r>
        <w:rPr>
          <w:rFonts w:ascii="Times New Roman" w:hAnsi="Times New Roman" w:cs="Times New Roman"/>
          <w:u w:val="single"/>
        </w:rPr>
        <w:t>Hadi Kutlu Mesleki ve Teknik</w:t>
      </w:r>
      <w:r w:rsidR="007058AA" w:rsidRPr="001B78AA">
        <w:rPr>
          <w:rFonts w:ascii="Times New Roman" w:hAnsi="Times New Roman" w:cs="Times New Roman"/>
          <w:u w:val="single"/>
        </w:rPr>
        <w:t xml:space="preserve"> Anadolu Lisesi</w:t>
      </w:r>
      <w:r w:rsidR="00336519">
        <w:rPr>
          <w:rFonts w:ascii="Times New Roman" w:hAnsi="Times New Roman" w:cs="Times New Roman"/>
        </w:rPr>
        <w:t>’nin</w:t>
      </w:r>
      <w:r w:rsidR="00B76DEC">
        <w:rPr>
          <w:rFonts w:ascii="Times New Roman" w:hAnsi="Times New Roman" w:cs="Times New Roman"/>
        </w:rPr>
        <w:t xml:space="preserve"> </w:t>
      </w:r>
      <w:r w:rsidR="001903A7">
        <w:rPr>
          <w:rFonts w:ascii="Times New Roman" w:hAnsi="Times New Roman" w:cs="Times New Roman"/>
        </w:rPr>
        <w:t>okuluna</w:t>
      </w:r>
      <w:r w:rsidR="00B76DEC">
        <w:rPr>
          <w:rFonts w:ascii="Times New Roman" w:hAnsi="Times New Roman" w:cs="Times New Roman"/>
        </w:rPr>
        <w:t xml:space="preserve"> </w:t>
      </w:r>
      <w:r w:rsidR="003C017B" w:rsidRPr="00253734">
        <w:rPr>
          <w:rFonts w:ascii="Times New Roman" w:hAnsi="Times New Roman" w:cs="Times New Roman"/>
        </w:rPr>
        <w:t xml:space="preserve">ait </w:t>
      </w:r>
      <w:r w:rsidR="00AD063B">
        <w:rPr>
          <w:rFonts w:ascii="Times New Roman" w:hAnsi="Times New Roman" w:cs="Times New Roman"/>
        </w:rPr>
        <w:t>İSGYS</w:t>
      </w:r>
      <w:r w:rsidR="001C20C5" w:rsidRPr="00253734">
        <w:rPr>
          <w:rFonts w:ascii="Times New Roman" w:hAnsi="Times New Roman" w:cs="Times New Roman"/>
        </w:rPr>
        <w:t xml:space="preserve"> Kapsamımız</w:t>
      </w:r>
      <w:r w:rsidR="001903A7">
        <w:rPr>
          <w:rFonts w:ascii="Times New Roman" w:hAnsi="Times New Roman" w:cs="Times New Roman"/>
        </w:rPr>
        <w:t>; o</w:t>
      </w:r>
      <w:r w:rsidR="00FE6F02">
        <w:rPr>
          <w:rFonts w:ascii="Times New Roman" w:hAnsi="Times New Roman" w:cs="Times New Roman"/>
        </w:rPr>
        <w:t xml:space="preserve">kul/kurum bina, kantin, atölye ve derslikleri </w:t>
      </w:r>
      <w:r w:rsidR="001903A7">
        <w:rPr>
          <w:rFonts w:ascii="Times New Roman" w:hAnsi="Times New Roman" w:cs="Times New Roman"/>
        </w:rPr>
        <w:t>kapsamaktadır.</w:t>
      </w:r>
    </w:p>
    <w:p w:rsidR="002877D0" w:rsidRDefault="00AD063B" w:rsidP="00EE2F1B">
      <w:pPr>
        <w:spacing w:after="0" w:line="360" w:lineRule="auto"/>
        <w:jc w:val="both"/>
        <w:rPr>
          <w:rFonts w:ascii="Times New Roman" w:hAnsi="Times New Roman" w:cs="Times New Roman"/>
        </w:rPr>
      </w:pPr>
      <w:r>
        <w:rPr>
          <w:rFonts w:ascii="Times New Roman" w:hAnsi="Times New Roman" w:cs="Times New Roman"/>
        </w:rPr>
        <w:t>İSGYS</w:t>
      </w:r>
      <w:r w:rsidR="00AE4139">
        <w:rPr>
          <w:rFonts w:ascii="Times New Roman" w:hAnsi="Times New Roman" w:cs="Times New Roman"/>
        </w:rPr>
        <w:t>’</w:t>
      </w:r>
      <w:r w:rsidR="002877D0">
        <w:rPr>
          <w:rFonts w:ascii="Times New Roman" w:hAnsi="Times New Roman" w:cs="Times New Roman"/>
        </w:rPr>
        <w:t>nde</w:t>
      </w:r>
      <w:r w:rsidR="00E70B60">
        <w:rPr>
          <w:rFonts w:ascii="Times New Roman" w:hAnsi="Times New Roman" w:cs="Times New Roman"/>
        </w:rPr>
        <w:t xml:space="preserve"> </w:t>
      </w:r>
      <w:r w:rsidR="00EE2F1B" w:rsidRPr="00253734">
        <w:rPr>
          <w:rFonts w:ascii="Times New Roman" w:hAnsi="Times New Roman" w:cs="Times New Roman"/>
        </w:rPr>
        <w:t xml:space="preserve">yer alan konular gereksinimler doğrultusunda prosedürler, talimatlar, süreçler ve formlar ile detaylandırılmıştır. </w:t>
      </w:r>
      <w:r w:rsidR="00637DDF">
        <w:rPr>
          <w:rFonts w:ascii="Times New Roman" w:hAnsi="Times New Roman" w:cs="Times New Roman"/>
          <w:u w:val="single"/>
        </w:rPr>
        <w:t>Hadi Kutlu Mesleki ve Teknik</w:t>
      </w:r>
      <w:r w:rsidR="007058AA" w:rsidRPr="001B78AA">
        <w:rPr>
          <w:rFonts w:ascii="Times New Roman" w:hAnsi="Times New Roman" w:cs="Times New Roman"/>
          <w:u w:val="single"/>
        </w:rPr>
        <w:t xml:space="preserve"> Anadolu Lisesi</w:t>
      </w:r>
      <w:r w:rsidR="00713342">
        <w:rPr>
          <w:rFonts w:ascii="Times New Roman" w:hAnsi="Times New Roman" w:cs="Times New Roman"/>
          <w:u w:val="single"/>
        </w:rPr>
        <w:t>’</w:t>
      </w:r>
      <w:r w:rsidR="007058AA">
        <w:rPr>
          <w:rFonts w:ascii="Times New Roman" w:hAnsi="Times New Roman" w:cs="Times New Roman"/>
        </w:rPr>
        <w:t>nin</w:t>
      </w:r>
      <w:r w:rsidR="00713342">
        <w:rPr>
          <w:rFonts w:ascii="Times New Roman" w:hAnsi="Times New Roman" w:cs="Times New Roman"/>
        </w:rPr>
        <w:t xml:space="preserve"> İ</w:t>
      </w:r>
      <w:r w:rsidR="005015B8">
        <w:rPr>
          <w:rFonts w:ascii="Times New Roman" w:hAnsi="Times New Roman" w:cs="Times New Roman"/>
        </w:rPr>
        <w:t>SGS</w:t>
      </w:r>
      <w:r w:rsidR="00F75F96">
        <w:rPr>
          <w:rFonts w:ascii="Times New Roman" w:hAnsi="Times New Roman" w:cs="Times New Roman"/>
        </w:rPr>
        <w:t xml:space="preserve"> standartlarının</w:t>
      </w:r>
      <w:r w:rsidR="00E70B60">
        <w:rPr>
          <w:rFonts w:ascii="Times New Roman" w:hAnsi="Times New Roman" w:cs="Times New Roman"/>
        </w:rPr>
        <w:t xml:space="preserve"> </w:t>
      </w:r>
      <w:r w:rsidR="00EE2F1B" w:rsidRPr="00253734">
        <w:rPr>
          <w:rFonts w:ascii="Times New Roman" w:hAnsi="Times New Roman" w:cs="Times New Roman"/>
        </w:rPr>
        <w:t xml:space="preserve">şartlarına ve geçerli </w:t>
      </w:r>
      <w:r w:rsidR="002877D0">
        <w:rPr>
          <w:rFonts w:ascii="Times New Roman" w:hAnsi="Times New Roman" w:cs="Times New Roman"/>
        </w:rPr>
        <w:t xml:space="preserve">yasal gerekliliklere uygun eğitim öğretim </w:t>
      </w:r>
      <w:r w:rsidR="00EE2F1B" w:rsidRPr="00253734">
        <w:rPr>
          <w:rFonts w:ascii="Times New Roman" w:hAnsi="Times New Roman" w:cs="Times New Roman"/>
        </w:rPr>
        <w:t>hizmet</w:t>
      </w:r>
      <w:r w:rsidR="002877D0">
        <w:rPr>
          <w:rFonts w:ascii="Times New Roman" w:hAnsi="Times New Roman" w:cs="Times New Roman"/>
        </w:rPr>
        <w:t>i</w:t>
      </w:r>
      <w:r w:rsidR="00EE2F1B" w:rsidRPr="00253734">
        <w:rPr>
          <w:rFonts w:ascii="Times New Roman" w:hAnsi="Times New Roman" w:cs="Times New Roman"/>
        </w:rPr>
        <w:t xml:space="preserve"> sunabilme yeteneğini göstermesi ve sürekli iyileştirme de dâhil sistemin etkili o</w:t>
      </w:r>
      <w:r w:rsidR="002877D0">
        <w:rPr>
          <w:rFonts w:ascii="Times New Roman" w:hAnsi="Times New Roman" w:cs="Times New Roman"/>
        </w:rPr>
        <w:t>larak uygulanması sonucu tüm paydaşların</w:t>
      </w:r>
      <w:r w:rsidR="00EE2F1B" w:rsidRPr="00253734">
        <w:rPr>
          <w:rFonts w:ascii="Times New Roman" w:hAnsi="Times New Roman" w:cs="Times New Roman"/>
        </w:rPr>
        <w:t xml:space="preserve"> memnuniy</w:t>
      </w:r>
      <w:r w:rsidR="00AE4139">
        <w:rPr>
          <w:rFonts w:ascii="Times New Roman" w:hAnsi="Times New Roman" w:cs="Times New Roman"/>
        </w:rPr>
        <w:t>etinin sağlanması için İSG</w:t>
      </w:r>
      <w:r w:rsidR="00EE2F1B" w:rsidRPr="00253734">
        <w:rPr>
          <w:rFonts w:ascii="Times New Roman" w:hAnsi="Times New Roman" w:cs="Times New Roman"/>
        </w:rPr>
        <w:t xml:space="preserve"> Yönetim Sistemi gerekliliklerini tanımlamakta ve bu bağlamda yapılan hizmetlerin tüm süreçl</w:t>
      </w:r>
      <w:r w:rsidR="002877D0">
        <w:rPr>
          <w:rFonts w:ascii="Times New Roman" w:hAnsi="Times New Roman" w:cs="Times New Roman"/>
        </w:rPr>
        <w:t>erdeki faaliyetlerini kapsamaktadır.</w:t>
      </w:r>
    </w:p>
    <w:p w:rsidR="00EE2F1B" w:rsidRPr="00253734" w:rsidRDefault="00637DDF" w:rsidP="00EE2F1B">
      <w:pPr>
        <w:spacing w:after="0" w:line="360" w:lineRule="auto"/>
        <w:jc w:val="both"/>
        <w:rPr>
          <w:rFonts w:ascii="Times New Roman" w:hAnsi="Times New Roman" w:cs="Times New Roman"/>
        </w:rPr>
      </w:pPr>
      <w:r>
        <w:rPr>
          <w:rFonts w:ascii="Times New Roman" w:hAnsi="Times New Roman" w:cs="Times New Roman"/>
          <w:u w:val="single"/>
        </w:rPr>
        <w:t>Hadi Kutlu Mesleki ve Teknik</w:t>
      </w:r>
      <w:r w:rsidR="007058AA" w:rsidRPr="001B78AA">
        <w:rPr>
          <w:rFonts w:ascii="Times New Roman" w:hAnsi="Times New Roman" w:cs="Times New Roman"/>
          <w:u w:val="single"/>
        </w:rPr>
        <w:t xml:space="preserve"> Anadolu Lisesi</w:t>
      </w:r>
      <w:r w:rsidR="00336519">
        <w:rPr>
          <w:rFonts w:ascii="Times New Roman" w:hAnsi="Times New Roman" w:cs="Times New Roman"/>
        </w:rPr>
        <w:t>’nin</w:t>
      </w:r>
      <w:r w:rsidR="00E70B60">
        <w:rPr>
          <w:rFonts w:ascii="Times New Roman" w:hAnsi="Times New Roman" w:cs="Times New Roman"/>
        </w:rPr>
        <w:t xml:space="preserve"> </w:t>
      </w:r>
      <w:r w:rsidR="00AE4139">
        <w:rPr>
          <w:rFonts w:ascii="Times New Roman" w:hAnsi="Times New Roman" w:cs="Times New Roman"/>
        </w:rPr>
        <w:t xml:space="preserve">İSG </w:t>
      </w:r>
      <w:r w:rsidR="00EE2F1B" w:rsidRPr="00253734">
        <w:rPr>
          <w:rFonts w:ascii="Times New Roman" w:hAnsi="Times New Roman" w:cs="Times New Roman"/>
        </w:rPr>
        <w:t xml:space="preserve"> Yönetim Sistemi şartlarına uygunluğunu garanti altına almak amacı ile kendi iç tetkik planını oluşturmakta ve risk analizleri hazırlama ve gerektiğinde düzeltici faaliyetleri başlatmaya ve takip etmeye yetkilidir. Bu kapsamda, el kitabı </w:t>
      </w:r>
      <w:r>
        <w:rPr>
          <w:rFonts w:ascii="Times New Roman" w:hAnsi="Times New Roman" w:cs="Times New Roman"/>
          <w:u w:val="single"/>
        </w:rPr>
        <w:t>Hadi Kutlu Mesleki ve Teknik</w:t>
      </w:r>
      <w:r w:rsidR="007058AA" w:rsidRPr="001B78AA">
        <w:rPr>
          <w:rFonts w:ascii="Times New Roman" w:hAnsi="Times New Roman" w:cs="Times New Roman"/>
          <w:u w:val="single"/>
        </w:rPr>
        <w:t xml:space="preserve"> Anadolu Lisesi</w:t>
      </w:r>
      <w:r w:rsidR="00336519">
        <w:rPr>
          <w:rFonts w:ascii="Times New Roman" w:hAnsi="Times New Roman" w:cs="Times New Roman"/>
        </w:rPr>
        <w:t>’nin</w:t>
      </w:r>
      <w:r w:rsidR="00E70B60">
        <w:rPr>
          <w:rFonts w:ascii="Times New Roman" w:hAnsi="Times New Roman" w:cs="Times New Roman"/>
        </w:rPr>
        <w:t xml:space="preserve"> </w:t>
      </w:r>
      <w:r w:rsidR="00EE2F1B" w:rsidRPr="00253734">
        <w:rPr>
          <w:rFonts w:ascii="Times New Roman" w:hAnsi="Times New Roman" w:cs="Times New Roman"/>
        </w:rPr>
        <w:t xml:space="preserve">tüm bölümlerine uygulanır. </w:t>
      </w:r>
    </w:p>
    <w:p w:rsidR="006C1476" w:rsidRDefault="00A93B09" w:rsidP="008E657B">
      <w:pPr>
        <w:pStyle w:val="Balk2"/>
        <w:spacing w:before="0" w:line="360" w:lineRule="auto"/>
        <w:jc w:val="both"/>
        <w:rPr>
          <w:rFonts w:ascii="Times New Roman" w:hAnsi="Times New Roman" w:cs="Times New Roman"/>
          <w:color w:val="auto"/>
          <w:sz w:val="22"/>
          <w:szCs w:val="22"/>
        </w:rPr>
      </w:pPr>
      <w:bookmarkStart w:id="21" w:name="_Toc508785050"/>
      <w:bookmarkStart w:id="22" w:name="_Toc517855981"/>
      <w:bookmarkStart w:id="23" w:name="_Toc18410655"/>
      <w:r w:rsidRPr="00253734">
        <w:rPr>
          <w:rFonts w:ascii="Times New Roman" w:hAnsi="Times New Roman" w:cs="Times New Roman"/>
          <w:color w:val="auto"/>
          <w:sz w:val="22"/>
          <w:szCs w:val="22"/>
        </w:rPr>
        <w:t xml:space="preserve">4.4. </w:t>
      </w:r>
      <w:r w:rsidR="00A178F1">
        <w:rPr>
          <w:rFonts w:ascii="Times New Roman" w:hAnsi="Times New Roman" w:cs="Times New Roman"/>
          <w:color w:val="auto"/>
          <w:sz w:val="22"/>
          <w:szCs w:val="22"/>
        </w:rPr>
        <w:t>İSG</w:t>
      </w:r>
      <w:r w:rsidRPr="00253734">
        <w:rPr>
          <w:rFonts w:ascii="Times New Roman" w:hAnsi="Times New Roman" w:cs="Times New Roman"/>
          <w:color w:val="auto"/>
          <w:sz w:val="22"/>
          <w:szCs w:val="22"/>
        </w:rPr>
        <w:t xml:space="preserve"> YÖNETİM SİSTEMİ VE PROSESLERİ</w:t>
      </w:r>
      <w:bookmarkEnd w:id="21"/>
      <w:bookmarkEnd w:id="22"/>
      <w:bookmarkEnd w:id="23"/>
    </w:p>
    <w:p w:rsidR="008231BC" w:rsidRPr="00253734" w:rsidRDefault="00637DDF" w:rsidP="00D21AE0">
      <w:pPr>
        <w:spacing w:after="0" w:line="360" w:lineRule="auto"/>
        <w:jc w:val="both"/>
        <w:rPr>
          <w:rFonts w:ascii="Times New Roman" w:hAnsi="Times New Roman" w:cs="Times New Roman"/>
        </w:rPr>
      </w:pPr>
      <w:r>
        <w:rPr>
          <w:rFonts w:ascii="Times New Roman" w:hAnsi="Times New Roman" w:cs="Times New Roman"/>
          <w:u w:val="single"/>
        </w:rPr>
        <w:t>Hadi Kutlu Mesleki ve Teknik</w:t>
      </w:r>
      <w:r w:rsidR="007058AA" w:rsidRPr="001B78AA">
        <w:rPr>
          <w:rFonts w:ascii="Times New Roman" w:hAnsi="Times New Roman" w:cs="Times New Roman"/>
          <w:u w:val="single"/>
        </w:rPr>
        <w:t xml:space="preserve"> Anadolu Lisesi</w:t>
      </w:r>
      <w:r w:rsidR="00336519">
        <w:rPr>
          <w:rFonts w:ascii="Times New Roman" w:hAnsi="Times New Roman" w:cs="Times New Roman"/>
        </w:rPr>
        <w:t>’nin</w:t>
      </w:r>
      <w:r w:rsidR="00E70B60">
        <w:rPr>
          <w:rFonts w:ascii="Times New Roman" w:hAnsi="Times New Roman" w:cs="Times New Roman"/>
        </w:rPr>
        <w:t xml:space="preserve"> </w:t>
      </w:r>
      <w:r w:rsidR="005015B8">
        <w:rPr>
          <w:rFonts w:ascii="Times New Roman" w:hAnsi="Times New Roman" w:cs="Times New Roman"/>
        </w:rPr>
        <w:t>ISO 45001</w:t>
      </w:r>
      <w:r w:rsidR="00AD063B">
        <w:rPr>
          <w:rFonts w:ascii="Times New Roman" w:hAnsi="Times New Roman" w:cs="Times New Roman"/>
        </w:rPr>
        <w:t>İSGYS</w:t>
      </w:r>
      <w:r w:rsidR="00713342">
        <w:rPr>
          <w:rFonts w:ascii="Times New Roman" w:hAnsi="Times New Roman" w:cs="Times New Roman"/>
        </w:rPr>
        <w:t>’</w:t>
      </w:r>
      <w:r w:rsidR="006C1476" w:rsidRPr="00253734">
        <w:rPr>
          <w:rFonts w:ascii="Times New Roman" w:hAnsi="Times New Roman" w:cs="Times New Roman"/>
        </w:rPr>
        <w:t xml:space="preserve">nin uygulanmasında </w:t>
      </w:r>
      <w:r w:rsidR="002E672B" w:rsidRPr="00AE4139">
        <w:rPr>
          <w:rFonts w:ascii="Times New Roman" w:hAnsi="Times New Roman" w:cs="Times New Roman"/>
          <w:b/>
        </w:rPr>
        <w:t>proses(süreç)</w:t>
      </w:r>
      <w:r w:rsidR="00FD62F4">
        <w:rPr>
          <w:rFonts w:ascii="Times New Roman" w:hAnsi="Times New Roman" w:cs="Times New Roman"/>
          <w:b/>
        </w:rPr>
        <w:t xml:space="preserve"> (Proses 010</w:t>
      </w:r>
      <w:r w:rsidR="00713342">
        <w:rPr>
          <w:rFonts w:ascii="Times New Roman" w:hAnsi="Times New Roman" w:cs="Times New Roman"/>
          <w:b/>
        </w:rPr>
        <w:t xml:space="preserve"> Klasörü</w:t>
      </w:r>
      <w:r w:rsidR="00AE4139" w:rsidRPr="00AE4139">
        <w:rPr>
          <w:rFonts w:ascii="Times New Roman" w:hAnsi="Times New Roman" w:cs="Times New Roman"/>
          <w:b/>
        </w:rPr>
        <w:t>)</w:t>
      </w:r>
      <w:r w:rsidR="006C1476" w:rsidRPr="00253734">
        <w:rPr>
          <w:rFonts w:ascii="Times New Roman" w:hAnsi="Times New Roman" w:cs="Times New Roman"/>
        </w:rPr>
        <w:t xml:space="preserve">yaklaşımını benimsemiştir. Girdilerin çıktılara dönüşümü sırasında kaynakların kullanım faaliyetleri ve bu faaliyetlerin yönetilmesi </w:t>
      </w:r>
      <w:r w:rsidR="002E672B">
        <w:rPr>
          <w:rFonts w:ascii="Times New Roman" w:hAnsi="Times New Roman" w:cs="Times New Roman"/>
        </w:rPr>
        <w:t>proses</w:t>
      </w:r>
      <w:r w:rsidR="006C1476" w:rsidRPr="00253734">
        <w:rPr>
          <w:rFonts w:ascii="Times New Roman" w:hAnsi="Times New Roman" w:cs="Times New Roman"/>
        </w:rPr>
        <w:t xml:space="preserve"> olarak tanımlanırken, sistemin uygulanması, kurum açısından </w:t>
      </w:r>
      <w:r w:rsidR="002E672B">
        <w:rPr>
          <w:rFonts w:ascii="Times New Roman" w:hAnsi="Times New Roman" w:cs="Times New Roman"/>
        </w:rPr>
        <w:t>proses</w:t>
      </w:r>
      <w:r w:rsidR="006C1476" w:rsidRPr="00253734">
        <w:rPr>
          <w:rFonts w:ascii="Times New Roman" w:hAnsi="Times New Roman" w:cs="Times New Roman"/>
        </w:rPr>
        <w:t xml:space="preserve"> yaklaşımın</w:t>
      </w:r>
      <w:r w:rsidR="00950612" w:rsidRPr="00253734">
        <w:rPr>
          <w:rFonts w:ascii="Times New Roman" w:hAnsi="Times New Roman" w:cs="Times New Roman"/>
        </w:rPr>
        <w:t xml:space="preserve">ın benimsendiği anlamına gelir. </w:t>
      </w:r>
      <w:r>
        <w:rPr>
          <w:rFonts w:ascii="Times New Roman" w:hAnsi="Times New Roman" w:cs="Times New Roman"/>
        </w:rPr>
        <w:t>Hadi Kutlu Mesleki ve Teknik</w:t>
      </w:r>
      <w:r w:rsidR="0064421E">
        <w:rPr>
          <w:rFonts w:ascii="Times New Roman" w:hAnsi="Times New Roman" w:cs="Times New Roman"/>
        </w:rPr>
        <w:t xml:space="preserve"> Anadolu Lises</w:t>
      </w:r>
      <w:r w:rsidR="00713342">
        <w:rPr>
          <w:rFonts w:ascii="Times New Roman" w:hAnsi="Times New Roman" w:cs="Times New Roman"/>
        </w:rPr>
        <w:t xml:space="preserve">inin </w:t>
      </w:r>
      <w:r w:rsidR="00A757BF">
        <w:rPr>
          <w:rFonts w:ascii="Times New Roman" w:hAnsi="Times New Roman" w:cs="Times New Roman"/>
        </w:rPr>
        <w:t>ISO</w:t>
      </w:r>
      <w:r w:rsidR="00713342">
        <w:rPr>
          <w:rFonts w:ascii="Times New Roman" w:hAnsi="Times New Roman" w:cs="Times New Roman"/>
        </w:rPr>
        <w:t xml:space="preserve"> 45001 yönetim sistemi </w:t>
      </w:r>
      <w:r w:rsidR="0064421E">
        <w:rPr>
          <w:rFonts w:ascii="Times New Roman" w:hAnsi="Times New Roman" w:cs="Times New Roman"/>
        </w:rPr>
        <w:t>başlangıç tarihimiz 09/09/2019 olarak belirlenmiş olup İSG yönetim sistemimiz kurulmuştur.</w:t>
      </w:r>
    </w:p>
    <w:p w:rsidR="00A93B09" w:rsidRDefault="00733B41" w:rsidP="00702D03">
      <w:pPr>
        <w:pStyle w:val="Balk2"/>
        <w:numPr>
          <w:ilvl w:val="0"/>
          <w:numId w:val="8"/>
        </w:numPr>
        <w:spacing w:before="0" w:line="360" w:lineRule="auto"/>
        <w:ind w:left="0" w:firstLine="0"/>
        <w:jc w:val="both"/>
        <w:rPr>
          <w:rFonts w:ascii="Times New Roman" w:hAnsi="Times New Roman" w:cs="Times New Roman"/>
          <w:color w:val="auto"/>
          <w:sz w:val="22"/>
          <w:szCs w:val="22"/>
        </w:rPr>
      </w:pPr>
      <w:bookmarkStart w:id="24" w:name="_Toc517855982"/>
      <w:bookmarkStart w:id="25" w:name="_Toc18410656"/>
      <w:r w:rsidRPr="00253734">
        <w:rPr>
          <w:rFonts w:ascii="Times New Roman" w:hAnsi="Times New Roman" w:cs="Times New Roman"/>
          <w:color w:val="auto"/>
          <w:sz w:val="22"/>
          <w:szCs w:val="22"/>
        </w:rPr>
        <w:t>LİDERLİK</w:t>
      </w:r>
      <w:bookmarkStart w:id="26" w:name="_Toc517855983"/>
      <w:bookmarkEnd w:id="24"/>
      <w:bookmarkEnd w:id="25"/>
    </w:p>
    <w:p w:rsidR="00CD7DEB" w:rsidRDefault="00733B41" w:rsidP="008E657B">
      <w:pPr>
        <w:pStyle w:val="Balk2"/>
        <w:spacing w:before="0" w:line="360" w:lineRule="auto"/>
        <w:jc w:val="both"/>
        <w:rPr>
          <w:rFonts w:ascii="Times New Roman" w:hAnsi="Times New Roman" w:cs="Times New Roman"/>
          <w:color w:val="auto"/>
          <w:sz w:val="22"/>
          <w:szCs w:val="22"/>
        </w:rPr>
      </w:pPr>
      <w:bookmarkStart w:id="27" w:name="_Toc18410657"/>
      <w:r w:rsidRPr="00253734">
        <w:rPr>
          <w:rFonts w:ascii="Times New Roman" w:hAnsi="Times New Roman" w:cs="Times New Roman"/>
          <w:color w:val="auto"/>
          <w:sz w:val="22"/>
          <w:szCs w:val="22"/>
        </w:rPr>
        <w:t xml:space="preserve">5.1 LİDERLİK </w:t>
      </w:r>
      <w:r w:rsidR="00F65F64" w:rsidRPr="00253734">
        <w:rPr>
          <w:rFonts w:ascii="Times New Roman" w:hAnsi="Times New Roman" w:cs="Times New Roman"/>
          <w:color w:val="auto"/>
          <w:sz w:val="22"/>
          <w:szCs w:val="22"/>
        </w:rPr>
        <w:t>ve</w:t>
      </w:r>
      <w:r w:rsidRPr="00253734">
        <w:rPr>
          <w:rFonts w:ascii="Times New Roman" w:hAnsi="Times New Roman" w:cs="Times New Roman"/>
          <w:color w:val="auto"/>
          <w:sz w:val="22"/>
          <w:szCs w:val="22"/>
        </w:rPr>
        <w:t xml:space="preserve"> TAAHHÜT</w:t>
      </w:r>
      <w:bookmarkEnd w:id="26"/>
      <w:bookmarkEnd w:id="27"/>
    </w:p>
    <w:p w:rsidR="00F20834" w:rsidRPr="00713342" w:rsidRDefault="00637DDF" w:rsidP="008E657B">
      <w:pPr>
        <w:spacing w:after="0" w:line="360" w:lineRule="auto"/>
        <w:jc w:val="both"/>
        <w:rPr>
          <w:rFonts w:ascii="Times New Roman" w:hAnsi="Times New Roman" w:cs="Times New Roman"/>
        </w:rPr>
      </w:pPr>
      <w:r w:rsidRPr="00713342">
        <w:rPr>
          <w:rFonts w:ascii="Times New Roman" w:hAnsi="Times New Roman" w:cs="Times New Roman"/>
          <w:u w:val="single"/>
        </w:rPr>
        <w:t>Hadi Kutlu Mesleki ve Teknik</w:t>
      </w:r>
      <w:r w:rsidR="007058AA" w:rsidRPr="00713342">
        <w:rPr>
          <w:rFonts w:ascii="Times New Roman" w:hAnsi="Times New Roman" w:cs="Times New Roman"/>
          <w:u w:val="single"/>
        </w:rPr>
        <w:t xml:space="preserve"> Anadolu Lisesi</w:t>
      </w:r>
      <w:r w:rsidR="00336519" w:rsidRPr="00713342">
        <w:rPr>
          <w:rFonts w:ascii="Times New Roman" w:hAnsi="Times New Roman" w:cs="Times New Roman"/>
        </w:rPr>
        <w:t>’nin</w:t>
      </w:r>
      <w:r w:rsidR="00E70B60">
        <w:rPr>
          <w:rFonts w:ascii="Times New Roman" w:hAnsi="Times New Roman" w:cs="Times New Roman"/>
        </w:rPr>
        <w:t xml:space="preserve"> </w:t>
      </w:r>
      <w:r w:rsidR="004F3848" w:rsidRPr="00713342">
        <w:rPr>
          <w:rFonts w:ascii="Times New Roman" w:hAnsi="Times New Roman" w:cs="Times New Roman"/>
        </w:rPr>
        <w:t>eğitim öğretimin paydaşları tarafından</w:t>
      </w:r>
      <w:r w:rsidR="00F20834" w:rsidRPr="00713342">
        <w:rPr>
          <w:rFonts w:ascii="Times New Roman" w:hAnsi="Times New Roman" w:cs="Times New Roman"/>
        </w:rPr>
        <w:t xml:space="preserve"> istenen koşullarda ve zamanında yerine getirilmesi prensibini temel alarak </w:t>
      </w:r>
      <w:r w:rsidR="00E12A61" w:rsidRPr="00713342">
        <w:rPr>
          <w:rFonts w:ascii="Times New Roman" w:hAnsi="Times New Roman" w:cs="Times New Roman"/>
        </w:rPr>
        <w:t>kurumun</w:t>
      </w:r>
      <w:r w:rsidR="00E70B60">
        <w:rPr>
          <w:rFonts w:ascii="Times New Roman" w:hAnsi="Times New Roman" w:cs="Times New Roman"/>
        </w:rPr>
        <w:t xml:space="preserve"> </w:t>
      </w:r>
      <w:r w:rsidR="00AD063B" w:rsidRPr="00713342">
        <w:rPr>
          <w:rFonts w:ascii="Times New Roman" w:hAnsi="Times New Roman" w:cs="Times New Roman"/>
        </w:rPr>
        <w:t>İSGYS</w:t>
      </w:r>
      <w:r w:rsidR="00713342" w:rsidRPr="00713342">
        <w:rPr>
          <w:rFonts w:ascii="Times New Roman" w:hAnsi="Times New Roman" w:cs="Times New Roman"/>
        </w:rPr>
        <w:t>’</w:t>
      </w:r>
      <w:r w:rsidR="002E672B" w:rsidRPr="00713342">
        <w:rPr>
          <w:rFonts w:ascii="Times New Roman" w:hAnsi="Times New Roman" w:cs="Times New Roman"/>
        </w:rPr>
        <w:t>nin</w:t>
      </w:r>
      <w:r w:rsidR="00F20834" w:rsidRPr="00713342">
        <w:rPr>
          <w:rFonts w:ascii="Times New Roman" w:hAnsi="Times New Roman" w:cs="Times New Roman"/>
        </w:rPr>
        <w:t xml:space="preserve"> politikasını ve hedeflerini belirlemiştir. </w:t>
      </w:r>
      <w:r w:rsidR="00AD063B" w:rsidRPr="00713342">
        <w:rPr>
          <w:rFonts w:ascii="Times New Roman" w:hAnsi="Times New Roman" w:cs="Times New Roman"/>
        </w:rPr>
        <w:t>İSGYS</w:t>
      </w:r>
      <w:r w:rsidR="00336519" w:rsidRPr="00713342">
        <w:rPr>
          <w:rFonts w:ascii="Times New Roman" w:hAnsi="Times New Roman" w:cs="Times New Roman"/>
        </w:rPr>
        <w:t>’nin</w:t>
      </w:r>
      <w:r w:rsidR="00F20834" w:rsidRPr="00713342">
        <w:rPr>
          <w:rFonts w:ascii="Times New Roman" w:hAnsi="Times New Roman" w:cs="Times New Roman"/>
        </w:rPr>
        <w:t xml:space="preserve"> doğru şekilde yürütülmesini taahhüt eder. </w:t>
      </w:r>
    </w:p>
    <w:p w:rsidR="00950612" w:rsidRDefault="00637DDF" w:rsidP="008E657B">
      <w:pPr>
        <w:spacing w:after="0" w:line="360" w:lineRule="auto"/>
        <w:jc w:val="both"/>
        <w:rPr>
          <w:rFonts w:ascii="Times New Roman" w:hAnsi="Times New Roman" w:cs="Times New Roman"/>
        </w:rPr>
      </w:pPr>
      <w:r w:rsidRPr="00713342">
        <w:rPr>
          <w:rFonts w:ascii="Times New Roman" w:hAnsi="Times New Roman" w:cs="Times New Roman"/>
          <w:u w:val="single"/>
        </w:rPr>
        <w:t>Hadi Kutlu Mesleki ve Teknik</w:t>
      </w:r>
      <w:r w:rsidR="007058AA" w:rsidRPr="00713342">
        <w:rPr>
          <w:rFonts w:ascii="Times New Roman" w:hAnsi="Times New Roman" w:cs="Times New Roman"/>
          <w:u w:val="single"/>
        </w:rPr>
        <w:t xml:space="preserve"> Anadolu Lisesi</w:t>
      </w:r>
      <w:r w:rsidR="00336519" w:rsidRPr="00713342">
        <w:rPr>
          <w:rFonts w:ascii="Times New Roman" w:hAnsi="Times New Roman" w:cs="Times New Roman"/>
        </w:rPr>
        <w:t>’nin</w:t>
      </w:r>
      <w:r w:rsidR="00E70B60">
        <w:rPr>
          <w:rFonts w:ascii="Times New Roman" w:hAnsi="Times New Roman" w:cs="Times New Roman"/>
        </w:rPr>
        <w:t xml:space="preserve"> </w:t>
      </w:r>
      <w:r w:rsidR="00F20834" w:rsidRPr="00713342">
        <w:rPr>
          <w:rFonts w:ascii="Times New Roman" w:hAnsi="Times New Roman" w:cs="Times New Roman"/>
        </w:rPr>
        <w:t xml:space="preserve">üst yönetimi, </w:t>
      </w:r>
      <w:r w:rsidR="005015B8" w:rsidRPr="00713342">
        <w:rPr>
          <w:rFonts w:ascii="Times New Roman" w:hAnsi="Times New Roman" w:cs="Times New Roman"/>
        </w:rPr>
        <w:t>ISGS’nin</w:t>
      </w:r>
      <w:r w:rsidR="00F20834" w:rsidRPr="00713342">
        <w:rPr>
          <w:rFonts w:ascii="Times New Roman" w:hAnsi="Times New Roman" w:cs="Times New Roman"/>
        </w:rPr>
        <w:t xml:space="preserve"> uygulanması, geliştirilmesi ve etkinliğinin sürekli iyileştirilmesi için taahhütlerini yerine getirilmesini sağlar. Bu amaçla, mevzuat ve yasal şartlar kadar </w:t>
      </w:r>
      <w:r w:rsidR="004F3848" w:rsidRPr="00713342">
        <w:rPr>
          <w:rFonts w:ascii="Times New Roman" w:hAnsi="Times New Roman" w:cs="Times New Roman"/>
        </w:rPr>
        <w:t>paydaşların</w:t>
      </w:r>
      <w:r w:rsidR="00F20834" w:rsidRPr="00713342">
        <w:rPr>
          <w:rFonts w:ascii="Times New Roman" w:hAnsi="Times New Roman" w:cs="Times New Roman"/>
        </w:rPr>
        <w:t xml:space="preserve"> isteklerinin karşılanmasının da önemini </w:t>
      </w:r>
      <w:r w:rsidR="00E12A61" w:rsidRPr="00713342">
        <w:rPr>
          <w:rFonts w:ascii="Times New Roman" w:hAnsi="Times New Roman" w:cs="Times New Roman"/>
        </w:rPr>
        <w:t>kurum</w:t>
      </w:r>
      <w:r w:rsidR="00F20834" w:rsidRPr="00713342">
        <w:rPr>
          <w:rFonts w:ascii="Times New Roman" w:hAnsi="Times New Roman" w:cs="Times New Roman"/>
        </w:rPr>
        <w:t xml:space="preserve"> içinde ilgililere iletir; </w:t>
      </w:r>
      <w:r w:rsidR="005015B8" w:rsidRPr="00713342">
        <w:rPr>
          <w:rFonts w:ascii="Times New Roman" w:hAnsi="Times New Roman" w:cs="Times New Roman"/>
        </w:rPr>
        <w:t>ISGS’nin</w:t>
      </w:r>
      <w:r w:rsidR="00F20834" w:rsidRPr="00713342">
        <w:rPr>
          <w:rFonts w:ascii="Times New Roman" w:hAnsi="Times New Roman" w:cs="Times New Roman"/>
        </w:rPr>
        <w:t xml:space="preserve"> politikalarını ve hedeflerini oluşturur, dokümante eder ve izler; faaliyetleri ve </w:t>
      </w:r>
      <w:r w:rsidR="005015B8" w:rsidRPr="00713342">
        <w:rPr>
          <w:rFonts w:ascii="Times New Roman" w:hAnsi="Times New Roman" w:cs="Times New Roman"/>
        </w:rPr>
        <w:t>ISGS’ni</w:t>
      </w:r>
      <w:r w:rsidR="00F20834" w:rsidRPr="00713342">
        <w:rPr>
          <w:rFonts w:ascii="Times New Roman" w:hAnsi="Times New Roman" w:cs="Times New Roman"/>
        </w:rPr>
        <w:t xml:space="preserve"> sürekli iyileştirme amacıyla periyodik olarak gözden geçirir ve gerekli kaynakları sağlar.</w:t>
      </w:r>
    </w:p>
    <w:p w:rsidR="00AB49FE" w:rsidRDefault="00AB49FE" w:rsidP="008E657B">
      <w:pPr>
        <w:spacing w:after="0" w:line="360" w:lineRule="auto"/>
        <w:jc w:val="both"/>
        <w:rPr>
          <w:rFonts w:ascii="Times New Roman" w:hAnsi="Times New Roman" w:cs="Times New Roman"/>
        </w:rPr>
      </w:pPr>
    </w:p>
    <w:p w:rsidR="00F20834" w:rsidRPr="00253734" w:rsidRDefault="00DF0B93" w:rsidP="008E657B">
      <w:pPr>
        <w:pStyle w:val="Balk2"/>
        <w:spacing w:before="0" w:line="360" w:lineRule="auto"/>
        <w:jc w:val="both"/>
        <w:rPr>
          <w:rFonts w:ascii="Times New Roman" w:hAnsi="Times New Roman" w:cs="Times New Roman"/>
          <w:color w:val="auto"/>
          <w:sz w:val="22"/>
          <w:szCs w:val="22"/>
        </w:rPr>
      </w:pPr>
      <w:bookmarkStart w:id="28" w:name="_Toc517855984"/>
      <w:bookmarkStart w:id="29" w:name="_Toc18410658"/>
      <w:r w:rsidRPr="00253734">
        <w:rPr>
          <w:rFonts w:ascii="Times New Roman" w:hAnsi="Times New Roman" w:cs="Times New Roman"/>
          <w:color w:val="auto"/>
          <w:sz w:val="22"/>
          <w:szCs w:val="22"/>
        </w:rPr>
        <w:lastRenderedPageBreak/>
        <w:t xml:space="preserve">5.2 </w:t>
      </w:r>
      <w:bookmarkStart w:id="30" w:name="_Toc508785055"/>
      <w:r w:rsidR="00FA025B" w:rsidRPr="00253734">
        <w:rPr>
          <w:rFonts w:ascii="Times New Roman" w:hAnsi="Times New Roman" w:cs="Times New Roman"/>
          <w:color w:val="auto"/>
          <w:sz w:val="22"/>
          <w:szCs w:val="22"/>
        </w:rPr>
        <w:t>P</w:t>
      </w:r>
      <w:bookmarkEnd w:id="30"/>
      <w:r w:rsidR="00F20834" w:rsidRPr="00253734">
        <w:rPr>
          <w:rFonts w:ascii="Times New Roman" w:hAnsi="Times New Roman" w:cs="Times New Roman"/>
          <w:color w:val="auto"/>
          <w:sz w:val="22"/>
          <w:szCs w:val="22"/>
        </w:rPr>
        <w:t>OLİTİKA</w:t>
      </w:r>
      <w:bookmarkEnd w:id="28"/>
      <w:bookmarkEnd w:id="29"/>
    </w:p>
    <w:p w:rsidR="00FA025B" w:rsidRPr="00713342" w:rsidRDefault="00637DDF" w:rsidP="008E657B">
      <w:pPr>
        <w:spacing w:after="0" w:line="360" w:lineRule="auto"/>
        <w:jc w:val="both"/>
        <w:rPr>
          <w:rFonts w:ascii="Times New Roman" w:hAnsi="Times New Roman" w:cs="Times New Roman"/>
        </w:rPr>
      </w:pPr>
      <w:r w:rsidRPr="00713342">
        <w:rPr>
          <w:rFonts w:ascii="Times New Roman" w:hAnsi="Times New Roman" w:cs="Times New Roman"/>
          <w:u w:val="single"/>
        </w:rPr>
        <w:t>Hadi Kutlu Mesleki ve Teknik</w:t>
      </w:r>
      <w:r w:rsidR="007058AA" w:rsidRPr="00713342">
        <w:rPr>
          <w:rFonts w:ascii="Times New Roman" w:hAnsi="Times New Roman" w:cs="Times New Roman"/>
          <w:u w:val="single"/>
        </w:rPr>
        <w:t xml:space="preserve"> Anadolu Lisesi</w:t>
      </w:r>
      <w:r w:rsidR="00336519" w:rsidRPr="00713342">
        <w:rPr>
          <w:rFonts w:ascii="Times New Roman" w:hAnsi="Times New Roman" w:cs="Times New Roman"/>
        </w:rPr>
        <w:t>’nin</w:t>
      </w:r>
      <w:r w:rsidR="00E70B60">
        <w:rPr>
          <w:rFonts w:ascii="Times New Roman" w:hAnsi="Times New Roman" w:cs="Times New Roman"/>
        </w:rPr>
        <w:t xml:space="preserve"> </w:t>
      </w:r>
      <w:r w:rsidR="00FA025B" w:rsidRPr="00713342">
        <w:rPr>
          <w:rFonts w:ascii="Times New Roman" w:hAnsi="Times New Roman" w:cs="Times New Roman"/>
        </w:rPr>
        <w:t xml:space="preserve">amaç, hedef ve bağlamına uygun, </w:t>
      </w:r>
      <w:r w:rsidR="006B22DC" w:rsidRPr="00713342">
        <w:rPr>
          <w:rFonts w:ascii="Times New Roman" w:hAnsi="Times New Roman" w:cs="Times New Roman"/>
        </w:rPr>
        <w:t>yönetim sisteminin</w:t>
      </w:r>
      <w:r w:rsidR="00FA025B" w:rsidRPr="00713342">
        <w:rPr>
          <w:rFonts w:ascii="Times New Roman" w:hAnsi="Times New Roman" w:cs="Times New Roman"/>
        </w:rPr>
        <w:t xml:space="preserve"> amaçlarını belirleyen, uygulanabilir şartları yerine getirmeyi ve </w:t>
      </w:r>
      <w:r w:rsidR="005015B8" w:rsidRPr="00713342">
        <w:rPr>
          <w:rFonts w:ascii="Times New Roman" w:hAnsi="Times New Roman" w:cs="Times New Roman"/>
        </w:rPr>
        <w:t>ISGS’nin</w:t>
      </w:r>
      <w:r w:rsidR="00FA025B" w:rsidRPr="00713342">
        <w:rPr>
          <w:rFonts w:ascii="Times New Roman" w:hAnsi="Times New Roman" w:cs="Times New Roman"/>
        </w:rPr>
        <w:t xml:space="preserve"> sürekli iyileştirilm</w:t>
      </w:r>
      <w:r w:rsidR="00F6353F" w:rsidRPr="00713342">
        <w:rPr>
          <w:rFonts w:ascii="Times New Roman" w:hAnsi="Times New Roman" w:cs="Times New Roman"/>
        </w:rPr>
        <w:t>esini taahhüt eden politika</w:t>
      </w:r>
      <w:r w:rsidR="00FA025B" w:rsidRPr="00713342">
        <w:rPr>
          <w:rFonts w:ascii="Times New Roman" w:hAnsi="Times New Roman" w:cs="Times New Roman"/>
        </w:rPr>
        <w:t xml:space="preserve"> oluşturmakta, uygulamakta ve sürekliliğini sağla</w:t>
      </w:r>
      <w:r w:rsidR="00F6353F" w:rsidRPr="00713342">
        <w:rPr>
          <w:rFonts w:ascii="Times New Roman" w:hAnsi="Times New Roman" w:cs="Times New Roman"/>
        </w:rPr>
        <w:t>maktadır. Hazırlanan politika</w:t>
      </w:r>
      <w:r w:rsidR="007F0D6D" w:rsidRPr="00713342">
        <w:rPr>
          <w:rFonts w:ascii="Times New Roman" w:hAnsi="Times New Roman" w:cs="Times New Roman"/>
        </w:rPr>
        <w:t xml:space="preserve"> Kurum</w:t>
      </w:r>
      <w:r w:rsidR="00FA025B" w:rsidRPr="00713342">
        <w:rPr>
          <w:rFonts w:ascii="Times New Roman" w:hAnsi="Times New Roman" w:cs="Times New Roman"/>
        </w:rPr>
        <w:t xml:space="preserve"> müdür</w:t>
      </w:r>
      <w:r w:rsidR="007F0D6D" w:rsidRPr="00713342">
        <w:rPr>
          <w:rFonts w:ascii="Times New Roman" w:hAnsi="Times New Roman" w:cs="Times New Roman"/>
        </w:rPr>
        <w:t>ü</w:t>
      </w:r>
      <w:r w:rsidR="00FA025B" w:rsidRPr="00713342">
        <w:rPr>
          <w:rFonts w:ascii="Times New Roman" w:hAnsi="Times New Roman" w:cs="Times New Roman"/>
        </w:rPr>
        <w:t xml:space="preserve"> tarafından imzalanır ve </w:t>
      </w:r>
      <w:r w:rsidR="00AD063B" w:rsidRPr="00713342">
        <w:rPr>
          <w:rFonts w:ascii="Times New Roman" w:hAnsi="Times New Roman" w:cs="Times New Roman"/>
        </w:rPr>
        <w:t>İSGYS</w:t>
      </w:r>
      <w:r w:rsidR="00E70B60">
        <w:rPr>
          <w:rFonts w:ascii="Times New Roman" w:hAnsi="Times New Roman" w:cs="Times New Roman"/>
        </w:rPr>
        <w:t xml:space="preserve"> </w:t>
      </w:r>
      <w:r w:rsidR="00A93B09" w:rsidRPr="00713342">
        <w:rPr>
          <w:rFonts w:ascii="Times New Roman" w:hAnsi="Times New Roman" w:cs="Times New Roman"/>
        </w:rPr>
        <w:t>Sorumlusu tarafından</w:t>
      </w:r>
      <w:r w:rsidR="00FA025B" w:rsidRPr="00713342">
        <w:rPr>
          <w:rFonts w:ascii="Times New Roman" w:hAnsi="Times New Roman" w:cs="Times New Roman"/>
        </w:rPr>
        <w:t xml:space="preserve"> muhafaza edilir.</w:t>
      </w:r>
      <w:r w:rsidR="00F40D1E" w:rsidRPr="00713342">
        <w:rPr>
          <w:rFonts w:ascii="Times New Roman" w:hAnsi="Times New Roman" w:cs="Times New Roman"/>
        </w:rPr>
        <w:t xml:space="preserve"> İmzalı politikaların taranmış halleri </w:t>
      </w:r>
      <w:r w:rsidR="00AD063B" w:rsidRPr="00713342">
        <w:rPr>
          <w:rFonts w:ascii="Times New Roman" w:hAnsi="Times New Roman" w:cs="Times New Roman"/>
        </w:rPr>
        <w:t>İSGYS</w:t>
      </w:r>
      <w:r w:rsidR="00E70B60">
        <w:rPr>
          <w:rFonts w:ascii="Times New Roman" w:hAnsi="Times New Roman" w:cs="Times New Roman"/>
        </w:rPr>
        <w:t xml:space="preserve"> </w:t>
      </w:r>
      <w:r w:rsidR="00A93B09" w:rsidRPr="00713342">
        <w:rPr>
          <w:rFonts w:ascii="Times New Roman" w:hAnsi="Times New Roman" w:cs="Times New Roman"/>
        </w:rPr>
        <w:t>Sorumlusu tarafından</w:t>
      </w:r>
      <w:r w:rsidR="00F40D1E" w:rsidRPr="00713342">
        <w:rPr>
          <w:rFonts w:ascii="Times New Roman" w:hAnsi="Times New Roman" w:cs="Times New Roman"/>
        </w:rPr>
        <w:t xml:space="preserve"> ortak ağda ilgili klasöre koyulur</w:t>
      </w:r>
      <w:r w:rsidR="006B22DC" w:rsidRPr="00713342">
        <w:rPr>
          <w:rFonts w:ascii="Times New Roman" w:hAnsi="Times New Roman" w:cs="Times New Roman"/>
        </w:rPr>
        <w:t>, kurum Web sayfasında yayımlanır ve</w:t>
      </w:r>
      <w:r w:rsidR="00E70B60">
        <w:rPr>
          <w:rFonts w:ascii="Times New Roman" w:hAnsi="Times New Roman" w:cs="Times New Roman"/>
        </w:rPr>
        <w:t xml:space="preserve"> </w:t>
      </w:r>
      <w:r w:rsidR="006B22DC" w:rsidRPr="00713342">
        <w:rPr>
          <w:rFonts w:ascii="Times New Roman" w:hAnsi="Times New Roman" w:cs="Times New Roman"/>
        </w:rPr>
        <w:t xml:space="preserve">duyuru dosyası </w:t>
      </w:r>
      <w:r w:rsidR="00F40D1E" w:rsidRPr="00713342">
        <w:rPr>
          <w:rFonts w:ascii="Times New Roman" w:hAnsi="Times New Roman" w:cs="Times New Roman"/>
        </w:rPr>
        <w:t xml:space="preserve">yoluyla tüm </w:t>
      </w:r>
      <w:r w:rsidRPr="00713342">
        <w:rPr>
          <w:rFonts w:ascii="Times New Roman" w:hAnsi="Times New Roman" w:cs="Times New Roman"/>
          <w:u w:val="single"/>
        </w:rPr>
        <w:t>Hadi Kutlu Mesleki ve Teknik</w:t>
      </w:r>
      <w:r w:rsidR="007058AA" w:rsidRPr="00713342">
        <w:rPr>
          <w:rFonts w:ascii="Times New Roman" w:hAnsi="Times New Roman" w:cs="Times New Roman"/>
          <w:u w:val="single"/>
        </w:rPr>
        <w:t xml:space="preserve"> Anadolu Lisesi</w:t>
      </w:r>
      <w:r w:rsidR="00E70B60">
        <w:rPr>
          <w:rFonts w:ascii="Times New Roman" w:hAnsi="Times New Roman" w:cs="Times New Roman"/>
          <w:u w:val="single"/>
        </w:rPr>
        <w:t xml:space="preserve"> </w:t>
      </w:r>
      <w:r w:rsidR="00F40D1E" w:rsidRPr="00713342">
        <w:rPr>
          <w:rFonts w:ascii="Times New Roman" w:hAnsi="Times New Roman" w:cs="Times New Roman"/>
        </w:rPr>
        <w:t>çalışanlarına duyurulur.</w:t>
      </w:r>
      <w:r w:rsidR="000855D5" w:rsidRPr="00713342">
        <w:rPr>
          <w:rFonts w:ascii="Times New Roman" w:hAnsi="Times New Roman" w:cs="Times New Roman"/>
        </w:rPr>
        <w:t xml:space="preserve"> Ayrıca politikalar </w:t>
      </w:r>
      <w:r w:rsidR="00E12A61" w:rsidRPr="00713342">
        <w:rPr>
          <w:rFonts w:ascii="Times New Roman" w:hAnsi="Times New Roman" w:cs="Times New Roman"/>
        </w:rPr>
        <w:t>kurumun</w:t>
      </w:r>
      <w:r w:rsidR="00E70B60">
        <w:rPr>
          <w:rFonts w:ascii="Times New Roman" w:hAnsi="Times New Roman" w:cs="Times New Roman"/>
        </w:rPr>
        <w:t xml:space="preserve"> </w:t>
      </w:r>
      <w:r w:rsidR="00F65F64" w:rsidRPr="00713342">
        <w:rPr>
          <w:rFonts w:ascii="Times New Roman" w:hAnsi="Times New Roman" w:cs="Times New Roman"/>
        </w:rPr>
        <w:t>uygun görülebilir alanlarına</w:t>
      </w:r>
      <w:r w:rsidR="00251665" w:rsidRPr="00713342">
        <w:rPr>
          <w:rFonts w:ascii="Times New Roman" w:hAnsi="Times New Roman" w:cs="Times New Roman"/>
        </w:rPr>
        <w:t xml:space="preserve"> asılır.</w:t>
      </w:r>
    </w:p>
    <w:p w:rsidR="00C3325C" w:rsidRPr="002937FA" w:rsidRDefault="00413B42" w:rsidP="008E657B">
      <w:pPr>
        <w:pStyle w:val="Balk2"/>
        <w:spacing w:before="0" w:line="360" w:lineRule="auto"/>
        <w:jc w:val="both"/>
        <w:rPr>
          <w:rFonts w:ascii="Times New Roman" w:hAnsi="Times New Roman" w:cs="Times New Roman"/>
          <w:color w:val="auto"/>
          <w:sz w:val="22"/>
          <w:szCs w:val="22"/>
          <w:u w:val="single"/>
        </w:rPr>
      </w:pPr>
      <w:bookmarkStart w:id="31" w:name="_Toc508785056"/>
      <w:bookmarkStart w:id="32" w:name="_Toc517855985"/>
      <w:bookmarkStart w:id="33" w:name="_Toc529198539"/>
      <w:bookmarkStart w:id="34" w:name="_Toc18410659"/>
      <w:r w:rsidRPr="002937FA">
        <w:rPr>
          <w:rFonts w:ascii="Times New Roman" w:hAnsi="Times New Roman" w:cs="Times New Roman"/>
          <w:color w:val="auto"/>
          <w:sz w:val="22"/>
          <w:szCs w:val="22"/>
          <w:u w:val="single"/>
        </w:rPr>
        <w:t xml:space="preserve"> Politika</w:t>
      </w:r>
      <w:r w:rsidR="00F40D1E" w:rsidRPr="002937FA">
        <w:rPr>
          <w:rFonts w:ascii="Times New Roman" w:hAnsi="Times New Roman" w:cs="Times New Roman"/>
          <w:color w:val="auto"/>
          <w:sz w:val="22"/>
          <w:szCs w:val="22"/>
          <w:u w:val="single"/>
        </w:rPr>
        <w:t>mız</w:t>
      </w:r>
      <w:bookmarkEnd w:id="31"/>
      <w:bookmarkEnd w:id="32"/>
      <w:bookmarkEnd w:id="33"/>
      <w:bookmarkEnd w:id="34"/>
    </w:p>
    <w:p w:rsidR="0076410A" w:rsidRPr="002937FA" w:rsidRDefault="00110642" w:rsidP="00713342">
      <w:pPr>
        <w:spacing w:after="0" w:line="360" w:lineRule="auto"/>
        <w:ind w:firstLine="360"/>
        <w:rPr>
          <w:rFonts w:ascii="Times New Roman" w:hAnsi="Times New Roman" w:cs="Times New Roman"/>
        </w:rPr>
      </w:pPr>
      <w:r w:rsidRPr="002937FA">
        <w:rPr>
          <w:rFonts w:ascii="Times New Roman" w:hAnsi="Times New Roman" w:cs="Times New Roman"/>
        </w:rPr>
        <w:t>Eğitim-öğretim</w:t>
      </w:r>
      <w:r w:rsidR="006460D1" w:rsidRPr="002937FA">
        <w:rPr>
          <w:rFonts w:ascii="Times New Roman" w:hAnsi="Times New Roman" w:cs="Times New Roman"/>
        </w:rPr>
        <w:t xml:space="preserve"> faaliyeti</w:t>
      </w:r>
      <w:r w:rsidR="00E70B60">
        <w:rPr>
          <w:rFonts w:ascii="Times New Roman" w:hAnsi="Times New Roman" w:cs="Times New Roman"/>
        </w:rPr>
        <w:t xml:space="preserve"> </w:t>
      </w:r>
      <w:r w:rsidR="008E657B" w:rsidRPr="002937FA">
        <w:rPr>
          <w:rFonts w:ascii="Times New Roman" w:hAnsi="Times New Roman" w:cs="Times New Roman"/>
        </w:rPr>
        <w:t xml:space="preserve">yapan </w:t>
      </w:r>
      <w:r w:rsidR="00E12A61" w:rsidRPr="002937FA">
        <w:rPr>
          <w:rFonts w:ascii="Times New Roman" w:hAnsi="Times New Roman" w:cs="Times New Roman"/>
        </w:rPr>
        <w:t>kurumumuz</w:t>
      </w:r>
      <w:r w:rsidR="008E657B" w:rsidRPr="002937FA">
        <w:rPr>
          <w:rFonts w:ascii="Times New Roman" w:hAnsi="Times New Roman" w:cs="Times New Roman"/>
        </w:rPr>
        <w:t xml:space="preserve"> aşağıdaki ilkeleri  politikası olarak benimser;</w:t>
      </w:r>
    </w:p>
    <w:p w:rsidR="00B04C90" w:rsidRPr="002937FA" w:rsidRDefault="00B04C90" w:rsidP="00713342">
      <w:pPr>
        <w:pStyle w:val="NormalWeb"/>
        <w:numPr>
          <w:ilvl w:val="0"/>
          <w:numId w:val="36"/>
        </w:numPr>
        <w:spacing w:before="0" w:beforeAutospacing="0" w:after="0" w:afterAutospacing="0" w:line="360" w:lineRule="auto"/>
        <w:ind w:left="0" w:firstLine="0"/>
        <w:jc w:val="both"/>
        <w:rPr>
          <w:sz w:val="22"/>
          <w:szCs w:val="22"/>
        </w:rPr>
      </w:pPr>
      <w:r w:rsidRPr="002937FA">
        <w:rPr>
          <w:sz w:val="22"/>
          <w:szCs w:val="22"/>
        </w:rPr>
        <w:t xml:space="preserve">Tüm </w:t>
      </w:r>
      <w:r w:rsidR="00FD62F4" w:rsidRPr="002937FA">
        <w:rPr>
          <w:sz w:val="22"/>
          <w:szCs w:val="22"/>
        </w:rPr>
        <w:t>çalışanlarımıza, iş</w:t>
      </w:r>
      <w:r w:rsidRPr="002937FA">
        <w:rPr>
          <w:sz w:val="22"/>
          <w:szCs w:val="22"/>
        </w:rPr>
        <w:t xml:space="preserve"> güvenliği </w:t>
      </w:r>
      <w:r w:rsidR="00FD62F4" w:rsidRPr="002937FA">
        <w:rPr>
          <w:sz w:val="22"/>
          <w:szCs w:val="22"/>
        </w:rPr>
        <w:t>ve bilincini</w:t>
      </w:r>
      <w:r w:rsidRPr="002937FA">
        <w:rPr>
          <w:sz w:val="22"/>
          <w:szCs w:val="22"/>
        </w:rPr>
        <w:t xml:space="preserve"> yaymak. </w:t>
      </w:r>
    </w:p>
    <w:p w:rsidR="00B04C90" w:rsidRPr="002937FA" w:rsidRDefault="00B04C90" w:rsidP="00713342">
      <w:pPr>
        <w:pStyle w:val="NormalWeb"/>
        <w:numPr>
          <w:ilvl w:val="0"/>
          <w:numId w:val="36"/>
        </w:numPr>
        <w:spacing w:before="0" w:beforeAutospacing="0" w:after="0" w:afterAutospacing="0" w:line="360" w:lineRule="auto"/>
        <w:ind w:left="0" w:firstLine="0"/>
        <w:jc w:val="both"/>
        <w:rPr>
          <w:sz w:val="22"/>
          <w:szCs w:val="22"/>
        </w:rPr>
      </w:pPr>
      <w:r w:rsidRPr="002937FA">
        <w:rPr>
          <w:sz w:val="22"/>
          <w:szCs w:val="22"/>
        </w:rPr>
        <w:t xml:space="preserve">Eğitimlerle bilgi ve becerilerini artırmak, </w:t>
      </w:r>
    </w:p>
    <w:p w:rsidR="00B04C90" w:rsidRPr="002937FA" w:rsidRDefault="00F52596" w:rsidP="00713342">
      <w:pPr>
        <w:pStyle w:val="NormalWeb"/>
        <w:numPr>
          <w:ilvl w:val="0"/>
          <w:numId w:val="36"/>
        </w:numPr>
        <w:spacing w:before="0" w:beforeAutospacing="0" w:after="0" w:afterAutospacing="0" w:line="360" w:lineRule="auto"/>
        <w:ind w:left="0" w:firstLine="0"/>
        <w:jc w:val="both"/>
        <w:rPr>
          <w:sz w:val="22"/>
          <w:szCs w:val="22"/>
        </w:rPr>
      </w:pPr>
      <w:r w:rsidRPr="002937FA">
        <w:rPr>
          <w:sz w:val="22"/>
          <w:szCs w:val="22"/>
        </w:rPr>
        <w:t xml:space="preserve">Takım çalışması prensibini </w:t>
      </w:r>
      <w:r w:rsidR="00B04C90" w:rsidRPr="002937FA">
        <w:rPr>
          <w:sz w:val="22"/>
          <w:szCs w:val="22"/>
        </w:rPr>
        <w:t>benimsetmek</w:t>
      </w:r>
      <w:r w:rsidRPr="002937FA">
        <w:rPr>
          <w:sz w:val="22"/>
          <w:szCs w:val="22"/>
        </w:rPr>
        <w:t xml:space="preserve"> ve böylece sürekli gelişme faaliyetlerine </w:t>
      </w:r>
      <w:r w:rsidR="00B61BA0" w:rsidRPr="002937FA">
        <w:rPr>
          <w:sz w:val="22"/>
          <w:szCs w:val="22"/>
        </w:rPr>
        <w:t>katkıda bulunmalarını</w:t>
      </w:r>
      <w:r w:rsidR="007C57E9">
        <w:rPr>
          <w:sz w:val="22"/>
          <w:szCs w:val="22"/>
        </w:rPr>
        <w:t xml:space="preserve"> </w:t>
      </w:r>
      <w:r w:rsidR="00B04C90" w:rsidRPr="002937FA">
        <w:rPr>
          <w:sz w:val="22"/>
          <w:szCs w:val="22"/>
        </w:rPr>
        <w:t>sağlamak.</w:t>
      </w:r>
    </w:p>
    <w:p w:rsidR="00B04C90" w:rsidRPr="002937FA" w:rsidRDefault="000C25D2" w:rsidP="00713342">
      <w:pPr>
        <w:pStyle w:val="ListeParagraf"/>
        <w:numPr>
          <w:ilvl w:val="0"/>
          <w:numId w:val="39"/>
        </w:numPr>
        <w:spacing w:after="150" w:line="360" w:lineRule="auto"/>
        <w:textAlignment w:val="baseline"/>
        <w:rPr>
          <w:rFonts w:ascii="Times New Roman" w:hAnsi="Times New Roman" w:cs="Times New Roman"/>
        </w:rPr>
      </w:pPr>
      <w:r w:rsidRPr="002937FA">
        <w:rPr>
          <w:rFonts w:ascii="Times New Roman" w:hAnsi="Times New Roman" w:cs="Times New Roman"/>
        </w:rPr>
        <w:t xml:space="preserve">Bina ve eklentilerinin kirliliğinin önlenmesi ve </w:t>
      </w:r>
      <w:r w:rsidR="002937FA" w:rsidRPr="002937FA">
        <w:rPr>
          <w:rFonts w:ascii="Times New Roman" w:hAnsi="Times New Roman" w:cs="Times New Roman"/>
        </w:rPr>
        <w:t>düzeninin</w:t>
      </w:r>
      <w:r w:rsidRPr="002937FA">
        <w:rPr>
          <w:rFonts w:ascii="Times New Roman" w:hAnsi="Times New Roman" w:cs="Times New Roman"/>
        </w:rPr>
        <w:t xml:space="preserve"> korunmasını sağlamayı,</w:t>
      </w:r>
    </w:p>
    <w:p w:rsidR="00B04C90" w:rsidRPr="002937FA" w:rsidRDefault="00B04C90" w:rsidP="00713342">
      <w:pPr>
        <w:pStyle w:val="ListeParagraf"/>
        <w:numPr>
          <w:ilvl w:val="0"/>
          <w:numId w:val="39"/>
        </w:numPr>
        <w:spacing w:after="0" w:line="360" w:lineRule="auto"/>
        <w:rPr>
          <w:rFonts w:ascii="Times New Roman" w:hAnsi="Times New Roman" w:cs="Times New Roman"/>
          <w:bCs/>
          <w:color w:val="231F20"/>
        </w:rPr>
      </w:pPr>
      <w:r w:rsidRPr="002937FA">
        <w:rPr>
          <w:rFonts w:ascii="Times New Roman" w:hAnsi="Times New Roman" w:cs="Times New Roman"/>
        </w:rPr>
        <w:t xml:space="preserve">iş güvenliği </w:t>
      </w:r>
      <w:r w:rsidR="00B61BA0" w:rsidRPr="002937FA">
        <w:rPr>
          <w:rFonts w:ascii="Times New Roman" w:hAnsi="Times New Roman" w:cs="Times New Roman"/>
        </w:rPr>
        <w:t>ve yönetim</w:t>
      </w:r>
      <w:r w:rsidR="00F52596" w:rsidRPr="002937FA">
        <w:rPr>
          <w:rFonts w:ascii="Times New Roman" w:hAnsi="Times New Roman" w:cs="Times New Roman"/>
        </w:rPr>
        <w:t xml:space="preserve"> sistemleri </w:t>
      </w:r>
      <w:r w:rsidRPr="002937FA">
        <w:rPr>
          <w:rFonts w:ascii="Times New Roman" w:hAnsi="Times New Roman" w:cs="Times New Roman"/>
          <w:color w:val="000000"/>
        </w:rPr>
        <w:t>ile ilgili yasal mevzuatlara ve diğer şartlarına uymayı,</w:t>
      </w:r>
    </w:p>
    <w:p w:rsidR="00B04C90" w:rsidRPr="002937FA" w:rsidRDefault="00B04C90" w:rsidP="00713342">
      <w:pPr>
        <w:pStyle w:val="ListeParagraf"/>
        <w:numPr>
          <w:ilvl w:val="0"/>
          <w:numId w:val="39"/>
        </w:numPr>
        <w:spacing w:after="0" w:line="360" w:lineRule="auto"/>
        <w:rPr>
          <w:rFonts w:ascii="Times New Roman" w:hAnsi="Times New Roman" w:cs="Times New Roman"/>
          <w:bCs/>
          <w:color w:val="231F20"/>
        </w:rPr>
      </w:pPr>
      <w:r w:rsidRPr="002937FA">
        <w:rPr>
          <w:rFonts w:ascii="Times New Roman" w:hAnsi="Times New Roman" w:cs="Times New Roman"/>
          <w:color w:val="000000"/>
        </w:rPr>
        <w:t xml:space="preserve">Sürdürülebilir </w:t>
      </w:r>
      <w:r w:rsidR="00AD063B" w:rsidRPr="002937FA">
        <w:rPr>
          <w:rFonts w:ascii="Times New Roman" w:hAnsi="Times New Roman" w:cs="Times New Roman"/>
          <w:color w:val="000000"/>
        </w:rPr>
        <w:t>İSGYS</w:t>
      </w:r>
      <w:r w:rsidRPr="002937FA">
        <w:rPr>
          <w:rFonts w:ascii="Times New Roman" w:hAnsi="Times New Roman" w:cs="Times New Roman"/>
          <w:color w:val="000000"/>
        </w:rPr>
        <w:t xml:space="preserve"> oluşturarak</w:t>
      </w:r>
      <w:r w:rsidR="007C57E9">
        <w:rPr>
          <w:rFonts w:ascii="Times New Roman" w:hAnsi="Times New Roman" w:cs="Times New Roman"/>
          <w:color w:val="000000"/>
        </w:rPr>
        <w:t xml:space="preserve"> </w:t>
      </w:r>
      <w:r w:rsidRPr="002937FA">
        <w:rPr>
          <w:rFonts w:ascii="Times New Roman" w:hAnsi="Times New Roman" w:cs="Times New Roman"/>
          <w:color w:val="000000"/>
        </w:rPr>
        <w:t>kurumsal performansını sürekli geliştirmeyi,</w:t>
      </w:r>
    </w:p>
    <w:p w:rsidR="00B04C90" w:rsidRPr="002937FA" w:rsidRDefault="00B04C90" w:rsidP="00713342">
      <w:pPr>
        <w:pStyle w:val="ListeParagraf"/>
        <w:numPr>
          <w:ilvl w:val="0"/>
          <w:numId w:val="39"/>
        </w:numPr>
        <w:spacing w:after="0" w:line="360" w:lineRule="auto"/>
        <w:rPr>
          <w:rFonts w:ascii="Times New Roman" w:hAnsi="Times New Roman" w:cs="Times New Roman"/>
          <w:bCs/>
          <w:color w:val="231F20"/>
        </w:rPr>
      </w:pPr>
      <w:r w:rsidRPr="002937FA">
        <w:rPr>
          <w:rFonts w:ascii="Times New Roman" w:hAnsi="Times New Roman" w:cs="Times New Roman"/>
          <w:color w:val="000000"/>
        </w:rPr>
        <w:t xml:space="preserve">Tüm çalışanlarımız ve öğrencilerimiz için sağlıklı ve güvenli bir çalışma ortamı oluşturmayı </w:t>
      </w:r>
      <w:r w:rsidRPr="002937FA">
        <w:rPr>
          <w:rFonts w:ascii="Times New Roman" w:hAnsi="Times New Roman" w:cs="Times New Roman"/>
        </w:rPr>
        <w:t>ve ekipmanı sağlamayı,</w:t>
      </w:r>
    </w:p>
    <w:p w:rsidR="00B04C90" w:rsidRPr="002937FA" w:rsidRDefault="00B04C90" w:rsidP="00713342">
      <w:pPr>
        <w:pStyle w:val="ListeParagraf"/>
        <w:numPr>
          <w:ilvl w:val="0"/>
          <w:numId w:val="39"/>
        </w:numPr>
        <w:spacing w:after="0" w:line="360" w:lineRule="auto"/>
        <w:rPr>
          <w:rFonts w:ascii="Times New Roman" w:hAnsi="Times New Roman" w:cs="Times New Roman"/>
          <w:bCs/>
          <w:color w:val="231F20"/>
        </w:rPr>
      </w:pPr>
      <w:r w:rsidRPr="002937FA">
        <w:rPr>
          <w:rFonts w:ascii="Times New Roman" w:hAnsi="Times New Roman" w:cs="Times New Roman"/>
        </w:rPr>
        <w:t>Çalış</w:t>
      </w:r>
      <w:r w:rsidR="00713342" w:rsidRPr="002937FA">
        <w:rPr>
          <w:rFonts w:ascii="Times New Roman" w:hAnsi="Times New Roman" w:cs="Times New Roman"/>
        </w:rPr>
        <w:t>anlarımızın ve öğrencilerimizin, iş güvenliği ve</w:t>
      </w:r>
      <w:r w:rsidR="00F52596" w:rsidRPr="002937FA">
        <w:rPr>
          <w:rFonts w:ascii="Times New Roman" w:hAnsi="Times New Roman" w:cs="Times New Roman"/>
        </w:rPr>
        <w:t xml:space="preserve"> yönetim sistemleri</w:t>
      </w:r>
      <w:r w:rsidRPr="002937FA">
        <w:rPr>
          <w:rFonts w:ascii="Times New Roman" w:hAnsi="Times New Roman" w:cs="Times New Roman"/>
        </w:rPr>
        <w:t xml:space="preserve"> alanında zengin içerikli faaliyetlerle eğitim ve bilinç düzeyini sürekli geliştirmeyi,</w:t>
      </w:r>
    </w:p>
    <w:p w:rsidR="00B04C90" w:rsidRPr="002937FA" w:rsidRDefault="00B04C90" w:rsidP="00713342">
      <w:pPr>
        <w:pStyle w:val="ListeParagraf"/>
        <w:numPr>
          <w:ilvl w:val="0"/>
          <w:numId w:val="39"/>
        </w:numPr>
        <w:spacing w:after="0" w:line="360" w:lineRule="auto"/>
        <w:rPr>
          <w:rFonts w:ascii="Times New Roman" w:hAnsi="Times New Roman" w:cs="Times New Roman"/>
          <w:bCs/>
          <w:color w:val="231F20"/>
        </w:rPr>
      </w:pPr>
      <w:r w:rsidRPr="002937FA">
        <w:rPr>
          <w:rFonts w:ascii="Times New Roman" w:hAnsi="Times New Roman" w:cs="Times New Roman"/>
        </w:rPr>
        <w:t>iş güvenliği ve</w:t>
      </w:r>
      <w:r w:rsidR="00F52596" w:rsidRPr="002937FA">
        <w:rPr>
          <w:rFonts w:ascii="Times New Roman" w:hAnsi="Times New Roman" w:cs="Times New Roman"/>
        </w:rPr>
        <w:t xml:space="preserve"> yönetim sistemleri</w:t>
      </w:r>
      <w:r w:rsidR="000C25D2" w:rsidRPr="002937FA">
        <w:rPr>
          <w:rFonts w:ascii="Times New Roman" w:hAnsi="Times New Roman" w:cs="Times New Roman"/>
        </w:rPr>
        <w:t xml:space="preserve">ni uygulayarak </w:t>
      </w:r>
      <w:r w:rsidRPr="002937FA">
        <w:rPr>
          <w:rFonts w:ascii="Times New Roman" w:hAnsi="Times New Roman" w:cs="Times New Roman"/>
          <w:color w:val="000000"/>
        </w:rPr>
        <w:t xml:space="preserve">eğitim bölgemizde örnek bir Kurum </w:t>
      </w:r>
      <w:r w:rsidR="002E4C0C" w:rsidRPr="002937FA">
        <w:rPr>
          <w:rFonts w:ascii="Times New Roman" w:hAnsi="Times New Roman" w:cs="Times New Roman"/>
          <w:color w:val="000000"/>
        </w:rPr>
        <w:t>olmayı,</w:t>
      </w:r>
    </w:p>
    <w:p w:rsidR="000C25D2" w:rsidRPr="002937FA" w:rsidRDefault="00305A05" w:rsidP="00713342">
      <w:pPr>
        <w:pStyle w:val="ListeParagraf"/>
        <w:numPr>
          <w:ilvl w:val="0"/>
          <w:numId w:val="39"/>
        </w:numPr>
        <w:spacing w:after="0" w:line="360" w:lineRule="auto"/>
        <w:rPr>
          <w:rFonts w:ascii="Times New Roman" w:hAnsi="Times New Roman" w:cs="Times New Roman"/>
          <w:bCs/>
          <w:color w:val="231F20"/>
        </w:rPr>
      </w:pPr>
      <w:r w:rsidRPr="002937FA">
        <w:rPr>
          <w:rFonts w:ascii="Times New Roman" w:hAnsi="Times New Roman" w:cs="Times New Roman"/>
        </w:rPr>
        <w:t>İSG</w:t>
      </w:r>
      <w:r w:rsidR="000C25D2" w:rsidRPr="002937FA">
        <w:rPr>
          <w:rFonts w:ascii="Times New Roman" w:hAnsi="Times New Roman" w:cs="Times New Roman"/>
        </w:rPr>
        <w:t xml:space="preserve"> Yönetim Sistemlerinin uygulanması ile akademik başarının arttırılmasına katkı sağlamayı,</w:t>
      </w:r>
    </w:p>
    <w:p w:rsidR="00466E83" w:rsidRPr="002937FA" w:rsidRDefault="00011E06" w:rsidP="00713342">
      <w:pPr>
        <w:pStyle w:val="ListeParagraf"/>
        <w:numPr>
          <w:ilvl w:val="0"/>
          <w:numId w:val="39"/>
        </w:numPr>
        <w:spacing w:after="0" w:line="360" w:lineRule="auto"/>
        <w:rPr>
          <w:rFonts w:ascii="Times New Roman" w:hAnsi="Times New Roman" w:cs="Times New Roman"/>
          <w:bCs/>
          <w:color w:val="231F20"/>
        </w:rPr>
      </w:pPr>
      <w:r w:rsidRPr="002937FA">
        <w:rPr>
          <w:rFonts w:ascii="Times New Roman" w:hAnsi="Times New Roman" w:cs="Times New Roman"/>
        </w:rPr>
        <w:t>İSG</w:t>
      </w:r>
      <w:r w:rsidR="00C33F9B" w:rsidRPr="002937FA">
        <w:rPr>
          <w:rFonts w:ascii="Times New Roman" w:hAnsi="Times New Roman" w:cs="Times New Roman"/>
        </w:rPr>
        <w:t>’</w:t>
      </w:r>
      <w:r w:rsidR="00466E83" w:rsidRPr="002937FA">
        <w:rPr>
          <w:rFonts w:ascii="Times New Roman" w:hAnsi="Times New Roman" w:cs="Times New Roman"/>
        </w:rPr>
        <w:t>nde görev alan çalışanların önerilerini ve tespitlerini YGG’de değerlendirmeyi,</w:t>
      </w:r>
    </w:p>
    <w:p w:rsidR="00026666" w:rsidRPr="002937FA" w:rsidRDefault="00026666" w:rsidP="00713342">
      <w:pPr>
        <w:pStyle w:val="ListeParagraf"/>
        <w:numPr>
          <w:ilvl w:val="0"/>
          <w:numId w:val="39"/>
        </w:numPr>
        <w:spacing w:after="0" w:line="360" w:lineRule="auto"/>
        <w:rPr>
          <w:rFonts w:ascii="Times New Roman" w:hAnsi="Times New Roman" w:cs="Times New Roman"/>
          <w:bCs/>
          <w:color w:val="231F20"/>
        </w:rPr>
      </w:pPr>
      <w:r w:rsidRPr="002937FA">
        <w:rPr>
          <w:rFonts w:ascii="Times New Roman" w:hAnsi="Times New Roman" w:cs="Times New Roman"/>
        </w:rPr>
        <w:t>Kurumumuz olarak hedefimiz çalışanlarımızın ve öğrencilerimizin iş kazalarından,</w:t>
      </w:r>
      <w:r w:rsidR="007C57E9">
        <w:rPr>
          <w:rFonts w:ascii="Times New Roman" w:hAnsi="Times New Roman" w:cs="Times New Roman"/>
        </w:rPr>
        <w:t xml:space="preserve"> </w:t>
      </w:r>
      <w:r w:rsidRPr="002937FA">
        <w:rPr>
          <w:rFonts w:ascii="Times New Roman" w:hAnsi="Times New Roman" w:cs="Times New Roman"/>
        </w:rPr>
        <w:t>me</w:t>
      </w:r>
      <w:r w:rsidR="00713342" w:rsidRPr="002937FA">
        <w:rPr>
          <w:rFonts w:ascii="Times New Roman" w:hAnsi="Times New Roman" w:cs="Times New Roman"/>
        </w:rPr>
        <w:t>slek hastalıklarından korunması</w:t>
      </w:r>
      <w:r w:rsidRPr="002937FA">
        <w:rPr>
          <w:rFonts w:ascii="Times New Roman" w:hAnsi="Times New Roman" w:cs="Times New Roman"/>
        </w:rPr>
        <w:t>,</w:t>
      </w:r>
      <w:r w:rsidR="00C41C01">
        <w:rPr>
          <w:rFonts w:ascii="Times New Roman" w:hAnsi="Times New Roman" w:cs="Times New Roman"/>
        </w:rPr>
        <w:t xml:space="preserve"> </w:t>
      </w:r>
      <w:r w:rsidRPr="002937FA">
        <w:rPr>
          <w:rFonts w:ascii="Times New Roman" w:hAnsi="Times New Roman" w:cs="Times New Roman"/>
        </w:rPr>
        <w:t xml:space="preserve">güvenli ve sağlıklı bir ortamına sahip </w:t>
      </w:r>
      <w:r w:rsidR="00713342" w:rsidRPr="002937FA">
        <w:rPr>
          <w:rFonts w:ascii="Times New Roman" w:hAnsi="Times New Roman" w:cs="Times New Roman"/>
        </w:rPr>
        <w:t>olmaları</w:t>
      </w:r>
      <w:r w:rsidRPr="002937FA">
        <w:rPr>
          <w:rFonts w:ascii="Times New Roman" w:hAnsi="Times New Roman" w:cs="Times New Roman"/>
        </w:rPr>
        <w:t>dır.</w:t>
      </w:r>
    </w:p>
    <w:p w:rsidR="00F6353F" w:rsidRPr="002937FA" w:rsidRDefault="007F2F5C" w:rsidP="00713342">
      <w:pPr>
        <w:pStyle w:val="ListeParagraf"/>
        <w:numPr>
          <w:ilvl w:val="0"/>
          <w:numId w:val="39"/>
        </w:numPr>
        <w:spacing w:after="0" w:line="360" w:lineRule="auto"/>
        <w:jc w:val="both"/>
        <w:textAlignment w:val="baseline"/>
        <w:rPr>
          <w:rFonts w:ascii="Times New Roman" w:hAnsi="Times New Roman" w:cs="Times New Roman"/>
        </w:rPr>
      </w:pPr>
      <w:r w:rsidRPr="002937FA">
        <w:rPr>
          <w:rFonts w:ascii="Times New Roman" w:hAnsi="Times New Roman" w:cs="Times New Roman"/>
          <w:b/>
          <w:sz w:val="28"/>
          <w:szCs w:val="28"/>
        </w:rPr>
        <w:t>Bu ilkeler Kurumumuz ve çalışanlarımızın en temel görevi ve taahhüdüdür.</w:t>
      </w:r>
    </w:p>
    <w:p w:rsidR="00C33F9B" w:rsidRPr="00C33F9B" w:rsidRDefault="00C33F9B" w:rsidP="00C33F9B">
      <w:pPr>
        <w:pStyle w:val="ListeParagraf"/>
        <w:spacing w:after="0" w:line="360" w:lineRule="auto"/>
        <w:ind w:left="360"/>
        <w:jc w:val="both"/>
        <w:textAlignment w:val="baseline"/>
        <w:rPr>
          <w:rFonts w:ascii="Times New Roman" w:hAnsi="Times New Roman" w:cs="Times New Roman"/>
        </w:rPr>
      </w:pPr>
    </w:p>
    <w:p w:rsidR="00420F4B" w:rsidRDefault="00420F4B" w:rsidP="00702D03">
      <w:pPr>
        <w:pStyle w:val="Balk2"/>
        <w:numPr>
          <w:ilvl w:val="1"/>
          <w:numId w:val="9"/>
        </w:numPr>
        <w:spacing w:before="0" w:line="360" w:lineRule="auto"/>
        <w:ind w:left="0" w:firstLine="0"/>
        <w:jc w:val="both"/>
        <w:rPr>
          <w:rFonts w:ascii="Times New Roman" w:hAnsi="Times New Roman" w:cs="Times New Roman"/>
          <w:color w:val="auto"/>
          <w:sz w:val="22"/>
          <w:szCs w:val="22"/>
        </w:rPr>
      </w:pPr>
      <w:bookmarkStart w:id="35" w:name="_Toc517855988"/>
      <w:bookmarkStart w:id="36" w:name="_Toc18410660"/>
      <w:r w:rsidRPr="00253734">
        <w:rPr>
          <w:rFonts w:ascii="Times New Roman" w:hAnsi="Times New Roman" w:cs="Times New Roman"/>
          <w:color w:val="auto"/>
          <w:sz w:val="22"/>
          <w:szCs w:val="22"/>
        </w:rPr>
        <w:lastRenderedPageBreak/>
        <w:t>KURUMSAL GÖREV, YETKİ VE SORUMLULUKLAR</w:t>
      </w:r>
      <w:bookmarkEnd w:id="35"/>
      <w:bookmarkEnd w:id="36"/>
    </w:p>
    <w:p w:rsidR="00D50534" w:rsidRPr="00253734" w:rsidRDefault="00637DDF" w:rsidP="008E657B">
      <w:pPr>
        <w:spacing w:after="0" w:line="360" w:lineRule="auto"/>
        <w:jc w:val="both"/>
        <w:rPr>
          <w:rFonts w:ascii="Times New Roman" w:hAnsi="Times New Roman" w:cs="Times New Roman"/>
        </w:rPr>
      </w:pPr>
      <w:r>
        <w:rPr>
          <w:rFonts w:ascii="Times New Roman" w:hAnsi="Times New Roman" w:cs="Times New Roman"/>
          <w:u w:val="single"/>
        </w:rPr>
        <w:t>Hadi Kutlu Mesleki ve Teknik</w:t>
      </w:r>
      <w:r w:rsidR="007058AA" w:rsidRPr="001B78AA">
        <w:rPr>
          <w:rFonts w:ascii="Times New Roman" w:hAnsi="Times New Roman" w:cs="Times New Roman"/>
          <w:u w:val="single"/>
        </w:rPr>
        <w:t xml:space="preserve"> Anadolu Lisesi</w:t>
      </w:r>
      <w:r w:rsidR="007058AA">
        <w:rPr>
          <w:rFonts w:ascii="Times New Roman" w:hAnsi="Times New Roman" w:cs="Times New Roman"/>
        </w:rPr>
        <w:t xml:space="preserve">’ne </w:t>
      </w:r>
      <w:r w:rsidR="00413B42" w:rsidRPr="00253734">
        <w:rPr>
          <w:rFonts w:ascii="Times New Roman" w:hAnsi="Times New Roman" w:cs="Times New Roman"/>
        </w:rPr>
        <w:t xml:space="preserve">ait </w:t>
      </w:r>
      <w:r w:rsidR="00AD063B">
        <w:rPr>
          <w:rFonts w:ascii="Times New Roman" w:hAnsi="Times New Roman" w:cs="Times New Roman"/>
        </w:rPr>
        <w:t>İSGYS</w:t>
      </w:r>
      <w:r w:rsidR="004B5AF5">
        <w:rPr>
          <w:rFonts w:ascii="Times New Roman" w:hAnsi="Times New Roman" w:cs="Times New Roman"/>
        </w:rPr>
        <w:t xml:space="preserve"> </w:t>
      </w:r>
      <w:r w:rsidR="00413B42" w:rsidRPr="00253734">
        <w:rPr>
          <w:rFonts w:ascii="Times New Roman" w:hAnsi="Times New Roman" w:cs="Times New Roman"/>
        </w:rPr>
        <w:t>“</w:t>
      </w:r>
      <w:r w:rsidR="00F445A8" w:rsidRPr="00F445A8">
        <w:rPr>
          <w:rFonts w:ascii="Times New Roman" w:hAnsi="Times New Roman" w:cs="Times New Roman"/>
          <w:b/>
        </w:rPr>
        <w:t>İsg Yönetim Sistemleri Organizasyon Şeması</w:t>
      </w:r>
      <w:r w:rsidR="00413B42" w:rsidRPr="00AE4139">
        <w:rPr>
          <w:rFonts w:ascii="Times New Roman" w:hAnsi="Times New Roman" w:cs="Times New Roman"/>
          <w:b/>
        </w:rPr>
        <w:t>”</w:t>
      </w:r>
      <w:r w:rsidR="00D01F91" w:rsidRPr="00AE4139">
        <w:rPr>
          <w:rFonts w:ascii="Times New Roman" w:hAnsi="Times New Roman" w:cs="Times New Roman"/>
          <w:b/>
        </w:rPr>
        <w:t>(</w:t>
      </w:r>
      <w:r w:rsidR="004B5AF5" w:rsidRPr="004B5AF5">
        <w:t xml:space="preserve"> </w:t>
      </w:r>
      <w:r w:rsidR="004B5AF5" w:rsidRPr="004B5AF5">
        <w:rPr>
          <w:rFonts w:ascii="Times New Roman" w:hAnsi="Times New Roman" w:cs="Times New Roman"/>
          <w:b/>
        </w:rPr>
        <w:t>HKMTAL_</w:t>
      </w:r>
      <w:r w:rsidR="00A063D1">
        <w:rPr>
          <w:rFonts w:ascii="Times New Roman" w:hAnsi="Times New Roman" w:cs="Times New Roman"/>
          <w:b/>
        </w:rPr>
        <w:t>SEM</w:t>
      </w:r>
      <w:r w:rsidR="004B5AF5" w:rsidRPr="004B5AF5">
        <w:rPr>
          <w:rFonts w:ascii="Times New Roman" w:hAnsi="Times New Roman" w:cs="Times New Roman"/>
          <w:b/>
        </w:rPr>
        <w:t>_001</w:t>
      </w:r>
      <w:r w:rsidR="00CC2810">
        <w:rPr>
          <w:rFonts w:ascii="Times New Roman" w:hAnsi="Times New Roman" w:cs="Times New Roman"/>
        </w:rPr>
        <w:t>)</w:t>
      </w:r>
      <w:r w:rsidR="004B5AF5">
        <w:rPr>
          <w:rFonts w:ascii="Times New Roman" w:hAnsi="Times New Roman" w:cs="Times New Roman"/>
        </w:rPr>
        <w:t xml:space="preserve"> </w:t>
      </w:r>
      <w:r w:rsidR="00413B42" w:rsidRPr="00253734">
        <w:rPr>
          <w:rFonts w:ascii="Times New Roman" w:hAnsi="Times New Roman" w:cs="Times New Roman"/>
        </w:rPr>
        <w:t>tanımlanmış olan her bir bölüm için çalışanların yetki ve sorumlulukları “</w:t>
      </w:r>
      <w:r w:rsidR="00CC2810">
        <w:rPr>
          <w:rFonts w:ascii="Times New Roman" w:hAnsi="Times New Roman" w:cs="Times New Roman"/>
          <w:b/>
        </w:rPr>
        <w:t xml:space="preserve">Görev Tanımları </w:t>
      </w:r>
      <w:r w:rsidR="00413B42" w:rsidRPr="00253734">
        <w:rPr>
          <w:rFonts w:ascii="Times New Roman" w:hAnsi="Times New Roman" w:cs="Times New Roman"/>
        </w:rPr>
        <w:t>”</w:t>
      </w:r>
      <w:r w:rsidR="00CC2810">
        <w:rPr>
          <w:rFonts w:ascii="Times New Roman" w:hAnsi="Times New Roman" w:cs="Times New Roman"/>
        </w:rPr>
        <w:t>(006</w:t>
      </w:r>
      <w:r w:rsidR="00713342">
        <w:rPr>
          <w:rFonts w:ascii="Times New Roman" w:hAnsi="Times New Roman" w:cs="Times New Roman"/>
        </w:rPr>
        <w:t xml:space="preserve"> Klasörü</w:t>
      </w:r>
      <w:r w:rsidR="00CC2810">
        <w:rPr>
          <w:rFonts w:ascii="Times New Roman" w:hAnsi="Times New Roman" w:cs="Times New Roman"/>
        </w:rPr>
        <w:t xml:space="preserve">) kısmında </w:t>
      </w:r>
      <w:r w:rsidR="00413B42" w:rsidRPr="00253734">
        <w:rPr>
          <w:rFonts w:ascii="Times New Roman" w:hAnsi="Times New Roman" w:cs="Times New Roman"/>
        </w:rPr>
        <w:t>detaylı olarak açıklanmıştır. Ayrıca orga</w:t>
      </w:r>
      <w:r w:rsidR="00A13C95">
        <w:rPr>
          <w:rFonts w:ascii="Times New Roman" w:hAnsi="Times New Roman" w:cs="Times New Roman"/>
        </w:rPr>
        <w:t xml:space="preserve">nizasyon şeması, </w:t>
      </w:r>
      <w:r w:rsidR="00631F76">
        <w:rPr>
          <w:rFonts w:ascii="Times New Roman" w:hAnsi="Times New Roman" w:cs="Times New Roman"/>
        </w:rPr>
        <w:t>“</w:t>
      </w:r>
      <w:r w:rsidR="00AB41D6">
        <w:rPr>
          <w:rFonts w:ascii="Times New Roman" w:hAnsi="Times New Roman" w:cs="Times New Roman"/>
          <w:b/>
        </w:rPr>
        <w:t>Doküman ve Kayıt</w:t>
      </w:r>
      <w:r w:rsidR="00792EAD">
        <w:rPr>
          <w:rFonts w:ascii="Times New Roman" w:hAnsi="Times New Roman" w:cs="Times New Roman"/>
          <w:b/>
        </w:rPr>
        <w:t>ların Kontrolü Prosedürüne</w:t>
      </w:r>
      <w:r w:rsidR="00631F76">
        <w:rPr>
          <w:rFonts w:ascii="Times New Roman" w:hAnsi="Times New Roman" w:cs="Times New Roman"/>
          <w:b/>
        </w:rPr>
        <w:t xml:space="preserve">” </w:t>
      </w:r>
      <w:r w:rsidR="00792EAD">
        <w:rPr>
          <w:rFonts w:ascii="Times New Roman" w:hAnsi="Times New Roman" w:cs="Times New Roman"/>
          <w:b/>
        </w:rPr>
        <w:t>(</w:t>
      </w:r>
      <w:r w:rsidR="00713342" w:rsidRPr="00713342">
        <w:rPr>
          <w:rFonts w:ascii="Times New Roman" w:hAnsi="Times New Roman" w:cs="Times New Roman"/>
          <w:b/>
        </w:rPr>
        <w:t>HKMTAL_PRS_001</w:t>
      </w:r>
      <w:r w:rsidR="00AB41D6">
        <w:rPr>
          <w:rFonts w:ascii="Times New Roman" w:hAnsi="Times New Roman" w:cs="Times New Roman"/>
          <w:b/>
        </w:rPr>
        <w:t>)</w:t>
      </w:r>
      <w:r w:rsidR="00631F76">
        <w:rPr>
          <w:rFonts w:ascii="Times New Roman" w:hAnsi="Times New Roman" w:cs="Times New Roman"/>
          <w:b/>
        </w:rPr>
        <w:t xml:space="preserve"> </w:t>
      </w:r>
      <w:r w:rsidR="00413B42" w:rsidRPr="00253734">
        <w:rPr>
          <w:rFonts w:ascii="Times New Roman" w:hAnsi="Times New Roman" w:cs="Times New Roman"/>
        </w:rPr>
        <w:t xml:space="preserve">uygun hazırlanmakta ve çalışanların yetki ve sorumlulukları belirlenerek </w:t>
      </w:r>
      <w:r w:rsidR="00AD063B">
        <w:rPr>
          <w:rFonts w:ascii="Times New Roman" w:hAnsi="Times New Roman" w:cs="Times New Roman"/>
        </w:rPr>
        <w:t>İSGYS</w:t>
      </w:r>
      <w:r w:rsidR="00A13C95">
        <w:rPr>
          <w:rFonts w:ascii="Times New Roman" w:hAnsi="Times New Roman" w:cs="Times New Roman"/>
        </w:rPr>
        <w:t xml:space="preserve"> içerisinde üst yönetim tarafından onaylanır.</w:t>
      </w:r>
    </w:p>
    <w:p w:rsidR="00E74EF1" w:rsidRPr="00253734" w:rsidRDefault="00AD063B" w:rsidP="008E657B">
      <w:pPr>
        <w:pStyle w:val="Balk3"/>
        <w:spacing w:before="0" w:line="360" w:lineRule="auto"/>
        <w:jc w:val="both"/>
        <w:rPr>
          <w:rFonts w:ascii="Times New Roman" w:hAnsi="Times New Roman" w:cs="Times New Roman"/>
          <w:color w:val="auto"/>
        </w:rPr>
      </w:pPr>
      <w:bookmarkStart w:id="37" w:name="_Toc529198543"/>
      <w:bookmarkStart w:id="38" w:name="_Toc517855989"/>
      <w:bookmarkStart w:id="39" w:name="_Toc18410661"/>
      <w:r>
        <w:rPr>
          <w:rFonts w:ascii="Times New Roman" w:hAnsi="Times New Roman" w:cs="Times New Roman"/>
          <w:color w:val="auto"/>
        </w:rPr>
        <w:t>İSGYS</w:t>
      </w:r>
      <w:bookmarkEnd w:id="37"/>
      <w:bookmarkEnd w:id="38"/>
      <w:bookmarkEnd w:id="39"/>
      <w:r w:rsidR="00FF47A9">
        <w:rPr>
          <w:rFonts w:ascii="Times New Roman" w:hAnsi="Times New Roman" w:cs="Times New Roman"/>
          <w:color w:val="auto"/>
        </w:rPr>
        <w:t xml:space="preserve"> </w:t>
      </w:r>
      <w:r w:rsidR="001A6AA6">
        <w:rPr>
          <w:rFonts w:ascii="Times New Roman" w:hAnsi="Times New Roman" w:cs="Times New Roman"/>
          <w:color w:val="auto"/>
        </w:rPr>
        <w:t>Temsilcisi</w:t>
      </w:r>
    </w:p>
    <w:p w:rsidR="00413B42" w:rsidRPr="00253734" w:rsidRDefault="00AD063B" w:rsidP="008E657B">
      <w:pPr>
        <w:spacing w:after="0" w:line="360" w:lineRule="auto"/>
        <w:jc w:val="both"/>
        <w:rPr>
          <w:rFonts w:ascii="Times New Roman" w:hAnsi="Times New Roman" w:cs="Times New Roman"/>
        </w:rPr>
      </w:pPr>
      <w:r>
        <w:rPr>
          <w:rFonts w:ascii="Times New Roman" w:hAnsi="Times New Roman" w:cs="Times New Roman"/>
        </w:rPr>
        <w:t>İSGYS</w:t>
      </w:r>
      <w:r w:rsidR="00413B42" w:rsidRPr="00253734">
        <w:rPr>
          <w:rFonts w:ascii="Times New Roman" w:hAnsi="Times New Roman" w:cs="Times New Roman"/>
        </w:rPr>
        <w:t xml:space="preserve"> kapsamında;</w:t>
      </w:r>
    </w:p>
    <w:p w:rsidR="00413B42" w:rsidRPr="00253734" w:rsidRDefault="00AD063B" w:rsidP="008E657B">
      <w:pPr>
        <w:pStyle w:val="ListeParagraf"/>
        <w:numPr>
          <w:ilvl w:val="0"/>
          <w:numId w:val="1"/>
        </w:numPr>
        <w:spacing w:after="0" w:line="360" w:lineRule="auto"/>
        <w:ind w:left="0" w:firstLine="0"/>
        <w:jc w:val="both"/>
        <w:rPr>
          <w:rFonts w:ascii="Times New Roman" w:hAnsi="Times New Roman" w:cs="Times New Roman"/>
        </w:rPr>
      </w:pPr>
      <w:r>
        <w:rPr>
          <w:rFonts w:ascii="Times New Roman" w:hAnsi="Times New Roman" w:cs="Times New Roman"/>
        </w:rPr>
        <w:t>İSGYS</w:t>
      </w:r>
      <w:r w:rsidR="00413B42" w:rsidRPr="00253734">
        <w:rPr>
          <w:rFonts w:ascii="Times New Roman" w:hAnsi="Times New Roman" w:cs="Times New Roman"/>
        </w:rPr>
        <w:t xml:space="preserve"> ile ilgili süreçlerin oluşturulması, uygulanması ve sürekliliğinin sağlanması,</w:t>
      </w:r>
    </w:p>
    <w:p w:rsidR="00413B42" w:rsidRPr="00253734" w:rsidRDefault="00AD063B" w:rsidP="008E657B">
      <w:pPr>
        <w:pStyle w:val="ListeParagraf"/>
        <w:numPr>
          <w:ilvl w:val="0"/>
          <w:numId w:val="1"/>
        </w:numPr>
        <w:spacing w:after="0" w:line="360" w:lineRule="auto"/>
        <w:ind w:left="0" w:firstLine="0"/>
        <w:jc w:val="both"/>
        <w:rPr>
          <w:rFonts w:ascii="Times New Roman" w:hAnsi="Times New Roman" w:cs="Times New Roman"/>
        </w:rPr>
      </w:pPr>
      <w:r>
        <w:rPr>
          <w:rFonts w:ascii="Times New Roman" w:hAnsi="Times New Roman" w:cs="Times New Roman"/>
        </w:rPr>
        <w:t>İSGYS</w:t>
      </w:r>
      <w:r w:rsidR="00413B42" w:rsidRPr="00253734">
        <w:rPr>
          <w:rFonts w:ascii="Times New Roman" w:hAnsi="Times New Roman" w:cs="Times New Roman"/>
        </w:rPr>
        <w:t xml:space="preserve"> performansının ve sisteminin iyileştirilmesi için tespit edilen gereksinimlerin üst yönetime raporlanması,</w:t>
      </w:r>
    </w:p>
    <w:p w:rsidR="009A2814" w:rsidRDefault="001A6AA6" w:rsidP="001A6AA6">
      <w:pPr>
        <w:pStyle w:val="Balk3"/>
        <w:spacing w:before="0" w:line="360" w:lineRule="auto"/>
        <w:jc w:val="both"/>
        <w:rPr>
          <w:rFonts w:ascii="Times New Roman" w:hAnsi="Times New Roman" w:cs="Times New Roman"/>
          <w:b w:val="0"/>
          <w:color w:val="auto"/>
        </w:rPr>
      </w:pPr>
      <w:r w:rsidRPr="001A6AA6">
        <w:rPr>
          <w:rFonts w:ascii="Times New Roman" w:hAnsi="Times New Roman" w:cs="Times New Roman"/>
          <w:b w:val="0"/>
          <w:color w:val="auto"/>
        </w:rPr>
        <w:t>-</w:t>
      </w:r>
      <w:r w:rsidR="00FD3DD1">
        <w:rPr>
          <w:rFonts w:ascii="Times New Roman" w:hAnsi="Times New Roman" w:cs="Times New Roman"/>
          <w:b w:val="0"/>
          <w:color w:val="auto"/>
        </w:rPr>
        <w:t>İSG</w:t>
      </w:r>
    </w:p>
    <w:p w:rsidR="00413B42" w:rsidRDefault="001A6AA6" w:rsidP="00FD62F4">
      <w:pPr>
        <w:pStyle w:val="Balk3"/>
        <w:spacing w:before="0" w:after="240" w:line="360" w:lineRule="auto"/>
        <w:jc w:val="both"/>
        <w:rPr>
          <w:rFonts w:ascii="Times New Roman" w:hAnsi="Times New Roman" w:cs="Times New Roman"/>
          <w:b w:val="0"/>
          <w:color w:val="auto"/>
        </w:rPr>
      </w:pPr>
      <w:r w:rsidRPr="001A6AA6">
        <w:rPr>
          <w:rFonts w:ascii="Times New Roman" w:hAnsi="Times New Roman" w:cs="Times New Roman"/>
          <w:b w:val="0"/>
          <w:color w:val="auto"/>
        </w:rPr>
        <w:t xml:space="preserve"> Yönetim Sistemlerinin</w:t>
      </w:r>
      <w:r w:rsidR="00413B42" w:rsidRPr="001A6AA6">
        <w:rPr>
          <w:rFonts w:ascii="Times New Roman" w:hAnsi="Times New Roman" w:cs="Times New Roman"/>
          <w:b w:val="0"/>
          <w:color w:val="auto"/>
        </w:rPr>
        <w:t xml:space="preserve"> gereksinimlerinin anlaşılmasının</w:t>
      </w:r>
      <w:r w:rsidR="00F65F64" w:rsidRPr="001A6AA6">
        <w:rPr>
          <w:rFonts w:ascii="Times New Roman" w:hAnsi="Times New Roman" w:cs="Times New Roman"/>
          <w:b w:val="0"/>
          <w:color w:val="auto"/>
        </w:rPr>
        <w:t xml:space="preserve"> yaygınlaştırılmasını sağlamak</w:t>
      </w:r>
      <w:r w:rsidR="00413B42" w:rsidRPr="001A6AA6">
        <w:rPr>
          <w:rFonts w:ascii="Times New Roman" w:hAnsi="Times New Roman" w:cs="Times New Roman"/>
          <w:b w:val="0"/>
          <w:color w:val="auto"/>
        </w:rPr>
        <w:t xml:space="preserve"> amacı ile </w:t>
      </w:r>
      <w:r w:rsidR="002B5E39" w:rsidRPr="001A6AA6">
        <w:rPr>
          <w:rFonts w:ascii="Times New Roman" w:hAnsi="Times New Roman" w:cs="Times New Roman"/>
          <w:b w:val="0"/>
          <w:color w:val="auto"/>
        </w:rPr>
        <w:t xml:space="preserve">Okul Müdürü </w:t>
      </w:r>
      <w:r w:rsidR="00413B42" w:rsidRPr="001A6AA6">
        <w:rPr>
          <w:rFonts w:ascii="Times New Roman" w:hAnsi="Times New Roman" w:cs="Times New Roman"/>
          <w:b w:val="0"/>
          <w:color w:val="auto"/>
        </w:rPr>
        <w:t xml:space="preserve">tarafından </w:t>
      </w:r>
      <w:r w:rsidR="00AD063B">
        <w:rPr>
          <w:rFonts w:ascii="Times New Roman" w:hAnsi="Times New Roman" w:cs="Times New Roman"/>
          <w:b w:val="0"/>
          <w:color w:val="auto"/>
        </w:rPr>
        <w:t>İSGYS</w:t>
      </w:r>
      <w:r w:rsidRPr="001A6AA6">
        <w:rPr>
          <w:rFonts w:ascii="Times New Roman" w:hAnsi="Times New Roman" w:cs="Times New Roman"/>
          <w:b w:val="0"/>
          <w:color w:val="auto"/>
        </w:rPr>
        <w:t xml:space="preserve"> T</w:t>
      </w:r>
      <w:r>
        <w:rPr>
          <w:rFonts w:ascii="Times New Roman" w:hAnsi="Times New Roman" w:cs="Times New Roman"/>
          <w:b w:val="0"/>
          <w:color w:val="auto"/>
        </w:rPr>
        <w:t xml:space="preserve">emsilcisi </w:t>
      </w:r>
      <w:r w:rsidR="00A93B09" w:rsidRPr="001A6AA6">
        <w:rPr>
          <w:rFonts w:ascii="Times New Roman" w:hAnsi="Times New Roman" w:cs="Times New Roman"/>
          <w:b w:val="0"/>
          <w:color w:val="auto"/>
        </w:rPr>
        <w:t>belirlenmiş</w:t>
      </w:r>
      <w:r w:rsidR="00413B42" w:rsidRPr="001A6AA6">
        <w:rPr>
          <w:rFonts w:ascii="Times New Roman" w:hAnsi="Times New Roman" w:cs="Times New Roman"/>
          <w:b w:val="0"/>
          <w:color w:val="auto"/>
        </w:rPr>
        <w:t xml:space="preserve"> ve atanmıştır.</w:t>
      </w:r>
    </w:p>
    <w:p w:rsidR="009A2814" w:rsidRPr="00AE4139" w:rsidRDefault="00713342" w:rsidP="00FD62F4">
      <w:pPr>
        <w:spacing w:after="0"/>
        <w:jc w:val="both"/>
        <w:rPr>
          <w:rFonts w:ascii="Times New Roman" w:hAnsi="Times New Roman" w:cs="Times New Roman"/>
          <w:b/>
        </w:rPr>
      </w:pPr>
      <w:r>
        <w:rPr>
          <w:rFonts w:ascii="Times New Roman" w:hAnsi="Times New Roman" w:cs="Times New Roman"/>
          <w:b/>
        </w:rPr>
        <w:t xml:space="preserve">5.4.Çalışanların </w:t>
      </w:r>
      <w:r w:rsidR="009A2814" w:rsidRPr="00AE4139">
        <w:rPr>
          <w:rFonts w:ascii="Times New Roman" w:hAnsi="Times New Roman" w:cs="Times New Roman"/>
          <w:b/>
        </w:rPr>
        <w:t>görüşlerinin alınma ve çalışanların katılımı</w:t>
      </w:r>
    </w:p>
    <w:p w:rsidR="00EC770D" w:rsidRPr="0014089F" w:rsidRDefault="00713342" w:rsidP="00AE4139">
      <w:pPr>
        <w:kinsoku w:val="0"/>
        <w:overflowPunct w:val="0"/>
        <w:spacing w:after="0" w:line="240" w:lineRule="auto"/>
        <w:contextualSpacing/>
        <w:jc w:val="both"/>
        <w:textAlignment w:val="top"/>
        <w:rPr>
          <w:rFonts w:ascii="Times New Roman" w:eastAsia="Times New Roman" w:hAnsi="Times New Roman" w:cs="Times New Roman"/>
        </w:rPr>
      </w:pPr>
      <w:bookmarkStart w:id="40" w:name="_Toc508785060"/>
      <w:bookmarkStart w:id="41" w:name="_Toc517855990"/>
      <w:bookmarkStart w:id="42" w:name="_Toc18410662"/>
      <w:r>
        <w:rPr>
          <w:rFonts w:ascii="Times New Roman" w:eastAsia="MS PGothic" w:hAnsi="Times New Roman" w:cs="Times New Roman"/>
          <w:color w:val="000000" w:themeColor="text1"/>
          <w:kern w:val="24"/>
        </w:rPr>
        <w:t>Okulumuz çalışan temsilcisi</w:t>
      </w:r>
      <w:r w:rsidR="00B4063C" w:rsidRPr="0014089F">
        <w:rPr>
          <w:rFonts w:ascii="Times New Roman" w:eastAsia="MS PGothic" w:hAnsi="Times New Roman" w:cs="Times New Roman"/>
          <w:color w:val="000000" w:themeColor="text1"/>
          <w:kern w:val="24"/>
        </w:rPr>
        <w:t xml:space="preserve"> danışma ve katılım iç</w:t>
      </w:r>
      <w:r w:rsidR="00EC770D" w:rsidRPr="0014089F">
        <w:rPr>
          <w:rFonts w:ascii="Times New Roman" w:eastAsia="MS PGothic" w:hAnsi="Times New Roman" w:cs="Times New Roman"/>
          <w:color w:val="000000" w:themeColor="text1"/>
          <w:kern w:val="24"/>
        </w:rPr>
        <w:t xml:space="preserve">in </w:t>
      </w:r>
      <w:r w:rsidR="00F746D6" w:rsidRPr="0014089F">
        <w:rPr>
          <w:rFonts w:ascii="Times New Roman" w:eastAsia="MS PGothic" w:hAnsi="Times New Roman" w:cs="Times New Roman"/>
          <w:color w:val="000000" w:themeColor="text1"/>
          <w:kern w:val="24"/>
        </w:rPr>
        <w:t>bir yol</w:t>
      </w:r>
      <w:r w:rsidR="00EC770D" w:rsidRPr="0014089F">
        <w:rPr>
          <w:rFonts w:ascii="Times New Roman" w:eastAsia="MS PGothic" w:hAnsi="Times New Roman" w:cs="Times New Roman"/>
          <w:color w:val="000000" w:themeColor="text1"/>
          <w:kern w:val="24"/>
        </w:rPr>
        <w:t xml:space="preserve"> göstericidir.</w:t>
      </w:r>
      <w:r w:rsidR="00FF47A9">
        <w:rPr>
          <w:rFonts w:ascii="Times New Roman" w:eastAsia="MS PGothic" w:hAnsi="Times New Roman" w:cs="Times New Roman"/>
          <w:color w:val="000000" w:themeColor="text1"/>
          <w:kern w:val="24"/>
        </w:rPr>
        <w:t xml:space="preserve"> </w:t>
      </w:r>
      <w:r w:rsidR="00B4063C" w:rsidRPr="0014089F">
        <w:rPr>
          <w:rFonts w:ascii="Times New Roman" w:eastAsia="MS PGothic" w:hAnsi="Times New Roman" w:cs="Times New Roman"/>
          <w:color w:val="000000" w:themeColor="text1"/>
          <w:kern w:val="24"/>
        </w:rPr>
        <w:t>Engeller, çalışanların katılımını engelleyen, cezalandıran, tehdit eden veya çalışan önerilerini dikkate alma</w:t>
      </w:r>
      <w:r w:rsidR="00EC770D" w:rsidRPr="0014089F">
        <w:rPr>
          <w:rFonts w:ascii="Times New Roman" w:eastAsia="MS PGothic" w:hAnsi="Times New Roman" w:cs="Times New Roman"/>
          <w:color w:val="000000" w:themeColor="text1"/>
          <w:kern w:val="24"/>
        </w:rPr>
        <w:t>yan personeli çalışan temsilcisi ile irtibat halinde Yönetim birimimize iletir.</w:t>
      </w:r>
      <w:r w:rsidR="003E64BC">
        <w:rPr>
          <w:rFonts w:ascii="Times New Roman" w:eastAsia="MS PGothic" w:hAnsi="Times New Roman" w:cs="Times New Roman"/>
          <w:color w:val="000000" w:themeColor="text1"/>
          <w:kern w:val="24"/>
        </w:rPr>
        <w:t xml:space="preserve"> </w:t>
      </w:r>
      <w:r w:rsidR="00EC770D" w:rsidRPr="0014089F">
        <w:rPr>
          <w:rFonts w:ascii="Times New Roman" w:eastAsia="MS PGothic" w:hAnsi="Times New Roman" w:cs="Times New Roman"/>
          <w:color w:val="000000" w:themeColor="text1"/>
          <w:kern w:val="24"/>
        </w:rPr>
        <w:t>O</w:t>
      </w:r>
      <w:r w:rsidR="00B4063C" w:rsidRPr="0014089F">
        <w:rPr>
          <w:rFonts w:ascii="Times New Roman" w:eastAsia="MS PGothic" w:hAnsi="Times New Roman" w:cs="Times New Roman"/>
          <w:color w:val="000000" w:themeColor="text1"/>
          <w:kern w:val="24"/>
        </w:rPr>
        <w:t>kuma yazma bilmeyen çalış</w:t>
      </w:r>
      <w:r w:rsidR="00EC770D" w:rsidRPr="0014089F">
        <w:rPr>
          <w:rFonts w:ascii="Times New Roman" w:eastAsia="MS PGothic" w:hAnsi="Times New Roman" w:cs="Times New Roman"/>
          <w:color w:val="000000" w:themeColor="text1"/>
          <w:kern w:val="24"/>
        </w:rPr>
        <w:t xml:space="preserve">an ( TYP )  çalışan temsilcisi desteği ile engelleri </w:t>
      </w:r>
      <w:r w:rsidR="00FD62F4" w:rsidRPr="0014089F">
        <w:rPr>
          <w:rFonts w:ascii="Times New Roman" w:eastAsia="MS PGothic" w:hAnsi="Times New Roman" w:cs="Times New Roman"/>
          <w:color w:val="000000" w:themeColor="text1"/>
          <w:kern w:val="24"/>
        </w:rPr>
        <w:t>kaldırmakta.</w:t>
      </w:r>
      <w:r w:rsidR="00FD62F4" w:rsidRPr="0014089F">
        <w:rPr>
          <w:rFonts w:ascii="Times New Roman" w:eastAsia="Times New Roman" w:hAnsi="Times New Roman" w:cs="Times New Roman"/>
        </w:rPr>
        <w:t xml:space="preserve"> Katılım</w:t>
      </w:r>
      <w:r w:rsidR="00B4063C" w:rsidRPr="0014089F">
        <w:rPr>
          <w:rFonts w:ascii="Times New Roman" w:eastAsia="Times New Roman" w:hAnsi="Times New Roman" w:cs="Times New Roman"/>
        </w:rPr>
        <w:t xml:space="preserve"> mekanizmaları, zamanı, eğitimi ve kaynakları sağ</w:t>
      </w:r>
      <w:r w:rsidR="00EC770D" w:rsidRPr="0014089F">
        <w:rPr>
          <w:rFonts w:ascii="Times New Roman" w:eastAsia="Times New Roman" w:hAnsi="Times New Roman" w:cs="Times New Roman"/>
        </w:rPr>
        <w:t xml:space="preserve">lamakta ve bunlar için İSG eğitimleri ve yangın eğitimleri ve diğer eğitimler için </w:t>
      </w:r>
      <w:r w:rsidRPr="0014089F">
        <w:rPr>
          <w:rFonts w:ascii="Times New Roman" w:eastAsia="Times New Roman" w:hAnsi="Times New Roman" w:cs="Times New Roman"/>
        </w:rPr>
        <w:t>Hizmet içi</w:t>
      </w:r>
      <w:r w:rsidR="00EC770D" w:rsidRPr="0014089F">
        <w:rPr>
          <w:rFonts w:ascii="Times New Roman" w:eastAsia="Times New Roman" w:hAnsi="Times New Roman" w:cs="Times New Roman"/>
        </w:rPr>
        <w:t xml:space="preserve"> eğitim kapsamında verilmekte.</w:t>
      </w:r>
      <w:r w:rsidR="00FF47A9">
        <w:rPr>
          <w:rFonts w:ascii="Times New Roman" w:eastAsia="Times New Roman" w:hAnsi="Times New Roman" w:cs="Times New Roman"/>
        </w:rPr>
        <w:t xml:space="preserve"> </w:t>
      </w:r>
      <w:r w:rsidR="00B4063C" w:rsidRPr="0014089F">
        <w:rPr>
          <w:rFonts w:ascii="Times New Roman" w:eastAsia="Times New Roman" w:hAnsi="Times New Roman" w:cs="Times New Roman"/>
        </w:rPr>
        <w:t>İSG yönetim sistemi hakkındaki açık, anlaşılabilir bilg</w:t>
      </w:r>
      <w:r w:rsidR="0014089F" w:rsidRPr="0014089F">
        <w:rPr>
          <w:rFonts w:ascii="Times New Roman" w:eastAsia="Times New Roman" w:hAnsi="Times New Roman" w:cs="Times New Roman"/>
        </w:rPr>
        <w:t>ilere zamanında erişim sağlamaktadır.</w:t>
      </w:r>
    </w:p>
    <w:p w:rsidR="00B4063C" w:rsidRPr="0014089F" w:rsidRDefault="00B4063C" w:rsidP="0014089F">
      <w:pPr>
        <w:kinsoku w:val="0"/>
        <w:overflowPunct w:val="0"/>
        <w:spacing w:after="0" w:line="240" w:lineRule="auto"/>
        <w:contextualSpacing/>
        <w:textAlignment w:val="baseline"/>
        <w:rPr>
          <w:rFonts w:ascii="Times New Roman" w:eastAsia="Times New Roman" w:hAnsi="Times New Roman" w:cs="Times New Roman"/>
        </w:rPr>
      </w:pPr>
    </w:p>
    <w:p w:rsidR="0014089F" w:rsidRPr="00B4063C" w:rsidRDefault="0014089F" w:rsidP="0014089F">
      <w:pPr>
        <w:kinsoku w:val="0"/>
        <w:overflowPunct w:val="0"/>
        <w:spacing w:after="0" w:line="240" w:lineRule="auto"/>
        <w:contextualSpacing/>
        <w:textAlignment w:val="baseline"/>
        <w:rPr>
          <w:rFonts w:ascii="Times New Roman" w:eastAsia="Times New Roman" w:hAnsi="Times New Roman" w:cs="Times New Roman"/>
        </w:rPr>
      </w:pPr>
    </w:p>
    <w:p w:rsidR="009B4C65" w:rsidRPr="00B4063C" w:rsidRDefault="00413B42" w:rsidP="00B4063C">
      <w:pPr>
        <w:rPr>
          <w:rFonts w:ascii="Times New Roman" w:hAnsi="Times New Roman" w:cs="Times New Roman"/>
        </w:rPr>
      </w:pPr>
      <w:r w:rsidRPr="00B4063C">
        <w:rPr>
          <w:rFonts w:ascii="Times New Roman" w:hAnsi="Times New Roman" w:cs="Times New Roman"/>
        </w:rPr>
        <w:t>PLANLAMA</w:t>
      </w:r>
      <w:bookmarkEnd w:id="40"/>
      <w:bookmarkEnd w:id="41"/>
      <w:bookmarkEnd w:id="42"/>
    </w:p>
    <w:p w:rsidR="00413B42" w:rsidRDefault="00413B42" w:rsidP="00702D03">
      <w:pPr>
        <w:pStyle w:val="Balk2"/>
        <w:numPr>
          <w:ilvl w:val="1"/>
          <w:numId w:val="10"/>
        </w:numPr>
        <w:spacing w:before="0" w:line="360" w:lineRule="auto"/>
        <w:ind w:left="0" w:firstLine="0"/>
        <w:jc w:val="both"/>
        <w:rPr>
          <w:rFonts w:ascii="Times New Roman" w:hAnsi="Times New Roman" w:cs="Times New Roman"/>
          <w:color w:val="auto"/>
          <w:sz w:val="22"/>
          <w:szCs w:val="22"/>
        </w:rPr>
      </w:pPr>
      <w:bookmarkStart w:id="43" w:name="_Toc484418471"/>
      <w:bookmarkStart w:id="44" w:name="_Toc508785061"/>
      <w:bookmarkStart w:id="45" w:name="_Toc517855991"/>
      <w:bookmarkStart w:id="46" w:name="_Toc18410663"/>
      <w:r w:rsidRPr="00253734">
        <w:rPr>
          <w:rFonts w:ascii="Times New Roman" w:hAnsi="Times New Roman" w:cs="Times New Roman"/>
          <w:color w:val="auto"/>
          <w:sz w:val="22"/>
          <w:szCs w:val="22"/>
        </w:rPr>
        <w:t>Risk ve Fırsatları Belirleme Faaliyetleri</w:t>
      </w:r>
      <w:bookmarkEnd w:id="43"/>
      <w:bookmarkEnd w:id="44"/>
      <w:bookmarkEnd w:id="45"/>
      <w:bookmarkEnd w:id="46"/>
    </w:p>
    <w:p w:rsidR="008931E9" w:rsidRPr="008931E9" w:rsidRDefault="008931E9" w:rsidP="008931E9">
      <w:pPr>
        <w:pStyle w:val="stBilgi"/>
        <w:tabs>
          <w:tab w:val="left" w:pos="284"/>
          <w:tab w:val="left" w:pos="567"/>
          <w:tab w:val="left" w:pos="851"/>
          <w:tab w:val="left" w:pos="1418"/>
          <w:tab w:val="left" w:pos="6237"/>
        </w:tabs>
        <w:spacing w:line="360" w:lineRule="auto"/>
        <w:jc w:val="both"/>
        <w:rPr>
          <w:rFonts w:ascii="Times New Roman" w:hAnsi="Times New Roman" w:cs="Times New Roman"/>
          <w:b/>
          <w:bCs/>
          <w:i/>
        </w:rPr>
      </w:pPr>
      <w:r w:rsidRPr="00253734">
        <w:rPr>
          <w:rFonts w:ascii="Times New Roman" w:hAnsi="Times New Roman" w:cs="Times New Roman"/>
          <w:b/>
          <w:bCs/>
          <w:i/>
        </w:rPr>
        <w:t>6.1.</w:t>
      </w:r>
      <w:r>
        <w:rPr>
          <w:rFonts w:ascii="Times New Roman" w:hAnsi="Times New Roman" w:cs="Times New Roman"/>
          <w:b/>
          <w:bCs/>
          <w:i/>
        </w:rPr>
        <w:t>1.Genel</w:t>
      </w:r>
    </w:p>
    <w:p w:rsidR="00420F4B" w:rsidRDefault="00637DDF" w:rsidP="008E657B">
      <w:pPr>
        <w:spacing w:after="0" w:line="360" w:lineRule="auto"/>
        <w:jc w:val="both"/>
        <w:rPr>
          <w:rFonts w:ascii="Times New Roman" w:hAnsi="Times New Roman" w:cs="Times New Roman"/>
        </w:rPr>
      </w:pPr>
      <w:r>
        <w:rPr>
          <w:rFonts w:ascii="Times New Roman" w:hAnsi="Times New Roman" w:cs="Times New Roman"/>
          <w:u w:val="single"/>
        </w:rPr>
        <w:t>Hadi Kutlu Mesleki ve Teknik</w:t>
      </w:r>
      <w:r w:rsidR="002A43A4" w:rsidRPr="001B78AA">
        <w:rPr>
          <w:rFonts w:ascii="Times New Roman" w:hAnsi="Times New Roman" w:cs="Times New Roman"/>
          <w:u w:val="single"/>
        </w:rPr>
        <w:t xml:space="preserve"> Anadolu Lisesi</w:t>
      </w:r>
      <w:r w:rsidR="00336519">
        <w:rPr>
          <w:rFonts w:ascii="Times New Roman" w:hAnsi="Times New Roman" w:cs="Times New Roman"/>
        </w:rPr>
        <w:t>’nin</w:t>
      </w:r>
      <w:r w:rsidR="00FF47A9">
        <w:rPr>
          <w:rFonts w:ascii="Times New Roman" w:hAnsi="Times New Roman" w:cs="Times New Roman"/>
        </w:rPr>
        <w:t xml:space="preserve"> </w:t>
      </w:r>
      <w:r w:rsidR="00F6353F" w:rsidRPr="00253734">
        <w:rPr>
          <w:rFonts w:ascii="Times New Roman" w:hAnsi="Times New Roman" w:cs="Times New Roman"/>
        </w:rPr>
        <w:t>hedeflerine</w:t>
      </w:r>
      <w:r w:rsidR="00413B42" w:rsidRPr="00253734">
        <w:rPr>
          <w:rFonts w:ascii="Times New Roman" w:hAnsi="Times New Roman" w:cs="Times New Roman"/>
        </w:rPr>
        <w:t xml:space="preserve"> ulaşabilmek, istenen etkiyi sağlayabilmek, istenmeyenleri öngörüp engelleyebilmek veya azaltabilmek için birim yöneticilerinin önderliğ</w:t>
      </w:r>
      <w:r w:rsidR="00F65F64" w:rsidRPr="00253734">
        <w:rPr>
          <w:rFonts w:ascii="Times New Roman" w:hAnsi="Times New Roman" w:cs="Times New Roman"/>
        </w:rPr>
        <w:t xml:space="preserve">inde tüm prosesler için riskleri </w:t>
      </w:r>
      <w:r w:rsidR="00413B42" w:rsidRPr="00253734">
        <w:rPr>
          <w:rFonts w:ascii="Times New Roman" w:hAnsi="Times New Roman" w:cs="Times New Roman"/>
        </w:rPr>
        <w:t>ve fırsatlar</w:t>
      </w:r>
      <w:r w:rsidR="003C16E3">
        <w:rPr>
          <w:rFonts w:ascii="Times New Roman" w:hAnsi="Times New Roman" w:cs="Times New Roman"/>
        </w:rPr>
        <w:t xml:space="preserve">ı Mebbis – İşyeri Sağlık ve Güvenlik Modülünde </w:t>
      </w:r>
      <w:r w:rsidR="00F65F64" w:rsidRPr="00253734">
        <w:rPr>
          <w:rFonts w:ascii="Times New Roman" w:hAnsi="Times New Roman" w:cs="Times New Roman"/>
        </w:rPr>
        <w:t>belirle</w:t>
      </w:r>
      <w:r w:rsidR="003C16E3">
        <w:rPr>
          <w:rFonts w:ascii="Times New Roman" w:hAnsi="Times New Roman" w:cs="Times New Roman"/>
        </w:rPr>
        <w:t>nir</w:t>
      </w:r>
      <w:r w:rsidR="00413B42" w:rsidRPr="00253734">
        <w:rPr>
          <w:rFonts w:ascii="Times New Roman" w:hAnsi="Times New Roman" w:cs="Times New Roman"/>
        </w:rPr>
        <w:t>. YGG toplantısı sonunda bu risk ve fırsatlar d</w:t>
      </w:r>
      <w:r w:rsidR="003C16E3">
        <w:rPr>
          <w:rFonts w:ascii="Times New Roman" w:hAnsi="Times New Roman" w:cs="Times New Roman"/>
        </w:rPr>
        <w:t>eğerlendirilir.</w:t>
      </w:r>
      <w:r w:rsidR="005B06C8">
        <w:rPr>
          <w:rFonts w:ascii="Times New Roman" w:hAnsi="Times New Roman" w:cs="Times New Roman"/>
        </w:rPr>
        <w:t xml:space="preserve"> </w:t>
      </w:r>
      <w:r w:rsidR="003C16E3">
        <w:rPr>
          <w:rFonts w:ascii="Times New Roman" w:hAnsi="Times New Roman" w:cs="Times New Roman"/>
        </w:rPr>
        <w:t>Yapılan Risk Değerlendirme,</w:t>
      </w:r>
      <w:r w:rsidR="00413B42" w:rsidRPr="00253734">
        <w:rPr>
          <w:rFonts w:ascii="Times New Roman" w:hAnsi="Times New Roman" w:cs="Times New Roman"/>
        </w:rPr>
        <w:t xml:space="preserve"> yıl içerisinde birim yöneticileri tarafından gözlenir ve gerektiği durumlarda yeni toplantı organize edilerek güncelliği sağla</w:t>
      </w:r>
      <w:r w:rsidR="00F65F64" w:rsidRPr="00253734">
        <w:rPr>
          <w:rFonts w:ascii="Times New Roman" w:hAnsi="Times New Roman" w:cs="Times New Roman"/>
        </w:rPr>
        <w:t>nır. Böylelikle sürekli iyileştirme</w:t>
      </w:r>
      <w:r w:rsidR="00413B42" w:rsidRPr="00253734">
        <w:rPr>
          <w:rFonts w:ascii="Times New Roman" w:hAnsi="Times New Roman" w:cs="Times New Roman"/>
        </w:rPr>
        <w:t xml:space="preserve"> ve </w:t>
      </w:r>
      <w:r w:rsidR="00F65F64" w:rsidRPr="00253734">
        <w:rPr>
          <w:rFonts w:ascii="Times New Roman" w:hAnsi="Times New Roman" w:cs="Times New Roman"/>
        </w:rPr>
        <w:t xml:space="preserve">faaliyetlerde </w:t>
      </w:r>
      <w:r w:rsidR="00413B42" w:rsidRPr="00253734">
        <w:rPr>
          <w:rFonts w:ascii="Times New Roman" w:hAnsi="Times New Roman" w:cs="Times New Roman"/>
        </w:rPr>
        <w:t>gelişim hedeflenmektedir.</w:t>
      </w:r>
    </w:p>
    <w:p w:rsidR="00C33F9B" w:rsidRDefault="00C33F9B" w:rsidP="008E657B">
      <w:pPr>
        <w:spacing w:after="0" w:line="360" w:lineRule="auto"/>
        <w:jc w:val="both"/>
        <w:rPr>
          <w:rFonts w:ascii="Times New Roman" w:hAnsi="Times New Roman" w:cs="Times New Roman"/>
        </w:rPr>
      </w:pPr>
    </w:p>
    <w:p w:rsidR="00713342" w:rsidRDefault="00713342" w:rsidP="008E657B">
      <w:pPr>
        <w:spacing w:after="0" w:line="360" w:lineRule="auto"/>
        <w:jc w:val="both"/>
        <w:rPr>
          <w:rFonts w:ascii="Times New Roman" w:hAnsi="Times New Roman" w:cs="Times New Roman"/>
        </w:rPr>
      </w:pPr>
    </w:p>
    <w:p w:rsidR="00713342" w:rsidRDefault="00713342" w:rsidP="008E657B">
      <w:pPr>
        <w:spacing w:after="0" w:line="360" w:lineRule="auto"/>
        <w:jc w:val="both"/>
        <w:rPr>
          <w:rFonts w:ascii="Times New Roman" w:hAnsi="Times New Roman" w:cs="Times New Roman"/>
        </w:rPr>
      </w:pPr>
    </w:p>
    <w:p w:rsidR="008931E9" w:rsidRPr="008931E9" w:rsidRDefault="008931E9" w:rsidP="008931E9">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b/>
          <w:bCs/>
        </w:rPr>
      </w:pPr>
      <w:r w:rsidRPr="00A50CB5">
        <w:rPr>
          <w:rFonts w:ascii="Times New Roman" w:hAnsi="Times New Roman" w:cs="Times New Roman"/>
          <w:b/>
          <w:bCs/>
        </w:rPr>
        <w:lastRenderedPageBreak/>
        <w:t>6.1.2.Tehlike Tanımlanması ve Risk ve Fırsatları Değerlendirme</w:t>
      </w:r>
    </w:p>
    <w:p w:rsidR="008931E9" w:rsidRPr="008931E9" w:rsidRDefault="008931E9" w:rsidP="002A43A4">
      <w:pPr>
        <w:pStyle w:val="stBilgi"/>
        <w:tabs>
          <w:tab w:val="left" w:pos="284"/>
          <w:tab w:val="left" w:pos="567"/>
          <w:tab w:val="left" w:pos="851"/>
          <w:tab w:val="left" w:pos="1418"/>
          <w:tab w:val="left" w:pos="6237"/>
        </w:tabs>
        <w:spacing w:line="360" w:lineRule="auto"/>
        <w:jc w:val="both"/>
        <w:rPr>
          <w:rFonts w:ascii="Times New Roman" w:hAnsi="Times New Roman" w:cs="Times New Roman"/>
        </w:rPr>
      </w:pPr>
      <w:r w:rsidRPr="008931E9">
        <w:rPr>
          <w:rFonts w:ascii="Times New Roman" w:hAnsi="Times New Roman" w:cs="Times New Roman"/>
          <w:b/>
          <w:bCs/>
        </w:rPr>
        <w:t>6.1.2.1 Tehlikenin tanımlanması</w:t>
      </w:r>
    </w:p>
    <w:p w:rsidR="00CF4CFB" w:rsidRPr="00A50CB5" w:rsidRDefault="00637DDF" w:rsidP="008E657B">
      <w:pPr>
        <w:spacing w:after="0" w:line="360" w:lineRule="auto"/>
        <w:jc w:val="both"/>
        <w:rPr>
          <w:rFonts w:ascii="Times New Roman" w:hAnsi="Times New Roman" w:cs="Times New Roman"/>
        </w:rPr>
      </w:pPr>
      <w:r>
        <w:rPr>
          <w:rFonts w:ascii="Times New Roman" w:hAnsi="Times New Roman" w:cs="Times New Roman"/>
        </w:rPr>
        <w:t>Hadi Kutlu Mesleki ve Teknik</w:t>
      </w:r>
      <w:r w:rsidR="002A43A4" w:rsidRPr="00A50CB5">
        <w:rPr>
          <w:rFonts w:ascii="Times New Roman" w:hAnsi="Times New Roman" w:cs="Times New Roman"/>
        </w:rPr>
        <w:t xml:space="preserve"> Anadolu Lisesi</w:t>
      </w:r>
      <w:r w:rsidR="00336519">
        <w:rPr>
          <w:rFonts w:ascii="Times New Roman" w:hAnsi="Times New Roman" w:cs="Times New Roman"/>
        </w:rPr>
        <w:t>’nin</w:t>
      </w:r>
      <w:r w:rsidR="005B06C8">
        <w:rPr>
          <w:rFonts w:ascii="Times New Roman" w:hAnsi="Times New Roman" w:cs="Times New Roman"/>
        </w:rPr>
        <w:t xml:space="preserve"> </w:t>
      </w:r>
      <w:r w:rsidR="00CF4CFB" w:rsidRPr="00A50CB5">
        <w:rPr>
          <w:rFonts w:ascii="Times New Roman" w:hAnsi="Times New Roman" w:cs="Times New Roman"/>
        </w:rPr>
        <w:t xml:space="preserve">her türlü faaliyeti sırasında oluşabilecek iş sağlığı ve güvenliği tehlikelerin tanımlanması, risklerin değerlendirilmesi ve kontrol altına alınması için tüm koşulları dikkate alan, değerlendirmeyi kimin ne şekilde yapacağını belirleyen </w:t>
      </w:r>
      <w:r w:rsidR="005015B8">
        <w:rPr>
          <w:rFonts w:ascii="Times New Roman" w:hAnsi="Times New Roman" w:cs="Times New Roman"/>
          <w:b/>
          <w:bCs/>
        </w:rPr>
        <w:t>ISO 45001</w:t>
      </w:r>
      <w:r w:rsidR="00164328" w:rsidRPr="00A50CB5">
        <w:rPr>
          <w:rFonts w:ascii="Times New Roman" w:eastAsia="Times New Roman" w:hAnsi="Times New Roman" w:cs="Times New Roman"/>
        </w:rPr>
        <w:t>Risk Analizi ve</w:t>
      </w:r>
      <w:r w:rsidR="00A93B09" w:rsidRPr="00A50CB5">
        <w:rPr>
          <w:rFonts w:ascii="Times New Roman" w:eastAsia="Times New Roman" w:hAnsi="Times New Roman" w:cs="Times New Roman"/>
        </w:rPr>
        <w:t xml:space="preserve"> Değerlendirmesi </w:t>
      </w:r>
      <w:r w:rsidR="00164328" w:rsidRPr="00A50CB5">
        <w:rPr>
          <w:rFonts w:ascii="Times New Roman" w:eastAsia="Times New Roman" w:hAnsi="Times New Roman" w:cs="Times New Roman"/>
        </w:rPr>
        <w:t xml:space="preserve">Ekibi </w:t>
      </w:r>
      <w:r w:rsidR="00CF4CFB" w:rsidRPr="00A50CB5">
        <w:rPr>
          <w:rFonts w:ascii="Times New Roman" w:hAnsi="Times New Roman" w:cs="Times New Roman"/>
        </w:rPr>
        <w:t>oluşturmuştur.</w:t>
      </w:r>
      <w:r w:rsidR="00146E1F" w:rsidRPr="00A50CB5">
        <w:rPr>
          <w:rFonts w:ascii="Times New Roman" w:hAnsi="Times New Roman" w:cs="Times New Roman"/>
        </w:rPr>
        <w:t xml:space="preserve">  B</w:t>
      </w:r>
      <w:r w:rsidR="00164328" w:rsidRPr="00A50CB5">
        <w:rPr>
          <w:rFonts w:ascii="Times New Roman" w:hAnsi="Times New Roman" w:cs="Times New Roman"/>
        </w:rPr>
        <w:t>u işlem Risk Değerlendirme Yönetmeliği göre yapılmaktadır.</w:t>
      </w:r>
    </w:p>
    <w:p w:rsidR="00CF4CFB" w:rsidRPr="00A50CB5" w:rsidRDefault="00CF4CFB" w:rsidP="008E657B">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b/>
          <w:bCs/>
        </w:rPr>
      </w:pPr>
      <w:r w:rsidRPr="00A50CB5">
        <w:rPr>
          <w:rFonts w:ascii="Times New Roman" w:hAnsi="Times New Roman" w:cs="Times New Roman"/>
          <w:b/>
          <w:bCs/>
        </w:rPr>
        <w:t>Tehlike tanımlaması parametreleri</w:t>
      </w:r>
    </w:p>
    <w:p w:rsidR="00CF4CFB" w:rsidRPr="00A50CB5" w:rsidRDefault="00CF4CFB" w:rsidP="008E657B">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rPr>
      </w:pPr>
      <w:r w:rsidRPr="00A50CB5">
        <w:rPr>
          <w:rFonts w:ascii="Times New Roman" w:hAnsi="Times New Roman" w:cs="Times New Roman"/>
        </w:rPr>
        <w:t>Tehlike tanımlamasında aşağıdaki parametreler seçilmiştir:</w:t>
      </w:r>
    </w:p>
    <w:p w:rsidR="00CF4CFB" w:rsidRPr="00A50CB5" w:rsidRDefault="00CF4CFB" w:rsidP="008E657B">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rPr>
      </w:pPr>
      <w:r w:rsidRPr="00A50CB5">
        <w:rPr>
          <w:rFonts w:ascii="Times New Roman" w:hAnsi="Times New Roman" w:cs="Times New Roman"/>
        </w:rPr>
        <w:t>-</w:t>
      </w:r>
      <w:r w:rsidR="00713342" w:rsidRPr="00A50CB5">
        <w:rPr>
          <w:rFonts w:ascii="Times New Roman" w:hAnsi="Times New Roman" w:cs="Times New Roman"/>
        </w:rPr>
        <w:t>Makine</w:t>
      </w:r>
      <w:r w:rsidRPr="00A50CB5">
        <w:rPr>
          <w:rFonts w:ascii="Times New Roman" w:hAnsi="Times New Roman" w:cs="Times New Roman"/>
        </w:rPr>
        <w:t>, cihaz ve donanımın durumu ve çalışma alanındaki konumu,</w:t>
      </w:r>
    </w:p>
    <w:p w:rsidR="00CF4CFB" w:rsidRPr="00A50CB5" w:rsidRDefault="00CF4CFB" w:rsidP="008E657B">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rPr>
      </w:pPr>
      <w:r w:rsidRPr="00A50CB5">
        <w:rPr>
          <w:rFonts w:ascii="Times New Roman" w:hAnsi="Times New Roman" w:cs="Times New Roman"/>
        </w:rPr>
        <w:t>-</w:t>
      </w:r>
      <w:r w:rsidR="00713342" w:rsidRPr="00A50CB5">
        <w:rPr>
          <w:rFonts w:ascii="Times New Roman" w:hAnsi="Times New Roman" w:cs="Times New Roman"/>
        </w:rPr>
        <w:t>Makine</w:t>
      </w:r>
      <w:r w:rsidRPr="00A50CB5">
        <w:rPr>
          <w:rFonts w:ascii="Times New Roman" w:hAnsi="Times New Roman" w:cs="Times New Roman"/>
        </w:rPr>
        <w:t>, cihaz ve donanımın koruyucu sistemlerinin varlığı,</w:t>
      </w:r>
    </w:p>
    <w:p w:rsidR="00CF4CFB" w:rsidRPr="00A50CB5" w:rsidRDefault="00CF4CFB" w:rsidP="008E657B">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rPr>
      </w:pPr>
      <w:r w:rsidRPr="00A50CB5">
        <w:rPr>
          <w:rFonts w:ascii="Times New Roman" w:hAnsi="Times New Roman" w:cs="Times New Roman"/>
        </w:rPr>
        <w:t>-</w:t>
      </w:r>
      <w:r w:rsidR="00713342" w:rsidRPr="00A50CB5">
        <w:rPr>
          <w:rFonts w:ascii="Times New Roman" w:hAnsi="Times New Roman" w:cs="Times New Roman"/>
        </w:rPr>
        <w:t>Makine</w:t>
      </w:r>
      <w:r w:rsidRPr="00A50CB5">
        <w:rPr>
          <w:rFonts w:ascii="Times New Roman" w:hAnsi="Times New Roman" w:cs="Times New Roman"/>
        </w:rPr>
        <w:t>, cihaz ve donanımın bakımlarının yapılmış olması,</w:t>
      </w:r>
    </w:p>
    <w:p w:rsidR="00CF4CFB" w:rsidRPr="00A50CB5" w:rsidRDefault="00CF4CFB" w:rsidP="008E657B">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rPr>
      </w:pPr>
      <w:r w:rsidRPr="00A50CB5">
        <w:rPr>
          <w:rFonts w:ascii="Times New Roman" w:hAnsi="Times New Roman" w:cs="Times New Roman"/>
        </w:rPr>
        <w:t>-Çalışma ortamı şartları,</w:t>
      </w:r>
    </w:p>
    <w:p w:rsidR="00CF4CFB" w:rsidRPr="00A50CB5" w:rsidRDefault="00CF4CFB" w:rsidP="008E657B">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rPr>
      </w:pPr>
      <w:r w:rsidRPr="00A50CB5">
        <w:rPr>
          <w:rFonts w:ascii="Times New Roman" w:hAnsi="Times New Roman" w:cs="Times New Roman"/>
        </w:rPr>
        <w:t>-Çalışanların, meslekî deneyimi, eğitim, sağlık, moral durumu, güvensiz davranışı olup olmadığı.</w:t>
      </w:r>
    </w:p>
    <w:p w:rsidR="00CF4CFB" w:rsidRPr="00A50CB5" w:rsidRDefault="00CF4CFB" w:rsidP="008E657B">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bCs/>
        </w:rPr>
      </w:pPr>
      <w:r w:rsidRPr="00A50CB5">
        <w:rPr>
          <w:rFonts w:ascii="Times New Roman" w:hAnsi="Times New Roman" w:cs="Times New Roman"/>
          <w:bCs/>
        </w:rPr>
        <w:t>Tehlikelerin tanımlanması</w:t>
      </w:r>
    </w:p>
    <w:p w:rsidR="00CF4CFB" w:rsidRPr="00A50CB5" w:rsidRDefault="00CF4CFB" w:rsidP="008E657B">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bCs/>
        </w:rPr>
      </w:pPr>
      <w:r w:rsidRPr="00A50CB5">
        <w:rPr>
          <w:rFonts w:ascii="Times New Roman" w:hAnsi="Times New Roman" w:cs="Times New Roman"/>
          <w:bCs/>
        </w:rPr>
        <w:t>-Kaldırma işleri</w:t>
      </w:r>
    </w:p>
    <w:p w:rsidR="00CF4CFB" w:rsidRPr="00A50CB5" w:rsidRDefault="00CF4CFB" w:rsidP="008E657B">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bCs/>
        </w:rPr>
      </w:pPr>
      <w:r w:rsidRPr="00A50CB5">
        <w:rPr>
          <w:rFonts w:ascii="Times New Roman" w:hAnsi="Times New Roman" w:cs="Times New Roman"/>
          <w:bCs/>
        </w:rPr>
        <w:t>-Taşıma işleri</w:t>
      </w:r>
    </w:p>
    <w:p w:rsidR="00CF4CFB" w:rsidRPr="00A50CB5" w:rsidRDefault="00CF4CFB" w:rsidP="008E657B">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rPr>
      </w:pPr>
      <w:r w:rsidRPr="00A50CB5">
        <w:rPr>
          <w:rFonts w:ascii="Times New Roman" w:hAnsi="Times New Roman" w:cs="Times New Roman"/>
          <w:bCs/>
        </w:rPr>
        <w:t>-Parlayıcı, yanıcı ve patlayıcı maddelerin depolanması</w:t>
      </w:r>
    </w:p>
    <w:p w:rsidR="00CF4CFB" w:rsidRPr="00A50CB5" w:rsidRDefault="00CF4CFB" w:rsidP="008E657B">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bCs/>
        </w:rPr>
      </w:pPr>
      <w:r w:rsidRPr="00A50CB5">
        <w:rPr>
          <w:rFonts w:ascii="Times New Roman" w:hAnsi="Times New Roman" w:cs="Times New Roman"/>
          <w:bCs/>
        </w:rPr>
        <w:t>-Gaz tüpleri ve basınçlı kapların depolanması</w:t>
      </w:r>
    </w:p>
    <w:p w:rsidR="00CF4CFB" w:rsidRPr="00A50CB5" w:rsidRDefault="00CF4CFB" w:rsidP="008E657B">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bCs/>
        </w:rPr>
      </w:pPr>
      <w:r w:rsidRPr="00A50CB5">
        <w:rPr>
          <w:rFonts w:ascii="Times New Roman" w:hAnsi="Times New Roman" w:cs="Times New Roman"/>
          <w:bCs/>
        </w:rPr>
        <w:t>-Elektrik işleri ve elektrikli aletlerle çalışma</w:t>
      </w:r>
    </w:p>
    <w:p w:rsidR="00CF4CFB" w:rsidRPr="00A50CB5" w:rsidRDefault="00CF4CFB" w:rsidP="008E657B">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bCs/>
        </w:rPr>
      </w:pPr>
      <w:r w:rsidRPr="00A50CB5">
        <w:rPr>
          <w:rFonts w:ascii="Times New Roman" w:hAnsi="Times New Roman" w:cs="Times New Roman"/>
          <w:bCs/>
        </w:rPr>
        <w:t>-Hijyen ve çalışanların sağlığının korunması</w:t>
      </w:r>
    </w:p>
    <w:p w:rsidR="005015B8" w:rsidRPr="00A50CB5" w:rsidRDefault="00CF4CFB" w:rsidP="008E657B">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rPr>
      </w:pPr>
      <w:r w:rsidRPr="00A50CB5">
        <w:rPr>
          <w:rFonts w:ascii="Times New Roman" w:hAnsi="Times New Roman" w:cs="Times New Roman"/>
          <w:bCs/>
        </w:rPr>
        <w:t>-İlgili tarafların yaptığı işler</w:t>
      </w:r>
    </w:p>
    <w:p w:rsidR="00C33F9B" w:rsidRDefault="008931E9" w:rsidP="00C33F9B">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b/>
          <w:bCs/>
        </w:rPr>
      </w:pPr>
      <w:r w:rsidRPr="00A50CB5">
        <w:rPr>
          <w:rFonts w:ascii="Times New Roman" w:hAnsi="Times New Roman" w:cs="Times New Roman"/>
          <w:b/>
          <w:bCs/>
        </w:rPr>
        <w:t>6.1.2.</w:t>
      </w:r>
      <w:r>
        <w:rPr>
          <w:rFonts w:ascii="Times New Roman" w:hAnsi="Times New Roman" w:cs="Times New Roman"/>
          <w:b/>
          <w:bCs/>
        </w:rPr>
        <w:t xml:space="preserve">2.İSG riskleri ve İSG Yönetim sistemi ile ilgili diğer risklerin değerlendirilmesi </w:t>
      </w:r>
    </w:p>
    <w:p w:rsidR="008931E9" w:rsidRPr="00A50CB5" w:rsidRDefault="008931E9" w:rsidP="008931E9">
      <w:pPr>
        <w:tabs>
          <w:tab w:val="left" w:pos="284"/>
          <w:tab w:val="left" w:pos="567"/>
          <w:tab w:val="left" w:pos="851"/>
          <w:tab w:val="left" w:pos="1418"/>
          <w:tab w:val="left" w:pos="6237"/>
        </w:tabs>
        <w:spacing w:after="0" w:line="360" w:lineRule="auto"/>
        <w:jc w:val="both"/>
        <w:rPr>
          <w:rFonts w:ascii="Times New Roman" w:hAnsi="Times New Roman" w:cs="Times New Roman"/>
          <w:b/>
          <w:bCs/>
        </w:rPr>
      </w:pPr>
      <w:r w:rsidRPr="00A50CB5">
        <w:rPr>
          <w:rFonts w:ascii="Times New Roman" w:hAnsi="Times New Roman" w:cs="Times New Roman"/>
          <w:b/>
          <w:bCs/>
        </w:rPr>
        <w:t>Risk değerlendirme</w:t>
      </w:r>
    </w:p>
    <w:p w:rsidR="008931E9" w:rsidRPr="00A50CB5" w:rsidRDefault="008931E9" w:rsidP="008931E9">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rPr>
      </w:pPr>
      <w:r w:rsidRPr="00A50CB5">
        <w:rPr>
          <w:rFonts w:ascii="Times New Roman" w:hAnsi="Times New Roman" w:cs="Times New Roman"/>
        </w:rPr>
        <w:t>Riskin büyüklüğünü hesaplamak, t</w:t>
      </w:r>
      <w:r w:rsidR="00713342">
        <w:rPr>
          <w:rFonts w:ascii="Times New Roman" w:hAnsi="Times New Roman" w:cs="Times New Roman"/>
        </w:rPr>
        <w:t>ö</w:t>
      </w:r>
      <w:r w:rsidRPr="00A50CB5">
        <w:rPr>
          <w:rFonts w:ascii="Times New Roman" w:hAnsi="Times New Roman" w:cs="Times New Roman"/>
        </w:rPr>
        <w:t xml:space="preserve">lere edilip edilemeyeceğine karar vermek, koruyucu önlemleri tanımlamak için tehlike tanımlaması, </w:t>
      </w:r>
      <w:r w:rsidR="00F746D6" w:rsidRPr="00F746D6">
        <w:rPr>
          <w:rFonts w:ascii="Times New Roman" w:hAnsi="Times New Roman" w:cs="Times New Roman"/>
          <w:b/>
        </w:rPr>
        <w:t>“</w:t>
      </w:r>
      <w:r w:rsidR="00E2710B">
        <w:rPr>
          <w:rFonts w:ascii="Times New Roman" w:hAnsi="Times New Roman" w:cs="Times New Roman"/>
          <w:b/>
        </w:rPr>
        <w:t xml:space="preserve">Risk ve </w:t>
      </w:r>
      <w:r w:rsidR="00FD62F4">
        <w:rPr>
          <w:rFonts w:ascii="Times New Roman" w:hAnsi="Times New Roman" w:cs="Times New Roman"/>
          <w:b/>
        </w:rPr>
        <w:t>F</w:t>
      </w:r>
      <w:r w:rsidR="00E2710B">
        <w:rPr>
          <w:rFonts w:ascii="Times New Roman" w:hAnsi="Times New Roman" w:cs="Times New Roman"/>
          <w:b/>
        </w:rPr>
        <w:t>ırsatlar Prosedürüne(</w:t>
      </w:r>
      <w:r w:rsidR="00713342" w:rsidRPr="00713342">
        <w:rPr>
          <w:rFonts w:ascii="Times New Roman" w:hAnsi="Times New Roman" w:cs="Times New Roman"/>
          <w:b/>
        </w:rPr>
        <w:t>HKMTAL_PRS_018</w:t>
      </w:r>
      <w:r w:rsidR="00E2710B">
        <w:rPr>
          <w:rFonts w:ascii="Times New Roman" w:hAnsi="Times New Roman" w:cs="Times New Roman"/>
          <w:b/>
        </w:rPr>
        <w:t>)</w:t>
      </w:r>
      <w:r w:rsidR="00F746D6">
        <w:rPr>
          <w:rFonts w:ascii="Times New Roman" w:hAnsi="Times New Roman" w:cs="Times New Roman"/>
          <w:b/>
        </w:rPr>
        <w:t>”</w:t>
      </w:r>
      <w:r w:rsidRPr="00A50CB5">
        <w:rPr>
          <w:rFonts w:ascii="Times New Roman" w:hAnsi="Times New Roman" w:cs="Times New Roman"/>
        </w:rPr>
        <w:t>uygun olarak Mebbis İşyeri Sağlık ve Güvenlik Modülünde Risk Değerlendirme içerisinde yapılmıştır.</w:t>
      </w:r>
    </w:p>
    <w:p w:rsidR="008931E9" w:rsidRPr="00A50CB5" w:rsidRDefault="008931E9" w:rsidP="008931E9">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rPr>
      </w:pPr>
      <w:r w:rsidRPr="00A50CB5">
        <w:rPr>
          <w:rFonts w:ascii="Times New Roman" w:hAnsi="Times New Roman" w:cs="Times New Roman"/>
        </w:rPr>
        <w:t>Risk değerlendirme, değerlendirmenin gözden geçirilmesi ve yenilenmesi</w:t>
      </w:r>
    </w:p>
    <w:p w:rsidR="008931E9" w:rsidRPr="00A50CB5" w:rsidRDefault="008931E9" w:rsidP="008931E9">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rPr>
      </w:pPr>
      <w:r w:rsidRPr="00A50CB5">
        <w:rPr>
          <w:rFonts w:ascii="Times New Roman" w:hAnsi="Times New Roman" w:cs="Times New Roman"/>
        </w:rPr>
        <w:t>Okul alanında bulunabilecek riskler, Risk Değerlendirme Ekibi tarafından belirlenerek Modüle girilir. Modülde okul/kurumun tehlikeleri, zararların şiddetleri, olma olasılıkları, önceki benzer kazalar, ilgili bakım ve muayeneler, risk seviyeleri bu risk seviyelerinin ortadan kaldırılması için gereken faaliyetler ve risklerin minimize edilme ve ortadan kaldırma tarihleri belirlenir ve kaydedilir.</w:t>
      </w:r>
    </w:p>
    <w:p w:rsidR="008931E9" w:rsidRPr="00A50CB5" w:rsidRDefault="008931E9" w:rsidP="008931E9">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rPr>
      </w:pPr>
      <w:r w:rsidRPr="00A50CB5">
        <w:rPr>
          <w:rFonts w:ascii="Times New Roman" w:hAnsi="Times New Roman" w:cs="Times New Roman"/>
        </w:rPr>
        <w:t>Aşağıdaki durumlarda Risk Değerlendirme gözden geçirilir ve yenilenir:</w:t>
      </w:r>
    </w:p>
    <w:p w:rsidR="008931E9" w:rsidRPr="00A50CB5" w:rsidRDefault="008931E9" w:rsidP="008931E9">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rPr>
      </w:pPr>
      <w:r w:rsidRPr="00A50CB5">
        <w:rPr>
          <w:rFonts w:ascii="Times New Roman" w:hAnsi="Times New Roman" w:cs="Times New Roman"/>
        </w:rPr>
        <w:t>-Görev değişikliği sonrasında,</w:t>
      </w:r>
    </w:p>
    <w:p w:rsidR="008931E9" w:rsidRPr="00A50CB5" w:rsidRDefault="008931E9" w:rsidP="008931E9">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rPr>
      </w:pPr>
      <w:r w:rsidRPr="00A50CB5">
        <w:rPr>
          <w:rFonts w:ascii="Times New Roman" w:hAnsi="Times New Roman" w:cs="Times New Roman"/>
        </w:rPr>
        <w:lastRenderedPageBreak/>
        <w:t>-Operasyon değişimi sonrasında,</w:t>
      </w:r>
    </w:p>
    <w:p w:rsidR="008931E9" w:rsidRPr="00A50CB5" w:rsidRDefault="008931E9" w:rsidP="008931E9">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rPr>
      </w:pPr>
      <w:r w:rsidRPr="00A50CB5">
        <w:rPr>
          <w:rFonts w:ascii="Times New Roman" w:hAnsi="Times New Roman" w:cs="Times New Roman"/>
        </w:rPr>
        <w:t>-Çalışma yöntemi, kullanılan makine, donanım veya cihazın değişimi sonrasında,</w:t>
      </w:r>
    </w:p>
    <w:p w:rsidR="008931E9" w:rsidRPr="00A50CB5" w:rsidRDefault="008931E9" w:rsidP="008931E9">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rPr>
      </w:pPr>
      <w:r w:rsidRPr="00A50CB5">
        <w:rPr>
          <w:rFonts w:ascii="Times New Roman" w:hAnsi="Times New Roman" w:cs="Times New Roman"/>
        </w:rPr>
        <w:t>-Olay veya kaza sonrasında,</w:t>
      </w:r>
    </w:p>
    <w:p w:rsidR="00B74E80" w:rsidRDefault="008931E9" w:rsidP="00AB49FE">
      <w:pPr>
        <w:pStyle w:val="GvdeMetni"/>
        <w:tabs>
          <w:tab w:val="left" w:pos="284"/>
          <w:tab w:val="left" w:pos="567"/>
          <w:tab w:val="left" w:pos="851"/>
          <w:tab w:val="left" w:pos="1418"/>
          <w:tab w:val="left" w:pos="6237"/>
        </w:tabs>
        <w:spacing w:after="0" w:line="360" w:lineRule="auto"/>
        <w:jc w:val="both"/>
        <w:rPr>
          <w:rFonts w:ascii="Times New Roman" w:hAnsi="Times New Roman" w:cs="Times New Roman"/>
          <w:b/>
        </w:rPr>
      </w:pPr>
      <w:r w:rsidRPr="00A50CB5">
        <w:rPr>
          <w:rFonts w:ascii="Times New Roman" w:hAnsi="Times New Roman" w:cs="Times New Roman"/>
        </w:rPr>
        <w:t>İSG Yönetim Sistemi’nin risk değerlendirmesinin yenilenmesi; az tehlikeli sınıfta yer alan işyerleri için 6 yılda bir, tehlikeli sınıfta yer alan işyerleri için 4 yılda bir, İSG Risk Değerlendirme Ekibi tarafından yapılır.</w:t>
      </w:r>
    </w:p>
    <w:p w:rsidR="00B74E80" w:rsidRPr="00B74E80" w:rsidRDefault="008931E9" w:rsidP="008E657B">
      <w:pPr>
        <w:pStyle w:val="stBilgi"/>
        <w:tabs>
          <w:tab w:val="left" w:pos="284"/>
          <w:tab w:val="left" w:pos="567"/>
          <w:tab w:val="left" w:pos="851"/>
          <w:tab w:val="left" w:pos="1418"/>
          <w:tab w:val="left" w:pos="6237"/>
        </w:tabs>
        <w:spacing w:line="360" w:lineRule="auto"/>
        <w:jc w:val="both"/>
        <w:rPr>
          <w:rFonts w:ascii="Times New Roman" w:hAnsi="Times New Roman" w:cs="Times New Roman"/>
          <w:b/>
        </w:rPr>
      </w:pPr>
      <w:r>
        <w:rPr>
          <w:rFonts w:ascii="Times New Roman" w:hAnsi="Times New Roman" w:cs="Times New Roman"/>
          <w:b/>
        </w:rPr>
        <w:t>6.1.2.3.İSG fırsatlarının ve İSG yönetim sistemi ile ilgili diğer fırsatların değerlendirilmesi</w:t>
      </w:r>
    </w:p>
    <w:p w:rsidR="009E5C60" w:rsidRDefault="00637DDF" w:rsidP="008E657B">
      <w:pPr>
        <w:pStyle w:val="stBilgi"/>
        <w:tabs>
          <w:tab w:val="left" w:pos="284"/>
          <w:tab w:val="left" w:pos="567"/>
          <w:tab w:val="left" w:pos="851"/>
          <w:tab w:val="left" w:pos="1418"/>
          <w:tab w:val="left" w:pos="6237"/>
        </w:tabs>
        <w:spacing w:line="360" w:lineRule="auto"/>
        <w:jc w:val="both"/>
        <w:rPr>
          <w:rFonts w:ascii="Times New Roman" w:hAnsi="Times New Roman" w:cs="Times New Roman"/>
        </w:rPr>
      </w:pPr>
      <w:r>
        <w:rPr>
          <w:rFonts w:ascii="Times New Roman" w:hAnsi="Times New Roman" w:cs="Times New Roman"/>
          <w:u w:val="single"/>
        </w:rPr>
        <w:t>Hadi Kutlu Mesleki ve Teknik</w:t>
      </w:r>
      <w:r w:rsidR="00B74E80" w:rsidRPr="00B74E80">
        <w:rPr>
          <w:rFonts w:ascii="Times New Roman" w:hAnsi="Times New Roman" w:cs="Times New Roman"/>
          <w:u w:val="single"/>
        </w:rPr>
        <w:t xml:space="preserve"> Anadolu Lisesi</w:t>
      </w:r>
      <w:r w:rsidR="00336519">
        <w:rPr>
          <w:rFonts w:ascii="Times New Roman" w:hAnsi="Times New Roman" w:cs="Times New Roman"/>
        </w:rPr>
        <w:t>’nin</w:t>
      </w:r>
      <w:r w:rsidR="00337BB2">
        <w:rPr>
          <w:rFonts w:ascii="Times New Roman" w:hAnsi="Times New Roman" w:cs="Times New Roman"/>
        </w:rPr>
        <w:t xml:space="preserve"> ISO 45001 </w:t>
      </w:r>
      <w:r w:rsidR="00AD063B">
        <w:rPr>
          <w:rFonts w:ascii="Times New Roman" w:hAnsi="Times New Roman" w:cs="Times New Roman"/>
        </w:rPr>
        <w:t>İSGYS</w:t>
      </w:r>
      <w:r w:rsidR="009E4733">
        <w:rPr>
          <w:rFonts w:ascii="Times New Roman" w:hAnsi="Times New Roman" w:cs="Times New Roman"/>
        </w:rPr>
        <w:t>’</w:t>
      </w:r>
      <w:r w:rsidR="00B74E80" w:rsidRPr="00B74E80">
        <w:rPr>
          <w:rFonts w:ascii="Times New Roman" w:hAnsi="Times New Roman" w:cs="Times New Roman"/>
        </w:rPr>
        <w:t xml:space="preserve">nin uygulanmasında </w:t>
      </w:r>
      <w:r w:rsidR="00B74E80" w:rsidRPr="00AE4139">
        <w:rPr>
          <w:rFonts w:ascii="Times New Roman" w:hAnsi="Times New Roman" w:cs="Times New Roman"/>
          <w:b/>
        </w:rPr>
        <w:t>proses</w:t>
      </w:r>
      <w:r w:rsidR="005B06C8">
        <w:rPr>
          <w:rFonts w:ascii="Times New Roman" w:hAnsi="Times New Roman" w:cs="Times New Roman"/>
          <w:b/>
        </w:rPr>
        <w:t xml:space="preserve"> </w:t>
      </w:r>
      <w:r w:rsidR="00B74E80" w:rsidRPr="00AE4139">
        <w:rPr>
          <w:rFonts w:ascii="Times New Roman" w:hAnsi="Times New Roman" w:cs="Times New Roman"/>
          <w:b/>
        </w:rPr>
        <w:t>(süreç)</w:t>
      </w:r>
      <w:r w:rsidR="00B74E80" w:rsidRPr="00B74E80">
        <w:rPr>
          <w:rFonts w:ascii="Times New Roman" w:hAnsi="Times New Roman" w:cs="Times New Roman"/>
        </w:rPr>
        <w:t xml:space="preserve"> yaklaşımını benimsemiştir. Girdilerin çıktılara dönüşümü sırasında kaynakların kullanım faaliyetleri ve bu faaliyetlerin yönetilmesi proses olarak tanımlanırken, sistemin uygulanması, kurum açısından </w:t>
      </w:r>
      <w:r w:rsidR="009E5C60">
        <w:rPr>
          <w:rFonts w:ascii="Times New Roman" w:hAnsi="Times New Roman" w:cs="Times New Roman"/>
        </w:rPr>
        <w:t xml:space="preserve">İSG yönetim sistemi ile ilgili fırsatları değerlendirildiği anlamına gelir ve </w:t>
      </w:r>
      <w:r w:rsidR="009E4733">
        <w:rPr>
          <w:rFonts w:ascii="Times New Roman" w:hAnsi="Times New Roman" w:cs="Times New Roman"/>
        </w:rPr>
        <w:t>proses yaklaşım</w:t>
      </w:r>
      <w:r w:rsidR="00B74E80" w:rsidRPr="00B74E80">
        <w:rPr>
          <w:rFonts w:ascii="Times New Roman" w:hAnsi="Times New Roman" w:cs="Times New Roman"/>
        </w:rPr>
        <w:t>ın</w:t>
      </w:r>
      <w:r w:rsidR="009E4733">
        <w:rPr>
          <w:rFonts w:ascii="Times New Roman" w:hAnsi="Times New Roman" w:cs="Times New Roman"/>
        </w:rPr>
        <w:t>da</w:t>
      </w:r>
      <w:r w:rsidR="00B74E80" w:rsidRPr="00B74E80">
        <w:rPr>
          <w:rFonts w:ascii="Times New Roman" w:hAnsi="Times New Roman" w:cs="Times New Roman"/>
        </w:rPr>
        <w:t xml:space="preserve"> benimsendiği anlamına gelir</w:t>
      </w:r>
      <w:r w:rsidR="00B74E80">
        <w:rPr>
          <w:rFonts w:ascii="Times New Roman" w:hAnsi="Times New Roman" w:cs="Times New Roman"/>
        </w:rPr>
        <w:t>.</w:t>
      </w:r>
    </w:p>
    <w:p w:rsidR="008931E9" w:rsidRPr="00B74E80" w:rsidRDefault="00637DDF" w:rsidP="008E657B">
      <w:pPr>
        <w:pStyle w:val="stBilgi"/>
        <w:tabs>
          <w:tab w:val="left" w:pos="284"/>
          <w:tab w:val="left" w:pos="567"/>
          <w:tab w:val="left" w:pos="851"/>
          <w:tab w:val="left" w:pos="1418"/>
          <w:tab w:val="left" w:pos="6237"/>
        </w:tabs>
        <w:spacing w:line="360" w:lineRule="auto"/>
        <w:jc w:val="both"/>
        <w:rPr>
          <w:rFonts w:ascii="Times New Roman" w:hAnsi="Times New Roman" w:cs="Times New Roman"/>
          <w:b/>
        </w:rPr>
      </w:pPr>
      <w:r>
        <w:rPr>
          <w:rFonts w:ascii="Times New Roman" w:hAnsi="Times New Roman" w:cs="Times New Roman"/>
          <w:u w:val="single"/>
        </w:rPr>
        <w:t>Hadi Kutlu Mesleki ve Teknik</w:t>
      </w:r>
      <w:r w:rsidR="00B74E80" w:rsidRPr="00B74E80">
        <w:rPr>
          <w:rFonts w:ascii="Times New Roman" w:hAnsi="Times New Roman" w:cs="Times New Roman"/>
          <w:u w:val="single"/>
        </w:rPr>
        <w:t xml:space="preserve"> Anadolu Lisesi</w:t>
      </w:r>
      <w:r w:rsidR="00B74E80" w:rsidRPr="00B74E80">
        <w:rPr>
          <w:rFonts w:ascii="Times New Roman" w:eastAsia="Times New Roman" w:hAnsi="Times New Roman" w:cs="Times New Roman"/>
          <w:color w:val="000000"/>
        </w:rPr>
        <w:t xml:space="preserve"> çalışanların ve iş yeri güvenliğinin sağlanması amacıyla; İş Güvenliği</w:t>
      </w:r>
      <w:r w:rsidR="00B74E80">
        <w:rPr>
          <w:rFonts w:ascii="Times New Roman" w:hAnsi="Times New Roman" w:cs="Times New Roman"/>
          <w:color w:val="000000"/>
        </w:rPr>
        <w:t>,</w:t>
      </w:r>
      <w:r w:rsidR="00B74E80" w:rsidRPr="00B74E80">
        <w:rPr>
          <w:rFonts w:ascii="Times New Roman" w:eastAsia="Times New Roman" w:hAnsi="Times New Roman" w:cs="Times New Roman"/>
          <w:color w:val="000000"/>
        </w:rPr>
        <w:t xml:space="preserve"> Çalışanların Sağlığına yönelik olarak koruyucu ve önleyici faaliyetlerin geliştirilmesi, yaygınlaştırılması ve uygulanması çalışmalarını yönlendirmek, bu çalışma ve uygulamaların </w:t>
      </w:r>
      <w:r w:rsidR="009E5C60">
        <w:rPr>
          <w:rFonts w:ascii="Times New Roman" w:eastAsia="Times New Roman" w:hAnsi="Times New Roman" w:cs="Times New Roman"/>
          <w:color w:val="000000"/>
        </w:rPr>
        <w:t>tehlikeyi ortadan kaldırmak ve İSG risklerini azaltmaya yönelik olduğunu benimsediğindendir.</w:t>
      </w:r>
    </w:p>
    <w:p w:rsidR="00CF4CFB" w:rsidRDefault="00CF4CFB" w:rsidP="008E657B">
      <w:pPr>
        <w:pStyle w:val="stBilgi"/>
        <w:tabs>
          <w:tab w:val="left" w:pos="284"/>
          <w:tab w:val="left" w:pos="567"/>
          <w:tab w:val="left" w:pos="851"/>
          <w:tab w:val="left" w:pos="1418"/>
          <w:tab w:val="left" w:pos="6237"/>
        </w:tabs>
        <w:spacing w:line="360" w:lineRule="auto"/>
        <w:jc w:val="both"/>
        <w:rPr>
          <w:rFonts w:ascii="Times New Roman" w:hAnsi="Times New Roman" w:cs="Times New Roman"/>
          <w:b/>
        </w:rPr>
      </w:pPr>
      <w:r w:rsidRPr="005015B8">
        <w:rPr>
          <w:rFonts w:ascii="Times New Roman" w:hAnsi="Times New Roman" w:cs="Times New Roman"/>
          <w:b/>
        </w:rPr>
        <w:t xml:space="preserve">6.1.3. </w:t>
      </w:r>
      <w:r w:rsidR="002A43A4" w:rsidRPr="005015B8">
        <w:rPr>
          <w:rFonts w:ascii="Times New Roman" w:hAnsi="Times New Roman" w:cs="Times New Roman"/>
          <w:b/>
        </w:rPr>
        <w:t>Yasal Şartlar ve Diğer Şartların belirlenmesi</w:t>
      </w:r>
    </w:p>
    <w:p w:rsidR="00CF4CFB" w:rsidRPr="00A50CB5" w:rsidRDefault="00CF4CFB" w:rsidP="008E657B">
      <w:pPr>
        <w:tabs>
          <w:tab w:val="left" w:pos="284"/>
          <w:tab w:val="left" w:pos="567"/>
          <w:tab w:val="left" w:pos="851"/>
          <w:tab w:val="left" w:pos="1418"/>
          <w:tab w:val="left" w:pos="6237"/>
        </w:tabs>
        <w:spacing w:after="0" w:line="360" w:lineRule="auto"/>
        <w:jc w:val="both"/>
        <w:rPr>
          <w:rFonts w:ascii="Times New Roman" w:hAnsi="Times New Roman" w:cs="Times New Roman"/>
        </w:rPr>
      </w:pPr>
      <w:r w:rsidRPr="00A50CB5">
        <w:rPr>
          <w:rFonts w:ascii="Times New Roman" w:hAnsi="Times New Roman" w:cs="Times New Roman"/>
        </w:rPr>
        <w:t xml:space="preserve">İSG faaliyetlerini etkileyen yasal ve ilgili diğer şartları belirlemek ve ulaşabilmek için </w:t>
      </w:r>
      <w:r w:rsidR="00A93B09" w:rsidRPr="00A50CB5">
        <w:rPr>
          <w:rFonts w:ascii="Times New Roman" w:hAnsi="Times New Roman" w:cs="Times New Roman"/>
        </w:rPr>
        <w:t>Dış Kaynaklı Doküman</w:t>
      </w:r>
      <w:r w:rsidR="005B06C8">
        <w:rPr>
          <w:rFonts w:ascii="Times New Roman" w:hAnsi="Times New Roman" w:cs="Times New Roman"/>
        </w:rPr>
        <w:t xml:space="preserve"> </w:t>
      </w:r>
      <w:r w:rsidR="00A93B09" w:rsidRPr="00A50CB5">
        <w:rPr>
          <w:rFonts w:ascii="Times New Roman" w:hAnsi="Times New Roman" w:cs="Times New Roman"/>
        </w:rPr>
        <w:t>Listesi</w:t>
      </w:r>
      <w:r w:rsidR="00164328" w:rsidRPr="00A50CB5">
        <w:rPr>
          <w:rFonts w:ascii="Times New Roman" w:hAnsi="Times New Roman" w:cs="Times New Roman"/>
        </w:rPr>
        <w:t xml:space="preserve"> ve Yürürlükteki Mevzuat Listesi</w:t>
      </w:r>
      <w:r w:rsidRPr="00A50CB5">
        <w:rPr>
          <w:rFonts w:ascii="Times New Roman" w:hAnsi="Times New Roman" w:cs="Times New Roman"/>
        </w:rPr>
        <w:t xml:space="preserve"> oluşturulmuştur. Bu dokümanlar güncelleştirilmiş hal</w:t>
      </w:r>
      <w:r w:rsidR="00164328" w:rsidRPr="00A50CB5">
        <w:rPr>
          <w:rFonts w:ascii="Times New Roman" w:hAnsi="Times New Roman" w:cs="Times New Roman"/>
        </w:rPr>
        <w:t xml:space="preserve">leriyle </w:t>
      </w:r>
      <w:r w:rsidR="00AD063B">
        <w:rPr>
          <w:rFonts w:ascii="Times New Roman" w:hAnsi="Times New Roman" w:cs="Times New Roman"/>
        </w:rPr>
        <w:t>İSGYS</w:t>
      </w:r>
      <w:r w:rsidR="0019645B" w:rsidRPr="00A50CB5">
        <w:rPr>
          <w:rFonts w:ascii="Times New Roman" w:hAnsi="Times New Roman" w:cs="Times New Roman"/>
        </w:rPr>
        <w:t xml:space="preserve"> Sorumlusunda </w:t>
      </w:r>
      <w:r w:rsidRPr="00A50CB5">
        <w:rPr>
          <w:rFonts w:ascii="Times New Roman" w:hAnsi="Times New Roman" w:cs="Times New Roman"/>
        </w:rPr>
        <w:t>toplu halde bulundurulur. Dokümanlar satın alma, abone olma yoluyla veya internet aracılığı ile temin edilir ve</w:t>
      </w:r>
      <w:r w:rsidR="00A93B09" w:rsidRPr="00A50CB5">
        <w:rPr>
          <w:rFonts w:ascii="Times New Roman" w:hAnsi="Times New Roman" w:cs="Times New Roman"/>
        </w:rPr>
        <w:t xml:space="preserve"> Dış Kaynaklı Doküman Listesi </w:t>
      </w:r>
      <w:r w:rsidRPr="00A50CB5">
        <w:rPr>
          <w:rFonts w:ascii="Times New Roman" w:hAnsi="Times New Roman" w:cs="Times New Roman"/>
        </w:rPr>
        <w:t>ile takip edilmektedir. Çalışanlara ve ilgili taraflara iç haberleşme, yazıl</w:t>
      </w:r>
      <w:r w:rsidR="00164328" w:rsidRPr="00A50CB5">
        <w:rPr>
          <w:rFonts w:ascii="Times New Roman" w:hAnsi="Times New Roman" w:cs="Times New Roman"/>
        </w:rPr>
        <w:t>ı talimat, duyuru panosu,</w:t>
      </w:r>
      <w:r w:rsidRPr="00A50CB5">
        <w:rPr>
          <w:rFonts w:ascii="Times New Roman" w:hAnsi="Times New Roman" w:cs="Times New Roman"/>
        </w:rPr>
        <w:t xml:space="preserve"> toplantı ve eğitim, elektronik posta gibi araçlarla kontrollü kopya olarak dağıtılır. </w:t>
      </w:r>
    </w:p>
    <w:p w:rsidR="002A43A4" w:rsidRDefault="002A43A4" w:rsidP="008E657B">
      <w:pPr>
        <w:tabs>
          <w:tab w:val="left" w:pos="284"/>
          <w:tab w:val="left" w:pos="567"/>
          <w:tab w:val="left" w:pos="851"/>
          <w:tab w:val="left" w:pos="1418"/>
          <w:tab w:val="left" w:pos="6237"/>
        </w:tabs>
        <w:spacing w:after="0" w:line="360" w:lineRule="auto"/>
        <w:jc w:val="both"/>
        <w:rPr>
          <w:rFonts w:ascii="Times New Roman" w:hAnsi="Times New Roman" w:cs="Times New Roman"/>
          <w:b/>
        </w:rPr>
      </w:pPr>
      <w:r w:rsidRPr="005160FA">
        <w:rPr>
          <w:rFonts w:ascii="Times New Roman" w:hAnsi="Times New Roman" w:cs="Times New Roman"/>
          <w:b/>
        </w:rPr>
        <w:t xml:space="preserve">6.1.4 Planlama </w:t>
      </w:r>
      <w:r w:rsidR="000C6681" w:rsidRPr="005160FA">
        <w:rPr>
          <w:rFonts w:ascii="Times New Roman" w:hAnsi="Times New Roman" w:cs="Times New Roman"/>
          <w:b/>
        </w:rPr>
        <w:t>Faaliyeti</w:t>
      </w:r>
      <w:r w:rsidR="000C6681">
        <w:rPr>
          <w:rFonts w:ascii="Times New Roman" w:hAnsi="Times New Roman" w:cs="Times New Roman"/>
          <w:b/>
        </w:rPr>
        <w:t>:</w:t>
      </w:r>
    </w:p>
    <w:p w:rsidR="005160FA" w:rsidRDefault="00637DDF" w:rsidP="008E657B">
      <w:pPr>
        <w:tabs>
          <w:tab w:val="left" w:pos="284"/>
          <w:tab w:val="left" w:pos="567"/>
          <w:tab w:val="left" w:pos="851"/>
          <w:tab w:val="left" w:pos="1418"/>
          <w:tab w:val="left" w:pos="6237"/>
        </w:tabs>
        <w:spacing w:after="0" w:line="360" w:lineRule="auto"/>
        <w:jc w:val="both"/>
        <w:rPr>
          <w:rFonts w:ascii="Times New Roman" w:hAnsi="Times New Roman" w:cs="Times New Roman"/>
        </w:rPr>
      </w:pPr>
      <w:r>
        <w:rPr>
          <w:rFonts w:ascii="Times New Roman" w:hAnsi="Times New Roman" w:cs="Times New Roman"/>
          <w:u w:val="single"/>
        </w:rPr>
        <w:t>Hadi Kutlu Mesleki ve Teknik</w:t>
      </w:r>
      <w:r w:rsidR="005160FA" w:rsidRPr="001B78AA">
        <w:rPr>
          <w:rFonts w:ascii="Times New Roman" w:hAnsi="Times New Roman" w:cs="Times New Roman"/>
          <w:u w:val="single"/>
        </w:rPr>
        <w:t xml:space="preserve"> Anadolu </w:t>
      </w:r>
      <w:r w:rsidR="00C10264" w:rsidRPr="001B78AA">
        <w:rPr>
          <w:rFonts w:ascii="Times New Roman" w:hAnsi="Times New Roman" w:cs="Times New Roman"/>
          <w:u w:val="single"/>
        </w:rPr>
        <w:t>Lisesi</w:t>
      </w:r>
      <w:r w:rsidR="00C10264">
        <w:rPr>
          <w:rFonts w:ascii="Times New Roman" w:hAnsi="Times New Roman" w:cs="Times New Roman"/>
        </w:rPr>
        <w:t xml:space="preserve"> planlama</w:t>
      </w:r>
      <w:r w:rsidR="005160FA">
        <w:rPr>
          <w:rFonts w:ascii="Times New Roman" w:hAnsi="Times New Roman" w:cs="Times New Roman"/>
        </w:rPr>
        <w:t xml:space="preserve"> faaliyeti kapsamında MEBBİS –İSG modülünde Risk değerlendirme planları yapmakta ve ayrıca Acil durum faaliyetleri planı hazırlamaktadır.</w:t>
      </w:r>
      <w:r w:rsidR="005B06C8">
        <w:rPr>
          <w:rFonts w:ascii="Times New Roman" w:hAnsi="Times New Roman" w:cs="Times New Roman"/>
        </w:rPr>
        <w:t xml:space="preserve"> </w:t>
      </w:r>
      <w:r w:rsidR="005160FA">
        <w:rPr>
          <w:rFonts w:ascii="Times New Roman" w:hAnsi="Times New Roman" w:cs="Times New Roman"/>
        </w:rPr>
        <w:t>Acil durum planları ve Risk Değerlendirme planları sürekli olarak güncellenmekte İSG yönet</w:t>
      </w:r>
      <w:r w:rsidR="00AE4139">
        <w:rPr>
          <w:rFonts w:ascii="Times New Roman" w:hAnsi="Times New Roman" w:cs="Times New Roman"/>
        </w:rPr>
        <w:t>im sistemi ile uyumlu olmaktadır.</w:t>
      </w:r>
    </w:p>
    <w:p w:rsidR="00385AAF" w:rsidRDefault="00385AAF" w:rsidP="008E657B">
      <w:pPr>
        <w:tabs>
          <w:tab w:val="left" w:pos="284"/>
          <w:tab w:val="left" w:pos="567"/>
          <w:tab w:val="left" w:pos="851"/>
          <w:tab w:val="left" w:pos="1418"/>
          <w:tab w:val="left" w:pos="6237"/>
        </w:tabs>
        <w:spacing w:after="0" w:line="360" w:lineRule="auto"/>
        <w:jc w:val="both"/>
        <w:rPr>
          <w:rFonts w:ascii="Times New Roman" w:hAnsi="Times New Roman" w:cs="Times New Roman"/>
          <w:b/>
        </w:rPr>
      </w:pPr>
    </w:p>
    <w:p w:rsidR="009E4733" w:rsidRDefault="009E4733" w:rsidP="008E657B">
      <w:pPr>
        <w:tabs>
          <w:tab w:val="left" w:pos="284"/>
          <w:tab w:val="left" w:pos="567"/>
          <w:tab w:val="left" w:pos="851"/>
          <w:tab w:val="left" w:pos="1418"/>
          <w:tab w:val="left" w:pos="6237"/>
        </w:tabs>
        <w:spacing w:after="0" w:line="360" w:lineRule="auto"/>
        <w:jc w:val="both"/>
        <w:rPr>
          <w:rFonts w:ascii="Times New Roman" w:hAnsi="Times New Roman" w:cs="Times New Roman"/>
          <w:b/>
        </w:rPr>
      </w:pPr>
    </w:p>
    <w:p w:rsidR="009E4733" w:rsidRDefault="009E4733" w:rsidP="008E657B">
      <w:pPr>
        <w:tabs>
          <w:tab w:val="left" w:pos="284"/>
          <w:tab w:val="left" w:pos="567"/>
          <w:tab w:val="left" w:pos="851"/>
          <w:tab w:val="left" w:pos="1418"/>
          <w:tab w:val="left" w:pos="6237"/>
        </w:tabs>
        <w:spacing w:after="0" w:line="360" w:lineRule="auto"/>
        <w:jc w:val="both"/>
        <w:rPr>
          <w:rFonts w:ascii="Times New Roman" w:hAnsi="Times New Roman" w:cs="Times New Roman"/>
          <w:b/>
        </w:rPr>
      </w:pPr>
    </w:p>
    <w:p w:rsidR="009E4733" w:rsidRPr="005160FA" w:rsidRDefault="009E4733" w:rsidP="008E657B">
      <w:pPr>
        <w:tabs>
          <w:tab w:val="left" w:pos="284"/>
          <w:tab w:val="left" w:pos="567"/>
          <w:tab w:val="left" w:pos="851"/>
          <w:tab w:val="left" w:pos="1418"/>
          <w:tab w:val="left" w:pos="6237"/>
        </w:tabs>
        <w:spacing w:after="0" w:line="360" w:lineRule="auto"/>
        <w:jc w:val="both"/>
        <w:rPr>
          <w:rFonts w:ascii="Times New Roman" w:hAnsi="Times New Roman" w:cs="Times New Roman"/>
          <w:b/>
        </w:rPr>
      </w:pPr>
    </w:p>
    <w:p w:rsidR="00413B42" w:rsidRDefault="005160FA" w:rsidP="00702D03">
      <w:pPr>
        <w:pStyle w:val="Balk2"/>
        <w:numPr>
          <w:ilvl w:val="1"/>
          <w:numId w:val="10"/>
        </w:numPr>
        <w:spacing w:before="0" w:line="360" w:lineRule="auto"/>
        <w:ind w:left="0" w:firstLine="0"/>
        <w:jc w:val="both"/>
        <w:rPr>
          <w:rFonts w:ascii="Times New Roman" w:hAnsi="Times New Roman" w:cs="Times New Roman"/>
          <w:color w:val="auto"/>
          <w:sz w:val="22"/>
          <w:szCs w:val="22"/>
        </w:rPr>
      </w:pPr>
      <w:bookmarkStart w:id="47" w:name="_Toc508785062"/>
      <w:bookmarkStart w:id="48" w:name="_Toc517855992"/>
      <w:bookmarkStart w:id="49" w:name="_Toc18410664"/>
      <w:r>
        <w:rPr>
          <w:rFonts w:ascii="Times New Roman" w:hAnsi="Times New Roman" w:cs="Times New Roman"/>
          <w:color w:val="auto"/>
          <w:sz w:val="22"/>
          <w:szCs w:val="22"/>
        </w:rPr>
        <w:lastRenderedPageBreak/>
        <w:t>İSG HEDEFLERİ</w:t>
      </w:r>
      <w:r w:rsidR="005D61BC" w:rsidRPr="00253734">
        <w:rPr>
          <w:rFonts w:ascii="Times New Roman" w:hAnsi="Times New Roman" w:cs="Times New Roman"/>
          <w:color w:val="auto"/>
          <w:sz w:val="22"/>
          <w:szCs w:val="22"/>
        </w:rPr>
        <w:t xml:space="preserve"> VE BUNLARA ERİŞMEK İÇİN PLANLAMA</w:t>
      </w:r>
      <w:bookmarkEnd w:id="47"/>
      <w:bookmarkEnd w:id="48"/>
      <w:bookmarkEnd w:id="49"/>
    </w:p>
    <w:p w:rsidR="005160FA" w:rsidRDefault="005160FA" w:rsidP="008E657B">
      <w:pPr>
        <w:spacing w:after="0" w:line="360" w:lineRule="auto"/>
        <w:jc w:val="both"/>
        <w:rPr>
          <w:rFonts w:ascii="Times New Roman" w:hAnsi="Times New Roman" w:cs="Times New Roman"/>
          <w:b/>
        </w:rPr>
      </w:pPr>
      <w:r>
        <w:rPr>
          <w:rFonts w:ascii="Times New Roman" w:hAnsi="Times New Roman" w:cs="Times New Roman"/>
          <w:b/>
        </w:rPr>
        <w:t>6.2.1 İSG hedefleri</w:t>
      </w:r>
    </w:p>
    <w:p w:rsidR="007E5135" w:rsidRPr="009E4733" w:rsidRDefault="00813244" w:rsidP="008E657B">
      <w:pPr>
        <w:spacing w:after="0" w:line="360" w:lineRule="auto"/>
        <w:jc w:val="both"/>
        <w:rPr>
          <w:rFonts w:ascii="Times New Roman" w:hAnsi="Times New Roman" w:cs="Times New Roman"/>
        </w:rPr>
      </w:pPr>
      <w:r w:rsidRPr="00A4432C">
        <w:rPr>
          <w:rFonts w:ascii="Times New Roman" w:hAnsi="Times New Roman" w:cs="Times New Roman"/>
        </w:rPr>
        <w:t>Kurumumuz</w:t>
      </w:r>
      <w:r w:rsidR="00242C58" w:rsidRPr="00A4432C">
        <w:rPr>
          <w:rFonts w:ascii="Times New Roman" w:hAnsi="Times New Roman" w:cs="Times New Roman"/>
        </w:rPr>
        <w:t xml:space="preserve">, </w:t>
      </w:r>
      <w:r w:rsidR="00AD063B" w:rsidRPr="00A4432C">
        <w:rPr>
          <w:rFonts w:ascii="Times New Roman" w:hAnsi="Times New Roman" w:cs="Times New Roman"/>
        </w:rPr>
        <w:t>İSGYS</w:t>
      </w:r>
      <w:r w:rsidR="00413B42" w:rsidRPr="00A4432C">
        <w:rPr>
          <w:rFonts w:ascii="Times New Roman" w:hAnsi="Times New Roman" w:cs="Times New Roman"/>
        </w:rPr>
        <w:t xml:space="preserve"> politikasını desteklemek ve hizmet şartlarını karşılamak amacıyla, </w:t>
      </w:r>
      <w:r w:rsidR="00A93B09" w:rsidRPr="00A4432C">
        <w:rPr>
          <w:rFonts w:ascii="Times New Roman" w:hAnsi="Times New Roman" w:cs="Times New Roman"/>
        </w:rPr>
        <w:t xml:space="preserve">sistem hedeflerini </w:t>
      </w:r>
      <w:r w:rsidR="00F746D6" w:rsidRPr="00A4432C">
        <w:rPr>
          <w:rFonts w:ascii="Times New Roman" w:hAnsi="Times New Roman" w:cs="Times New Roman"/>
          <w:b/>
        </w:rPr>
        <w:t>“İSG S</w:t>
      </w:r>
      <w:r w:rsidR="00A93B09" w:rsidRPr="00A4432C">
        <w:rPr>
          <w:rFonts w:ascii="Times New Roman" w:hAnsi="Times New Roman" w:cs="Times New Roman"/>
          <w:b/>
        </w:rPr>
        <w:t xml:space="preserve">istem </w:t>
      </w:r>
      <w:r w:rsidR="00F746D6" w:rsidRPr="00A4432C">
        <w:rPr>
          <w:rFonts w:ascii="Times New Roman" w:hAnsi="Times New Roman" w:cs="Times New Roman"/>
          <w:b/>
        </w:rPr>
        <w:t>H</w:t>
      </w:r>
      <w:r w:rsidR="00A93B09" w:rsidRPr="00A4432C">
        <w:rPr>
          <w:rFonts w:ascii="Times New Roman" w:hAnsi="Times New Roman" w:cs="Times New Roman"/>
          <w:b/>
        </w:rPr>
        <w:t>edefleri</w:t>
      </w:r>
      <w:r w:rsidR="005B06C8" w:rsidRPr="00A4432C">
        <w:rPr>
          <w:rFonts w:ascii="Times New Roman" w:hAnsi="Times New Roman" w:cs="Times New Roman"/>
          <w:b/>
        </w:rPr>
        <w:t xml:space="preserve"> </w:t>
      </w:r>
      <w:r w:rsidR="00F746D6" w:rsidRPr="00A4432C">
        <w:rPr>
          <w:rFonts w:ascii="Times New Roman" w:hAnsi="Times New Roman" w:cs="Times New Roman"/>
          <w:b/>
        </w:rPr>
        <w:t>F</w:t>
      </w:r>
      <w:r w:rsidR="00A93B09" w:rsidRPr="00A4432C">
        <w:rPr>
          <w:rFonts w:ascii="Times New Roman" w:hAnsi="Times New Roman" w:cs="Times New Roman"/>
          <w:b/>
        </w:rPr>
        <w:t xml:space="preserve">ormu </w:t>
      </w:r>
      <w:r w:rsidR="00AE4139" w:rsidRPr="00A4432C">
        <w:rPr>
          <w:rFonts w:ascii="Times New Roman" w:hAnsi="Times New Roman" w:cs="Times New Roman"/>
          <w:b/>
        </w:rPr>
        <w:t>(</w:t>
      </w:r>
      <w:r w:rsidR="009E4733" w:rsidRPr="00A4432C">
        <w:rPr>
          <w:rFonts w:ascii="Times New Roman" w:hAnsi="Times New Roman" w:cs="Times New Roman"/>
          <w:b/>
        </w:rPr>
        <w:t>HKMTAL_FRM_001</w:t>
      </w:r>
      <w:r w:rsidR="00AE4139" w:rsidRPr="00A4432C">
        <w:rPr>
          <w:rFonts w:ascii="Times New Roman" w:hAnsi="Times New Roman" w:cs="Times New Roman"/>
          <w:b/>
        </w:rPr>
        <w:t>)</w:t>
      </w:r>
      <w:r w:rsidR="00F746D6" w:rsidRPr="00A4432C">
        <w:rPr>
          <w:rFonts w:ascii="Times New Roman" w:hAnsi="Times New Roman" w:cs="Times New Roman"/>
          <w:b/>
        </w:rPr>
        <w:t xml:space="preserve">” </w:t>
      </w:r>
      <w:r w:rsidR="00A93B09" w:rsidRPr="00A4432C">
        <w:rPr>
          <w:rFonts w:ascii="Times New Roman" w:hAnsi="Times New Roman" w:cs="Times New Roman"/>
        </w:rPr>
        <w:t>ile tanımlamıştır. Sistem hedefleri ölçülebilir</w:t>
      </w:r>
      <w:r w:rsidR="00413B42" w:rsidRPr="00A4432C">
        <w:rPr>
          <w:rFonts w:ascii="Times New Roman" w:hAnsi="Times New Roman" w:cs="Times New Roman"/>
        </w:rPr>
        <w:t xml:space="preserve"> ve analiz edilebilir olmasını sağlamıştır.</w:t>
      </w:r>
      <w:r w:rsidR="00413B42" w:rsidRPr="009E4733">
        <w:rPr>
          <w:rFonts w:ascii="Times New Roman" w:hAnsi="Times New Roman" w:cs="Times New Roman"/>
        </w:rPr>
        <w:t xml:space="preserve"> </w:t>
      </w:r>
    </w:p>
    <w:p w:rsidR="00AB0EDA" w:rsidRPr="009E4733" w:rsidRDefault="00AB0EDA" w:rsidP="008E657B">
      <w:pPr>
        <w:pStyle w:val="GvdeMetni2"/>
        <w:tabs>
          <w:tab w:val="left" w:pos="567"/>
          <w:tab w:val="num" w:pos="858"/>
        </w:tabs>
        <w:spacing w:after="0" w:line="360" w:lineRule="auto"/>
        <w:jc w:val="both"/>
        <w:rPr>
          <w:rFonts w:ascii="Times New Roman" w:hAnsi="Times New Roman" w:cs="Times New Roman"/>
        </w:rPr>
      </w:pPr>
      <w:r w:rsidRPr="009E4733">
        <w:rPr>
          <w:rFonts w:ascii="Times New Roman" w:hAnsi="Times New Roman" w:cs="Times New Roman"/>
        </w:rPr>
        <w:t>Hedefler, periyodik olarak yapılan Yönetimin Gözden Geçirmesi faaliyetleri sırasında üst yönetim tarafından belirlenir. Hedeflerin belirlenmesinde aşağıdaki konular göz önünde bulundurulur;</w:t>
      </w:r>
    </w:p>
    <w:p w:rsidR="00AB0EDA" w:rsidRPr="009E4733" w:rsidRDefault="00AB0EDA" w:rsidP="00702D03">
      <w:pPr>
        <w:numPr>
          <w:ilvl w:val="0"/>
          <w:numId w:val="24"/>
        </w:numPr>
        <w:tabs>
          <w:tab w:val="left" w:pos="567"/>
        </w:tabs>
        <w:spacing w:after="0" w:line="360" w:lineRule="auto"/>
        <w:ind w:left="0" w:firstLine="0"/>
        <w:jc w:val="both"/>
        <w:rPr>
          <w:rFonts w:ascii="Times New Roman" w:hAnsi="Times New Roman" w:cs="Times New Roman"/>
        </w:rPr>
      </w:pPr>
      <w:r w:rsidRPr="009E4733">
        <w:rPr>
          <w:rFonts w:ascii="Times New Roman" w:hAnsi="Times New Roman" w:cs="Times New Roman"/>
        </w:rPr>
        <w:t>Yasal ve mevzuat şartlar</w:t>
      </w:r>
    </w:p>
    <w:p w:rsidR="00AB0EDA" w:rsidRPr="009E4733" w:rsidRDefault="00AB0EDA" w:rsidP="00702D03">
      <w:pPr>
        <w:numPr>
          <w:ilvl w:val="0"/>
          <w:numId w:val="24"/>
        </w:numPr>
        <w:tabs>
          <w:tab w:val="left" w:pos="567"/>
        </w:tabs>
        <w:spacing w:after="0" w:line="360" w:lineRule="auto"/>
        <w:ind w:left="0" w:firstLine="0"/>
        <w:jc w:val="both"/>
        <w:rPr>
          <w:rFonts w:ascii="Times New Roman" w:hAnsi="Times New Roman" w:cs="Times New Roman"/>
        </w:rPr>
      </w:pPr>
      <w:r w:rsidRPr="009E4733">
        <w:rPr>
          <w:rFonts w:ascii="Times New Roman" w:hAnsi="Times New Roman" w:cs="Times New Roman"/>
        </w:rPr>
        <w:t>Proseslerin performansları</w:t>
      </w:r>
    </w:p>
    <w:p w:rsidR="00AB0EDA" w:rsidRPr="009E4733" w:rsidRDefault="00A05DE9" w:rsidP="00702D03">
      <w:pPr>
        <w:numPr>
          <w:ilvl w:val="0"/>
          <w:numId w:val="24"/>
        </w:numPr>
        <w:tabs>
          <w:tab w:val="left" w:pos="567"/>
        </w:tabs>
        <w:spacing w:after="0" w:line="360" w:lineRule="auto"/>
        <w:ind w:left="0" w:firstLine="0"/>
        <w:jc w:val="both"/>
        <w:rPr>
          <w:rFonts w:ascii="Times New Roman" w:hAnsi="Times New Roman" w:cs="Times New Roman"/>
        </w:rPr>
      </w:pPr>
      <w:r w:rsidRPr="009E4733">
        <w:rPr>
          <w:rFonts w:ascii="Times New Roman" w:hAnsi="Times New Roman" w:cs="Times New Roman"/>
        </w:rPr>
        <w:t>H</w:t>
      </w:r>
      <w:r w:rsidR="00AB0EDA" w:rsidRPr="009E4733">
        <w:rPr>
          <w:rFonts w:ascii="Times New Roman" w:hAnsi="Times New Roman" w:cs="Times New Roman"/>
        </w:rPr>
        <w:t>izmet uygunluğu ve performansı</w:t>
      </w:r>
    </w:p>
    <w:p w:rsidR="00AB0EDA" w:rsidRPr="009E4733" w:rsidRDefault="00AB0EDA" w:rsidP="00702D03">
      <w:pPr>
        <w:numPr>
          <w:ilvl w:val="0"/>
          <w:numId w:val="24"/>
        </w:numPr>
        <w:tabs>
          <w:tab w:val="left" w:pos="567"/>
        </w:tabs>
        <w:spacing w:after="0" w:line="360" w:lineRule="auto"/>
        <w:ind w:left="0" w:firstLine="0"/>
        <w:jc w:val="both"/>
        <w:rPr>
          <w:rFonts w:ascii="Times New Roman" w:hAnsi="Times New Roman" w:cs="Times New Roman"/>
        </w:rPr>
      </w:pPr>
      <w:r w:rsidRPr="009E4733">
        <w:rPr>
          <w:rFonts w:ascii="Times New Roman" w:hAnsi="Times New Roman" w:cs="Times New Roman"/>
        </w:rPr>
        <w:t>Risk değerlendirmesi sonuçları</w:t>
      </w:r>
    </w:p>
    <w:p w:rsidR="00AB0EDA" w:rsidRPr="009E4733" w:rsidRDefault="009E4733" w:rsidP="00702D03">
      <w:pPr>
        <w:numPr>
          <w:ilvl w:val="0"/>
          <w:numId w:val="24"/>
        </w:numPr>
        <w:tabs>
          <w:tab w:val="left" w:pos="567"/>
        </w:tabs>
        <w:spacing w:after="0" w:line="360" w:lineRule="auto"/>
        <w:ind w:left="0" w:firstLine="0"/>
        <w:jc w:val="both"/>
        <w:rPr>
          <w:rFonts w:ascii="Times New Roman" w:hAnsi="Times New Roman" w:cs="Times New Roman"/>
        </w:rPr>
      </w:pPr>
      <w:r w:rsidRPr="009E4733">
        <w:rPr>
          <w:rFonts w:ascii="Times New Roman" w:hAnsi="Times New Roman" w:cs="Times New Roman"/>
        </w:rPr>
        <w:t>Boyut</w:t>
      </w:r>
      <w:r w:rsidR="00AB0EDA" w:rsidRPr="009E4733">
        <w:rPr>
          <w:rFonts w:ascii="Times New Roman" w:hAnsi="Times New Roman" w:cs="Times New Roman"/>
        </w:rPr>
        <w:t xml:space="preserve"> ve analiz sonuçları</w:t>
      </w:r>
    </w:p>
    <w:p w:rsidR="00AB0EDA" w:rsidRPr="009E4733" w:rsidRDefault="00AB0EDA" w:rsidP="00702D03">
      <w:pPr>
        <w:numPr>
          <w:ilvl w:val="0"/>
          <w:numId w:val="24"/>
        </w:numPr>
        <w:tabs>
          <w:tab w:val="left" w:pos="567"/>
        </w:tabs>
        <w:spacing w:after="0" w:line="360" w:lineRule="auto"/>
        <w:ind w:left="0" w:firstLine="0"/>
        <w:jc w:val="both"/>
        <w:rPr>
          <w:rFonts w:ascii="Times New Roman" w:hAnsi="Times New Roman" w:cs="Times New Roman"/>
        </w:rPr>
      </w:pPr>
      <w:r w:rsidRPr="009E4733">
        <w:rPr>
          <w:rFonts w:ascii="Times New Roman" w:hAnsi="Times New Roman" w:cs="Times New Roman"/>
        </w:rPr>
        <w:t>Teknolojik seçenekler</w:t>
      </w:r>
    </w:p>
    <w:p w:rsidR="00AB0EDA" w:rsidRPr="00253734" w:rsidRDefault="00AB0EDA" w:rsidP="008E657B">
      <w:pPr>
        <w:pStyle w:val="GvdeMetni2"/>
        <w:tabs>
          <w:tab w:val="left" w:pos="567"/>
          <w:tab w:val="num" w:pos="858"/>
        </w:tabs>
        <w:spacing w:after="0" w:line="360" w:lineRule="auto"/>
        <w:jc w:val="both"/>
        <w:rPr>
          <w:rFonts w:ascii="Times New Roman" w:hAnsi="Times New Roman" w:cs="Times New Roman"/>
        </w:rPr>
      </w:pPr>
    </w:p>
    <w:p w:rsidR="00AB0EDA" w:rsidRPr="00253734" w:rsidRDefault="00AB0EDA" w:rsidP="008E657B">
      <w:pPr>
        <w:pStyle w:val="GvdeMetni2"/>
        <w:tabs>
          <w:tab w:val="left" w:pos="567"/>
          <w:tab w:val="num" w:pos="858"/>
        </w:tabs>
        <w:spacing w:after="0" w:line="360" w:lineRule="auto"/>
        <w:jc w:val="both"/>
        <w:rPr>
          <w:rFonts w:ascii="Times New Roman" w:hAnsi="Times New Roman" w:cs="Times New Roman"/>
        </w:rPr>
      </w:pPr>
      <w:r w:rsidRPr="00253734">
        <w:rPr>
          <w:rFonts w:ascii="Times New Roman" w:hAnsi="Times New Roman" w:cs="Times New Roman"/>
        </w:rPr>
        <w:t xml:space="preserve">Hedefler, </w:t>
      </w:r>
      <w:r w:rsidR="00813244" w:rsidRPr="00253734">
        <w:rPr>
          <w:rFonts w:ascii="Times New Roman" w:hAnsi="Times New Roman" w:cs="Times New Roman"/>
        </w:rPr>
        <w:t xml:space="preserve">Kurum </w:t>
      </w:r>
      <w:r w:rsidRPr="00253734">
        <w:rPr>
          <w:rFonts w:ascii="Times New Roman" w:hAnsi="Times New Roman" w:cs="Times New Roman"/>
        </w:rPr>
        <w:t>Politikası ile tutarlı, ölçülebilir olacak şekilde ve ilgili prosesler bazında beli</w:t>
      </w:r>
      <w:r w:rsidR="00A05DE9">
        <w:rPr>
          <w:rFonts w:ascii="Times New Roman" w:hAnsi="Times New Roman" w:cs="Times New Roman"/>
        </w:rPr>
        <w:t>rlenmektedir. Hedefler, Eğitim Öğretim ile ilişkili hizmetlerin</w:t>
      </w:r>
      <w:r w:rsidRPr="00253734">
        <w:rPr>
          <w:rFonts w:ascii="Times New Roman" w:hAnsi="Times New Roman" w:cs="Times New Roman"/>
        </w:rPr>
        <w:t xml:space="preserve"> iyileştirilmesi için gereken şartları da içermektedir.</w:t>
      </w:r>
    </w:p>
    <w:p w:rsidR="005160FA" w:rsidRPr="00AE4139" w:rsidRDefault="00AB0EDA" w:rsidP="008E657B">
      <w:pPr>
        <w:pStyle w:val="GvdeMetni2"/>
        <w:tabs>
          <w:tab w:val="left" w:pos="567"/>
          <w:tab w:val="num" w:pos="858"/>
        </w:tabs>
        <w:spacing w:after="0" w:line="360" w:lineRule="auto"/>
        <w:jc w:val="both"/>
        <w:rPr>
          <w:rFonts w:ascii="Times New Roman" w:hAnsi="Times New Roman" w:cs="Times New Roman"/>
        </w:rPr>
      </w:pPr>
      <w:r w:rsidRPr="00253734">
        <w:rPr>
          <w:rFonts w:ascii="Times New Roman" w:hAnsi="Times New Roman" w:cs="Times New Roman"/>
        </w:rPr>
        <w:t>Belirlenen hedefler, hedeflere ulaşmak için gerçekleştirilmesi gereken çalışmalar, sorumluluk</w:t>
      </w:r>
      <w:r w:rsidR="00A05DE9">
        <w:rPr>
          <w:rFonts w:ascii="Times New Roman" w:hAnsi="Times New Roman" w:cs="Times New Roman"/>
        </w:rPr>
        <w:t xml:space="preserve">lar, süre </w:t>
      </w:r>
      <w:r w:rsidR="00A05DE9" w:rsidRPr="009E4733">
        <w:rPr>
          <w:rFonts w:ascii="Times New Roman" w:hAnsi="Times New Roman" w:cs="Times New Roman"/>
        </w:rPr>
        <w:t xml:space="preserve">ve gerekli kaynaklar </w:t>
      </w:r>
      <w:r w:rsidR="00F746D6" w:rsidRPr="00F746D6">
        <w:rPr>
          <w:rFonts w:ascii="Times New Roman" w:hAnsi="Times New Roman" w:cs="Times New Roman"/>
          <w:b/>
        </w:rPr>
        <w:t>“İSG Sistem Hedefleri</w:t>
      </w:r>
      <w:r w:rsidR="00A4432C">
        <w:rPr>
          <w:rFonts w:ascii="Times New Roman" w:hAnsi="Times New Roman" w:cs="Times New Roman"/>
          <w:b/>
        </w:rPr>
        <w:t xml:space="preserve"> </w:t>
      </w:r>
      <w:r w:rsidR="00F746D6">
        <w:rPr>
          <w:rFonts w:ascii="Times New Roman" w:hAnsi="Times New Roman" w:cs="Times New Roman"/>
          <w:b/>
        </w:rPr>
        <w:t>F</w:t>
      </w:r>
      <w:r w:rsidR="00F746D6" w:rsidRPr="009E4733">
        <w:rPr>
          <w:rFonts w:ascii="Times New Roman" w:hAnsi="Times New Roman" w:cs="Times New Roman"/>
          <w:b/>
        </w:rPr>
        <w:t>ormu (HKMTAL_FRM_001)</w:t>
      </w:r>
      <w:r w:rsidR="00F746D6">
        <w:rPr>
          <w:rFonts w:ascii="Times New Roman" w:hAnsi="Times New Roman" w:cs="Times New Roman"/>
          <w:b/>
        </w:rPr>
        <w:t xml:space="preserve">” </w:t>
      </w:r>
      <w:r w:rsidRPr="009E4733">
        <w:rPr>
          <w:rFonts w:ascii="Times New Roman" w:hAnsi="Times New Roman" w:cs="Times New Roman"/>
        </w:rPr>
        <w:t>üzerinde kayıt altına alınır. Hedeflerle ilişkili sorumlulukları olan çalışanlarımıza belirlenen hedefler ve yapılması gereken çalışmalar</w:t>
      </w:r>
      <w:r w:rsidRPr="00253734">
        <w:rPr>
          <w:rFonts w:ascii="Times New Roman" w:hAnsi="Times New Roman" w:cs="Times New Roman"/>
        </w:rPr>
        <w:t xml:space="preserve"> hakkında bilgi verilir.  Bir sonraki Yönetimin Gözden Geçirmesi faaliyetinde, belirlenen hedeflere ulaşma derecesi ve gerçekleştirilen çalışmaların d</w:t>
      </w:r>
      <w:r w:rsidR="00A05DE9">
        <w:rPr>
          <w:rFonts w:ascii="Times New Roman" w:hAnsi="Times New Roman" w:cs="Times New Roman"/>
        </w:rPr>
        <w:t>urumu değerlendirilerek, okul/kurum</w:t>
      </w:r>
      <w:r w:rsidRPr="00253734">
        <w:rPr>
          <w:rFonts w:ascii="Times New Roman" w:hAnsi="Times New Roman" w:cs="Times New Roman"/>
        </w:rPr>
        <w:t xml:space="preserve"> şartlarındaki değişikliklere göre hedeflerde gerekli revizyonlar yapılır. Hedeflere ulaşıldığında ve hedeflere ulaşma derecesinin uygun bulunması durumunda geliştirmeye ihtiyaç duyulan diğer konularla ilgili yeni hedefler belirlenir. Bu sayede mükemmelliğe adım adım yaklaşımın sağlanmasına çalışılır. Belirlenen hedeflere ulaşma derecesinde ciddi sapmalar söz konusu olur ise sebepler araştırılarak, bu sebeplerin ortadan kaldırılması için üst yönetim tarafından gerekli tedbirler alınır. Belirlenen hedeflerin gerçekleşme durumu ile ilgili yapılan değerlendirmelerin sonuçları ve alınan kararlar yine</w:t>
      </w:r>
      <w:r w:rsidRPr="00AE4139">
        <w:rPr>
          <w:rFonts w:ascii="Times New Roman" w:hAnsi="Times New Roman" w:cs="Times New Roman"/>
        </w:rPr>
        <w:t xml:space="preserve">Sistem Hedefleri </w:t>
      </w:r>
      <w:r w:rsidR="00F6353F" w:rsidRPr="00AE4139">
        <w:rPr>
          <w:rFonts w:ascii="Times New Roman" w:hAnsi="Times New Roman" w:cs="Times New Roman"/>
        </w:rPr>
        <w:t>Formu ve</w:t>
      </w:r>
      <w:r w:rsidRPr="00AE4139">
        <w:rPr>
          <w:rFonts w:ascii="Times New Roman" w:hAnsi="Times New Roman" w:cs="Times New Roman"/>
        </w:rPr>
        <w:t xml:space="preserve">Yönetim Gözden Geçirme </w:t>
      </w:r>
      <w:r w:rsidR="00F6353F" w:rsidRPr="00AE4139">
        <w:rPr>
          <w:rFonts w:ascii="Times New Roman" w:hAnsi="Times New Roman" w:cs="Times New Roman"/>
        </w:rPr>
        <w:t>Toplantılarında ile</w:t>
      </w:r>
      <w:r w:rsidRPr="00AE4139">
        <w:rPr>
          <w:rFonts w:ascii="Times New Roman" w:hAnsi="Times New Roman" w:cs="Times New Roman"/>
        </w:rPr>
        <w:t xml:space="preserve"> kayıt altına alınır.</w:t>
      </w:r>
    </w:p>
    <w:p w:rsidR="00E86B45" w:rsidRPr="00E86B45" w:rsidRDefault="005160FA" w:rsidP="008E657B">
      <w:pPr>
        <w:pStyle w:val="GvdeMetni2"/>
        <w:tabs>
          <w:tab w:val="left" w:pos="567"/>
          <w:tab w:val="num" w:pos="858"/>
        </w:tabs>
        <w:spacing w:after="0" w:line="360" w:lineRule="auto"/>
        <w:jc w:val="both"/>
        <w:rPr>
          <w:rFonts w:ascii="Times New Roman" w:hAnsi="Times New Roman" w:cs="Times New Roman"/>
          <w:b/>
        </w:rPr>
      </w:pPr>
      <w:r w:rsidRPr="00E86B45">
        <w:rPr>
          <w:rFonts w:ascii="Times New Roman" w:hAnsi="Times New Roman" w:cs="Times New Roman"/>
          <w:b/>
        </w:rPr>
        <w:t>6.2.</w:t>
      </w:r>
      <w:r w:rsidR="0010330A" w:rsidRPr="00E86B45">
        <w:rPr>
          <w:rFonts w:ascii="Times New Roman" w:hAnsi="Times New Roman" w:cs="Times New Roman"/>
          <w:b/>
        </w:rPr>
        <w:t>2 İSG</w:t>
      </w:r>
      <w:r w:rsidR="00E86B45" w:rsidRPr="00E86B45">
        <w:rPr>
          <w:rFonts w:ascii="Times New Roman" w:hAnsi="Times New Roman" w:cs="Times New Roman"/>
          <w:b/>
        </w:rPr>
        <w:t xml:space="preserve"> Hedeflerine ulaşmak için planlama</w:t>
      </w:r>
    </w:p>
    <w:p w:rsidR="00C33F9B" w:rsidRDefault="005015B8" w:rsidP="008E657B">
      <w:pPr>
        <w:spacing w:after="0" w:line="360" w:lineRule="auto"/>
        <w:jc w:val="both"/>
        <w:rPr>
          <w:rFonts w:ascii="Times New Roman" w:hAnsi="Times New Roman" w:cs="Times New Roman"/>
        </w:rPr>
      </w:pPr>
      <w:r>
        <w:rPr>
          <w:rFonts w:ascii="Times New Roman" w:hAnsi="Times New Roman" w:cs="Times New Roman"/>
        </w:rPr>
        <w:t>ISGS’nin</w:t>
      </w:r>
      <w:r w:rsidR="00AB0EDA" w:rsidRPr="00253734">
        <w:rPr>
          <w:rFonts w:ascii="Times New Roman" w:hAnsi="Times New Roman" w:cs="Times New Roman"/>
        </w:rPr>
        <w:t xml:space="preserve"> planlanması, değişikliklerin hazırlanıp uygulanması ve sistemin bütünlüğünün sürdürülmesini sağlar. Bu amaçla yılda </w:t>
      </w:r>
      <w:r w:rsidR="00A05DE9">
        <w:rPr>
          <w:rFonts w:ascii="Times New Roman" w:hAnsi="Times New Roman" w:cs="Times New Roman"/>
        </w:rPr>
        <w:t xml:space="preserve">en az </w:t>
      </w:r>
      <w:r w:rsidR="00AB0EDA" w:rsidRPr="00253734">
        <w:rPr>
          <w:rFonts w:ascii="Times New Roman" w:hAnsi="Times New Roman" w:cs="Times New Roman"/>
        </w:rPr>
        <w:t xml:space="preserve">bir kez yapılan yönetim gözden geçirme toplantılarında bu konular görüşülür ve yapılacak faaliyetler, sorumlular ve termin tarihleri </w:t>
      </w:r>
      <w:r w:rsidR="00AB0EDA" w:rsidRPr="00253734">
        <w:rPr>
          <w:rFonts w:ascii="Times New Roman" w:hAnsi="Times New Roman" w:cs="Times New Roman"/>
          <w:b/>
        </w:rPr>
        <w:t>“</w:t>
      </w:r>
      <w:r w:rsidR="009E4733">
        <w:rPr>
          <w:rFonts w:ascii="Times New Roman" w:hAnsi="Times New Roman" w:cs="Times New Roman"/>
          <w:b/>
        </w:rPr>
        <w:t xml:space="preserve">Yönetimin Gözden </w:t>
      </w:r>
      <w:r w:rsidR="009E4733">
        <w:rPr>
          <w:rFonts w:ascii="Times New Roman" w:hAnsi="Times New Roman" w:cs="Times New Roman"/>
          <w:b/>
        </w:rPr>
        <w:lastRenderedPageBreak/>
        <w:t xml:space="preserve">Geçirilmesi Toplantı Tutanağı” </w:t>
      </w:r>
      <w:r w:rsidR="00FF02DF">
        <w:rPr>
          <w:rFonts w:ascii="Times New Roman" w:hAnsi="Times New Roman" w:cs="Times New Roman"/>
          <w:b/>
        </w:rPr>
        <w:t>(</w:t>
      </w:r>
      <w:r w:rsidR="009E4733" w:rsidRPr="009E4733">
        <w:rPr>
          <w:rFonts w:ascii="Times New Roman" w:hAnsi="Times New Roman" w:cs="Times New Roman"/>
          <w:b/>
        </w:rPr>
        <w:t>HKMTAL_TUT_020</w:t>
      </w:r>
      <w:r w:rsidR="00FF02DF">
        <w:rPr>
          <w:rFonts w:ascii="Times New Roman" w:hAnsi="Times New Roman" w:cs="Times New Roman"/>
          <w:b/>
        </w:rPr>
        <w:t>)</w:t>
      </w:r>
      <w:r w:rsidR="003D5B6C">
        <w:rPr>
          <w:rFonts w:ascii="Times New Roman" w:hAnsi="Times New Roman" w:cs="Times New Roman"/>
          <w:b/>
        </w:rPr>
        <w:t xml:space="preserve"> </w:t>
      </w:r>
      <w:r w:rsidR="00AB0EDA" w:rsidRPr="00253734">
        <w:rPr>
          <w:rFonts w:ascii="Times New Roman" w:hAnsi="Times New Roman" w:cs="Times New Roman"/>
        </w:rPr>
        <w:t xml:space="preserve">ile kayıt altına alınır. </w:t>
      </w:r>
      <w:r w:rsidR="001174EF">
        <w:rPr>
          <w:rFonts w:ascii="Times New Roman" w:hAnsi="Times New Roman" w:cs="Times New Roman"/>
        </w:rPr>
        <w:t xml:space="preserve">Bu toplantılarımız </w:t>
      </w:r>
      <w:r w:rsidR="009E4733">
        <w:rPr>
          <w:rFonts w:ascii="Times New Roman" w:hAnsi="Times New Roman" w:cs="Times New Roman"/>
        </w:rPr>
        <w:t>“</w:t>
      </w:r>
      <w:r w:rsidR="009E4733">
        <w:rPr>
          <w:rFonts w:ascii="Times New Roman" w:hAnsi="Times New Roman" w:cs="Times New Roman"/>
          <w:b/>
        </w:rPr>
        <w:t xml:space="preserve">Yönetimin Gözden Geçirilmesi Duyuru Toplantı Tutanağı” </w:t>
      </w:r>
      <w:r w:rsidR="00AE4139">
        <w:rPr>
          <w:rFonts w:ascii="Times New Roman" w:hAnsi="Times New Roman" w:cs="Times New Roman"/>
          <w:b/>
        </w:rPr>
        <w:t>(</w:t>
      </w:r>
      <w:r w:rsidR="009E4733" w:rsidRPr="009E4733">
        <w:rPr>
          <w:rFonts w:ascii="Times New Roman" w:hAnsi="Times New Roman" w:cs="Times New Roman"/>
          <w:b/>
        </w:rPr>
        <w:t>HKMTAL_TUT_019</w:t>
      </w:r>
      <w:r w:rsidR="00AE4139">
        <w:rPr>
          <w:rFonts w:ascii="Times New Roman" w:hAnsi="Times New Roman" w:cs="Times New Roman"/>
          <w:b/>
        </w:rPr>
        <w:t xml:space="preserve">) </w:t>
      </w:r>
      <w:r w:rsidR="001174EF">
        <w:rPr>
          <w:rFonts w:ascii="Times New Roman" w:hAnsi="Times New Roman" w:cs="Times New Roman"/>
        </w:rPr>
        <w:t xml:space="preserve"> ile ilgili kişilere duyurulur</w:t>
      </w:r>
      <w:r w:rsidR="009E4733">
        <w:rPr>
          <w:rFonts w:ascii="Times New Roman" w:hAnsi="Times New Roman" w:cs="Times New Roman"/>
        </w:rPr>
        <w:t>.</w:t>
      </w:r>
    </w:p>
    <w:p w:rsidR="00FA0E82" w:rsidRPr="00253734" w:rsidRDefault="00FA0E82" w:rsidP="00702D03">
      <w:pPr>
        <w:pStyle w:val="Balk1"/>
        <w:numPr>
          <w:ilvl w:val="0"/>
          <w:numId w:val="10"/>
        </w:numPr>
        <w:spacing w:before="0" w:line="360" w:lineRule="auto"/>
        <w:ind w:left="0" w:firstLine="0"/>
        <w:jc w:val="both"/>
        <w:rPr>
          <w:rFonts w:ascii="Times New Roman" w:hAnsi="Times New Roman" w:cs="Times New Roman"/>
          <w:color w:val="auto"/>
          <w:sz w:val="22"/>
          <w:szCs w:val="22"/>
        </w:rPr>
      </w:pPr>
      <w:bookmarkStart w:id="50" w:name="_Toc484418474"/>
      <w:bookmarkStart w:id="51" w:name="_Toc508785064"/>
      <w:bookmarkStart w:id="52" w:name="_Toc517855994"/>
      <w:bookmarkStart w:id="53" w:name="_Toc18410666"/>
      <w:r w:rsidRPr="00253734">
        <w:rPr>
          <w:rFonts w:ascii="Times New Roman" w:hAnsi="Times New Roman" w:cs="Times New Roman"/>
          <w:color w:val="auto"/>
          <w:sz w:val="22"/>
          <w:szCs w:val="22"/>
        </w:rPr>
        <w:t>DESTEK</w:t>
      </w:r>
      <w:bookmarkEnd w:id="50"/>
      <w:bookmarkEnd w:id="51"/>
      <w:bookmarkEnd w:id="52"/>
      <w:bookmarkEnd w:id="53"/>
    </w:p>
    <w:p w:rsidR="00A50CB5" w:rsidRPr="009C726B" w:rsidRDefault="00E86B45" w:rsidP="009C726B">
      <w:pPr>
        <w:pStyle w:val="NormalWeb"/>
        <w:shd w:val="clear" w:color="auto" w:fill="FFFFFF"/>
        <w:tabs>
          <w:tab w:val="left" w:pos="142"/>
          <w:tab w:val="left" w:pos="567"/>
          <w:tab w:val="left" w:pos="851"/>
          <w:tab w:val="left" w:pos="1418"/>
          <w:tab w:val="left" w:pos="6237"/>
        </w:tabs>
        <w:spacing w:before="0" w:beforeAutospacing="0" w:after="0" w:afterAutospacing="0" w:line="360" w:lineRule="auto"/>
        <w:rPr>
          <w:b/>
          <w:sz w:val="22"/>
          <w:szCs w:val="22"/>
        </w:rPr>
      </w:pPr>
      <w:r>
        <w:rPr>
          <w:b/>
          <w:sz w:val="22"/>
          <w:szCs w:val="22"/>
        </w:rPr>
        <w:t>7.1.</w:t>
      </w:r>
      <w:r w:rsidR="00AB0EDA" w:rsidRPr="00E86B45">
        <w:rPr>
          <w:b/>
          <w:sz w:val="22"/>
          <w:szCs w:val="22"/>
        </w:rPr>
        <w:t xml:space="preserve">KAYNAKLAR </w:t>
      </w:r>
    </w:p>
    <w:p w:rsidR="00A50CB5" w:rsidRPr="00253734" w:rsidRDefault="00637DDF" w:rsidP="00A50CB5">
      <w:pPr>
        <w:spacing w:after="0" w:line="360" w:lineRule="auto"/>
        <w:jc w:val="both"/>
        <w:rPr>
          <w:rFonts w:ascii="Times New Roman" w:hAnsi="Times New Roman" w:cs="Times New Roman"/>
        </w:rPr>
      </w:pPr>
      <w:r>
        <w:rPr>
          <w:rFonts w:ascii="Times New Roman" w:hAnsi="Times New Roman" w:cs="Times New Roman"/>
          <w:u w:val="single"/>
        </w:rPr>
        <w:t>Hadi Kutlu Mesleki ve Teknik</w:t>
      </w:r>
      <w:r w:rsidR="00A50CB5" w:rsidRPr="00A50CB5">
        <w:rPr>
          <w:rFonts w:ascii="Times New Roman" w:hAnsi="Times New Roman" w:cs="Times New Roman"/>
          <w:u w:val="single"/>
        </w:rPr>
        <w:t xml:space="preserve"> Anadolu Lisesi</w:t>
      </w:r>
      <w:r w:rsidR="00336519">
        <w:rPr>
          <w:rFonts w:ascii="Times New Roman" w:hAnsi="Times New Roman" w:cs="Times New Roman"/>
          <w:u w:val="single"/>
        </w:rPr>
        <w:t>’nin</w:t>
      </w:r>
      <w:r w:rsidR="00A50CB5" w:rsidRPr="00253734">
        <w:rPr>
          <w:rFonts w:ascii="Times New Roman" w:hAnsi="Times New Roman" w:cs="Times New Roman"/>
        </w:rPr>
        <w:t xml:space="preserve">; </w:t>
      </w:r>
      <w:r w:rsidR="005015B8">
        <w:rPr>
          <w:rFonts w:ascii="Times New Roman" w:hAnsi="Times New Roman" w:cs="Times New Roman"/>
        </w:rPr>
        <w:t>ISGS’ni</w:t>
      </w:r>
      <w:r w:rsidR="00A50CB5" w:rsidRPr="00253734">
        <w:rPr>
          <w:rFonts w:ascii="Times New Roman" w:hAnsi="Times New Roman" w:cs="Times New Roman"/>
        </w:rPr>
        <w:t xml:space="preserve"> uygulamak, sürdürmek ve etkinliğini ölçer</w:t>
      </w:r>
      <w:r w:rsidR="00A50CB5">
        <w:rPr>
          <w:rFonts w:ascii="Times New Roman" w:hAnsi="Times New Roman" w:cs="Times New Roman"/>
        </w:rPr>
        <w:t>ek sürekli iyileştirmek;  hizmetin gerekliliklerini karşılamak suretiyle öğrenci, veli</w:t>
      </w:r>
      <w:r w:rsidR="00A50CB5" w:rsidRPr="00253734">
        <w:rPr>
          <w:rFonts w:ascii="Times New Roman" w:hAnsi="Times New Roman" w:cs="Times New Roman"/>
        </w:rPr>
        <w:t xml:space="preserve"> tatmininin sürekliliğini sağlamak ve artırm</w:t>
      </w:r>
      <w:r w:rsidR="00A50CB5">
        <w:rPr>
          <w:rFonts w:ascii="Times New Roman" w:hAnsi="Times New Roman" w:cs="Times New Roman"/>
        </w:rPr>
        <w:t>ak için ihtiyaç duyulan izleme ve ölçme yöntem ve tekniklerini</w:t>
      </w:r>
      <w:r w:rsidR="00A50CB5" w:rsidRPr="00253734">
        <w:rPr>
          <w:rFonts w:ascii="Times New Roman" w:hAnsi="Times New Roman" w:cs="Times New Roman"/>
        </w:rPr>
        <w:t>, gerekli yeterlilik ve eğitimli personel ihtiyacını ve diğer kaynakları tespit etmekte ve sağlamaktadır.</w:t>
      </w:r>
    </w:p>
    <w:p w:rsidR="00A50CB5" w:rsidRPr="00253734" w:rsidRDefault="00A50CB5" w:rsidP="009E5C60">
      <w:pPr>
        <w:pStyle w:val="Balk3"/>
        <w:spacing w:before="0" w:line="360" w:lineRule="auto"/>
        <w:jc w:val="both"/>
        <w:rPr>
          <w:rFonts w:ascii="Times New Roman" w:hAnsi="Times New Roman" w:cs="Times New Roman"/>
          <w:color w:val="auto"/>
        </w:rPr>
      </w:pPr>
      <w:bookmarkStart w:id="54" w:name="_Toc484418476"/>
      <w:bookmarkStart w:id="55" w:name="_Toc508785067"/>
      <w:bookmarkStart w:id="56" w:name="_Toc517855997"/>
      <w:bookmarkStart w:id="57" w:name="_Toc18410668"/>
      <w:r w:rsidRPr="00253734">
        <w:rPr>
          <w:rFonts w:ascii="Times New Roman" w:hAnsi="Times New Roman" w:cs="Times New Roman"/>
          <w:color w:val="auto"/>
        </w:rPr>
        <w:t>K</w:t>
      </w:r>
      <w:bookmarkEnd w:id="54"/>
      <w:bookmarkEnd w:id="55"/>
      <w:r w:rsidRPr="00253734">
        <w:rPr>
          <w:rFonts w:ascii="Times New Roman" w:hAnsi="Times New Roman" w:cs="Times New Roman"/>
          <w:color w:val="auto"/>
        </w:rPr>
        <w:t>işiler</w:t>
      </w:r>
      <w:bookmarkEnd w:id="56"/>
      <w:bookmarkEnd w:id="57"/>
      <w:r w:rsidR="009E5C60">
        <w:rPr>
          <w:rFonts w:ascii="Times New Roman" w:hAnsi="Times New Roman" w:cs="Times New Roman"/>
          <w:color w:val="auto"/>
        </w:rPr>
        <w:t xml:space="preserve"> kaynaklar</w:t>
      </w:r>
    </w:p>
    <w:p w:rsidR="00A50CB5" w:rsidRPr="00253734" w:rsidRDefault="00637DDF" w:rsidP="00A50CB5">
      <w:pPr>
        <w:spacing w:after="0" w:line="360" w:lineRule="auto"/>
        <w:jc w:val="both"/>
        <w:rPr>
          <w:rFonts w:ascii="Times New Roman" w:hAnsi="Times New Roman" w:cs="Times New Roman"/>
        </w:rPr>
      </w:pPr>
      <w:r>
        <w:rPr>
          <w:rFonts w:ascii="Times New Roman" w:hAnsi="Times New Roman" w:cs="Times New Roman"/>
        </w:rPr>
        <w:t>Hadi Kutlu Mesleki ve Teknik</w:t>
      </w:r>
      <w:r w:rsidR="008906A9">
        <w:rPr>
          <w:rFonts w:ascii="Times New Roman" w:hAnsi="Times New Roman" w:cs="Times New Roman"/>
        </w:rPr>
        <w:t xml:space="preserve"> Anadolu Lisesi</w:t>
      </w:r>
      <w:r w:rsidR="00A50CB5">
        <w:rPr>
          <w:rFonts w:ascii="Times New Roman" w:hAnsi="Times New Roman" w:cs="Times New Roman"/>
        </w:rPr>
        <w:t xml:space="preserve"> Eğitim Öğretim</w:t>
      </w:r>
      <w:r w:rsidR="000F5A37">
        <w:rPr>
          <w:rFonts w:ascii="Times New Roman" w:hAnsi="Times New Roman" w:cs="Times New Roman"/>
        </w:rPr>
        <w:t xml:space="preserve"> </w:t>
      </w:r>
      <w:r w:rsidR="002937FA">
        <w:rPr>
          <w:rFonts w:ascii="Times New Roman" w:hAnsi="Times New Roman" w:cs="Times New Roman"/>
        </w:rPr>
        <w:t>faaliyetlerini</w:t>
      </w:r>
      <w:r w:rsidR="00A50CB5" w:rsidRPr="00253734">
        <w:rPr>
          <w:rFonts w:ascii="Times New Roman" w:hAnsi="Times New Roman" w:cs="Times New Roman"/>
        </w:rPr>
        <w:t>,  performansını ve İSG risklerini etkileyen işleri yapan personeli için gerekli yeterliliği belirlemiş ve görev tanımlarını oluşturmuştur.</w:t>
      </w:r>
    </w:p>
    <w:p w:rsidR="00A50CB5" w:rsidRPr="00253734" w:rsidRDefault="00A50CB5" w:rsidP="009E5C60">
      <w:pPr>
        <w:pStyle w:val="Balk3"/>
        <w:spacing w:before="0" w:line="360" w:lineRule="auto"/>
        <w:jc w:val="both"/>
        <w:rPr>
          <w:rFonts w:ascii="Times New Roman" w:hAnsi="Times New Roman" w:cs="Times New Roman"/>
          <w:color w:val="auto"/>
        </w:rPr>
      </w:pPr>
      <w:r w:rsidRPr="00253734">
        <w:rPr>
          <w:rFonts w:ascii="Times New Roman" w:hAnsi="Times New Roman" w:cs="Times New Roman"/>
          <w:color w:val="auto"/>
        </w:rPr>
        <w:t>Alt Yapı</w:t>
      </w:r>
      <w:r w:rsidR="009E5C60">
        <w:rPr>
          <w:rFonts w:ascii="Times New Roman" w:hAnsi="Times New Roman" w:cs="Times New Roman"/>
          <w:color w:val="auto"/>
        </w:rPr>
        <w:t xml:space="preserve"> kaynakları</w:t>
      </w:r>
    </w:p>
    <w:p w:rsidR="00A50CB5" w:rsidRPr="008906A9" w:rsidRDefault="00637DDF" w:rsidP="00A50CB5">
      <w:pPr>
        <w:spacing w:after="0" w:line="360" w:lineRule="auto"/>
        <w:jc w:val="both"/>
        <w:rPr>
          <w:rFonts w:ascii="Times New Roman" w:hAnsi="Times New Roman" w:cs="Times New Roman"/>
        </w:rPr>
      </w:pPr>
      <w:r w:rsidRPr="008906A9">
        <w:rPr>
          <w:rFonts w:ascii="Times New Roman" w:hAnsi="Times New Roman" w:cs="Times New Roman"/>
          <w:u w:val="single"/>
        </w:rPr>
        <w:t>Hadi Kutlu Mesleki ve Teknik</w:t>
      </w:r>
      <w:r w:rsidR="00A50CB5" w:rsidRPr="008906A9">
        <w:rPr>
          <w:rFonts w:ascii="Times New Roman" w:hAnsi="Times New Roman" w:cs="Times New Roman"/>
          <w:u w:val="single"/>
        </w:rPr>
        <w:t xml:space="preserve"> Anadolu Lisesi</w:t>
      </w:r>
      <w:r w:rsidR="00336519" w:rsidRPr="008906A9">
        <w:rPr>
          <w:rFonts w:ascii="Times New Roman" w:hAnsi="Times New Roman" w:cs="Times New Roman"/>
          <w:u w:val="single"/>
        </w:rPr>
        <w:t>’nin</w:t>
      </w:r>
      <w:r w:rsidR="000F5A37">
        <w:rPr>
          <w:rFonts w:ascii="Times New Roman" w:hAnsi="Times New Roman" w:cs="Times New Roman"/>
          <w:u w:val="single"/>
        </w:rPr>
        <w:t xml:space="preserve"> </w:t>
      </w:r>
      <w:r w:rsidR="00A50CB5" w:rsidRPr="0010330A">
        <w:rPr>
          <w:rFonts w:ascii="Times New Roman" w:hAnsi="Times New Roman" w:cs="Times New Roman"/>
          <w:b/>
        </w:rPr>
        <w:t>Bakım Onarım Talimatı“</w:t>
      </w:r>
      <w:r w:rsidR="00406CDA" w:rsidRPr="0010330A">
        <w:rPr>
          <w:rFonts w:ascii="Times New Roman" w:hAnsi="Times New Roman" w:cs="Times New Roman"/>
          <w:b/>
        </w:rPr>
        <w:t xml:space="preserve"> (</w:t>
      </w:r>
      <w:r w:rsidR="008906A9" w:rsidRPr="0010330A">
        <w:rPr>
          <w:rFonts w:ascii="Times New Roman" w:hAnsi="Times New Roman" w:cs="Times New Roman"/>
          <w:b/>
        </w:rPr>
        <w:t>HKMTAL_TLM_03</w:t>
      </w:r>
      <w:r w:rsidR="0010330A" w:rsidRPr="0010330A">
        <w:rPr>
          <w:rFonts w:ascii="Times New Roman" w:hAnsi="Times New Roman" w:cs="Times New Roman"/>
          <w:b/>
        </w:rPr>
        <w:t>9</w:t>
      </w:r>
      <w:r w:rsidR="00406CDA" w:rsidRPr="0010330A">
        <w:rPr>
          <w:rFonts w:ascii="Times New Roman" w:hAnsi="Times New Roman" w:cs="Times New Roman"/>
          <w:b/>
        </w:rPr>
        <w:t>)</w:t>
      </w:r>
      <w:r w:rsidR="00A50CB5" w:rsidRPr="0010330A">
        <w:rPr>
          <w:rFonts w:ascii="Times New Roman" w:hAnsi="Times New Roman" w:cs="Times New Roman"/>
        </w:rPr>
        <w:t xml:space="preserve"> ile makinelerin </w:t>
      </w:r>
      <w:r w:rsidR="00A50CB5" w:rsidRPr="000F5A37">
        <w:rPr>
          <w:rFonts w:ascii="Times New Roman" w:hAnsi="Times New Roman" w:cs="Times New Roman"/>
        </w:rPr>
        <w:t>ba</w:t>
      </w:r>
      <w:r w:rsidR="00337BB2" w:rsidRPr="000F5A37">
        <w:rPr>
          <w:rFonts w:ascii="Times New Roman" w:hAnsi="Times New Roman" w:cs="Times New Roman"/>
        </w:rPr>
        <w:t xml:space="preserve">kımlarını, </w:t>
      </w:r>
      <w:r w:rsidR="0010330A" w:rsidRPr="000F5A37">
        <w:rPr>
          <w:rFonts w:ascii="Times New Roman" w:hAnsi="Times New Roman" w:cs="Times New Roman"/>
        </w:rPr>
        <w:t>a</w:t>
      </w:r>
      <w:r w:rsidR="00337BB2" w:rsidRPr="000F5A37">
        <w:rPr>
          <w:rFonts w:ascii="Times New Roman" w:hAnsi="Times New Roman" w:cs="Times New Roman"/>
        </w:rPr>
        <w:t>yrıca makinelerin “</w:t>
      </w:r>
      <w:r w:rsidR="00337BB2" w:rsidRPr="000F5A37">
        <w:rPr>
          <w:rFonts w:ascii="Times New Roman" w:hAnsi="Times New Roman" w:cs="Times New Roman"/>
          <w:b/>
        </w:rPr>
        <w:t>B</w:t>
      </w:r>
      <w:r w:rsidR="0078469A" w:rsidRPr="000F5A37">
        <w:rPr>
          <w:rFonts w:ascii="Times New Roman" w:hAnsi="Times New Roman" w:cs="Times New Roman"/>
          <w:b/>
        </w:rPr>
        <w:t xml:space="preserve">akım </w:t>
      </w:r>
      <w:r w:rsidR="000F5A37" w:rsidRPr="000F5A37">
        <w:rPr>
          <w:rFonts w:ascii="Times New Roman" w:hAnsi="Times New Roman" w:cs="Times New Roman"/>
          <w:b/>
        </w:rPr>
        <w:t>O</w:t>
      </w:r>
      <w:r w:rsidR="0078469A" w:rsidRPr="000F5A37">
        <w:rPr>
          <w:rFonts w:ascii="Times New Roman" w:hAnsi="Times New Roman" w:cs="Times New Roman"/>
          <w:b/>
        </w:rPr>
        <w:t xml:space="preserve">narım </w:t>
      </w:r>
      <w:r w:rsidR="000F5A37" w:rsidRPr="000F5A37">
        <w:rPr>
          <w:rFonts w:ascii="Times New Roman" w:hAnsi="Times New Roman" w:cs="Times New Roman"/>
          <w:b/>
        </w:rPr>
        <w:t xml:space="preserve">Kartı </w:t>
      </w:r>
      <w:r w:rsidR="0078469A" w:rsidRPr="000F5A37">
        <w:rPr>
          <w:rFonts w:ascii="Times New Roman" w:hAnsi="Times New Roman" w:cs="Times New Roman"/>
          <w:b/>
        </w:rPr>
        <w:t>Formu (</w:t>
      </w:r>
      <w:r w:rsidR="000F5A37" w:rsidRPr="000F5A37">
        <w:rPr>
          <w:rFonts w:ascii="Times New Roman" w:hAnsi="Times New Roman" w:cs="Times New Roman"/>
          <w:b/>
        </w:rPr>
        <w:t>HKMTAL_FRM_049</w:t>
      </w:r>
      <w:r w:rsidR="0078469A" w:rsidRPr="000F5A37">
        <w:rPr>
          <w:rFonts w:ascii="Times New Roman" w:hAnsi="Times New Roman" w:cs="Times New Roman"/>
          <w:b/>
        </w:rPr>
        <w:t>)</w:t>
      </w:r>
      <w:r w:rsidR="00A50CB5" w:rsidRPr="000F5A37">
        <w:rPr>
          <w:rFonts w:ascii="Times New Roman" w:hAnsi="Times New Roman" w:cs="Times New Roman"/>
        </w:rPr>
        <w:t>“ ilgili kişi tarafından</w:t>
      </w:r>
      <w:r w:rsidR="0078469A" w:rsidRPr="000F5A37">
        <w:rPr>
          <w:rFonts w:ascii="Times New Roman" w:hAnsi="Times New Roman" w:cs="Times New Roman"/>
        </w:rPr>
        <w:t xml:space="preserve"> bakım yapılarak</w:t>
      </w:r>
      <w:r w:rsidR="0078469A" w:rsidRPr="0010330A">
        <w:rPr>
          <w:rFonts w:ascii="Times New Roman" w:hAnsi="Times New Roman" w:cs="Times New Roman"/>
        </w:rPr>
        <w:t xml:space="preserve"> kayıt altına alınır.</w:t>
      </w:r>
    </w:p>
    <w:p w:rsidR="00A50CB5" w:rsidRPr="00253734" w:rsidRDefault="00637DDF" w:rsidP="00A50CB5">
      <w:pPr>
        <w:spacing w:after="0" w:line="360" w:lineRule="auto"/>
        <w:jc w:val="both"/>
        <w:rPr>
          <w:rFonts w:ascii="Times New Roman" w:hAnsi="Times New Roman" w:cs="Times New Roman"/>
        </w:rPr>
      </w:pPr>
      <w:r w:rsidRPr="008906A9">
        <w:rPr>
          <w:rFonts w:ascii="Times New Roman" w:hAnsi="Times New Roman" w:cs="Times New Roman"/>
          <w:u w:val="single"/>
        </w:rPr>
        <w:t>Hadi Kutlu Mesleki ve Teknik</w:t>
      </w:r>
      <w:r w:rsidR="00A50CB5" w:rsidRPr="008906A9">
        <w:rPr>
          <w:rFonts w:ascii="Times New Roman" w:hAnsi="Times New Roman" w:cs="Times New Roman"/>
          <w:u w:val="single"/>
        </w:rPr>
        <w:t xml:space="preserve"> Anadolu Lisesi</w:t>
      </w:r>
      <w:r w:rsidR="00336519" w:rsidRPr="008906A9">
        <w:rPr>
          <w:rFonts w:ascii="Times New Roman" w:hAnsi="Times New Roman" w:cs="Times New Roman"/>
          <w:u w:val="single"/>
        </w:rPr>
        <w:t>’nin</w:t>
      </w:r>
      <w:r w:rsidR="000F5A37">
        <w:rPr>
          <w:rFonts w:ascii="Times New Roman" w:hAnsi="Times New Roman" w:cs="Times New Roman"/>
          <w:u w:val="single"/>
        </w:rPr>
        <w:t xml:space="preserve"> </w:t>
      </w:r>
      <w:r w:rsidR="00A50CB5" w:rsidRPr="008906A9">
        <w:rPr>
          <w:rFonts w:ascii="Times New Roman" w:hAnsi="Times New Roman" w:cs="Times New Roman"/>
        </w:rPr>
        <w:t>personelinin iş yerine ulaşmasını da personel kendi araçları ile sağlamaktadır. İdari Personelin</w:t>
      </w:r>
      <w:r w:rsidR="00A50CB5">
        <w:rPr>
          <w:rFonts w:ascii="Times New Roman" w:hAnsi="Times New Roman" w:cs="Times New Roman"/>
        </w:rPr>
        <w:t xml:space="preserve"> iletişimi telefon, </w:t>
      </w:r>
      <w:r w:rsidR="00A50CB5" w:rsidRPr="00253734">
        <w:rPr>
          <w:rFonts w:ascii="Times New Roman" w:hAnsi="Times New Roman" w:cs="Times New Roman"/>
        </w:rPr>
        <w:t>e-posta sistemi</w:t>
      </w:r>
      <w:r w:rsidR="00A50CB5">
        <w:rPr>
          <w:rFonts w:ascii="Times New Roman" w:hAnsi="Times New Roman" w:cs="Times New Roman"/>
        </w:rPr>
        <w:t>, duyuru</w:t>
      </w:r>
      <w:r w:rsidR="000F5A37">
        <w:rPr>
          <w:rFonts w:ascii="Times New Roman" w:hAnsi="Times New Roman" w:cs="Times New Roman"/>
        </w:rPr>
        <w:t xml:space="preserve"> </w:t>
      </w:r>
      <w:r w:rsidR="00A50CB5">
        <w:rPr>
          <w:rFonts w:ascii="Times New Roman" w:hAnsi="Times New Roman" w:cs="Times New Roman"/>
        </w:rPr>
        <w:t>panoları ve sosyal medya grupları ile</w:t>
      </w:r>
      <w:r w:rsidR="00A50CB5" w:rsidRPr="00253734">
        <w:rPr>
          <w:rFonts w:ascii="Times New Roman" w:hAnsi="Times New Roman" w:cs="Times New Roman"/>
        </w:rPr>
        <w:t xml:space="preserve"> sağlanmaktadır.</w:t>
      </w:r>
    </w:p>
    <w:p w:rsidR="00A50CB5" w:rsidRPr="00253734" w:rsidRDefault="00A50CB5" w:rsidP="009E5C60">
      <w:pPr>
        <w:pStyle w:val="Balk3"/>
        <w:spacing w:before="0" w:line="360" w:lineRule="auto"/>
        <w:jc w:val="both"/>
        <w:rPr>
          <w:rFonts w:ascii="Times New Roman" w:hAnsi="Times New Roman" w:cs="Times New Roman"/>
          <w:color w:val="auto"/>
        </w:rPr>
      </w:pPr>
      <w:r w:rsidRPr="00253734">
        <w:rPr>
          <w:rFonts w:ascii="Times New Roman" w:hAnsi="Times New Roman" w:cs="Times New Roman"/>
          <w:color w:val="auto"/>
        </w:rPr>
        <w:t>Proseslerin İşletimi için Ortam</w:t>
      </w:r>
      <w:r w:rsidR="009E5C60">
        <w:rPr>
          <w:rFonts w:ascii="Times New Roman" w:hAnsi="Times New Roman" w:cs="Times New Roman"/>
          <w:color w:val="auto"/>
        </w:rPr>
        <w:t xml:space="preserve"> kaynakları</w:t>
      </w:r>
    </w:p>
    <w:p w:rsidR="00A50CB5" w:rsidRPr="00253734" w:rsidRDefault="00637DDF" w:rsidP="00A50CB5">
      <w:pPr>
        <w:spacing w:after="0" w:line="360" w:lineRule="auto"/>
        <w:jc w:val="both"/>
        <w:rPr>
          <w:rFonts w:ascii="Times New Roman" w:hAnsi="Times New Roman" w:cs="Times New Roman"/>
        </w:rPr>
      </w:pPr>
      <w:r>
        <w:rPr>
          <w:rFonts w:ascii="Times New Roman" w:hAnsi="Times New Roman" w:cs="Times New Roman"/>
          <w:u w:val="single"/>
        </w:rPr>
        <w:t>Hadi Kutlu Mesleki ve Teknik</w:t>
      </w:r>
      <w:r w:rsidR="00A50CB5" w:rsidRPr="00A50CB5">
        <w:rPr>
          <w:rFonts w:ascii="Times New Roman" w:hAnsi="Times New Roman" w:cs="Times New Roman"/>
          <w:u w:val="single"/>
        </w:rPr>
        <w:t xml:space="preserve"> Anadolu Lisesi</w:t>
      </w:r>
      <w:r w:rsidR="00336519">
        <w:rPr>
          <w:rFonts w:ascii="Times New Roman" w:hAnsi="Times New Roman" w:cs="Times New Roman"/>
          <w:u w:val="single"/>
        </w:rPr>
        <w:t>’nin</w:t>
      </w:r>
      <w:r w:rsidR="000F5A37">
        <w:rPr>
          <w:rFonts w:ascii="Times New Roman" w:hAnsi="Times New Roman" w:cs="Times New Roman"/>
          <w:u w:val="single"/>
        </w:rPr>
        <w:t xml:space="preserve"> </w:t>
      </w:r>
      <w:r w:rsidR="00A50CB5" w:rsidRPr="00253734">
        <w:rPr>
          <w:rFonts w:ascii="Times New Roman" w:hAnsi="Times New Roman" w:cs="Times New Roman"/>
        </w:rPr>
        <w:t>hedeflerine ulaşmak için gerekli koşulları sağlamayı ve</w:t>
      </w:r>
      <w:r w:rsidR="006C6695">
        <w:rPr>
          <w:rFonts w:ascii="Times New Roman" w:hAnsi="Times New Roman" w:cs="Times New Roman"/>
        </w:rPr>
        <w:t xml:space="preserve"> sürdürmeyi amaçlar. Bunun için </w:t>
      </w:r>
      <w:r>
        <w:rPr>
          <w:rFonts w:ascii="Times New Roman" w:hAnsi="Times New Roman" w:cs="Times New Roman"/>
        </w:rPr>
        <w:t>Hadi Kutlu Mesleki ve Teknik</w:t>
      </w:r>
      <w:r w:rsidR="006C6695">
        <w:rPr>
          <w:rFonts w:ascii="Times New Roman" w:hAnsi="Times New Roman" w:cs="Times New Roman"/>
        </w:rPr>
        <w:t xml:space="preserve"> Anadolu Lisesi </w:t>
      </w:r>
      <w:r w:rsidR="00A50CB5" w:rsidRPr="0078469A">
        <w:rPr>
          <w:rFonts w:ascii="Times New Roman" w:hAnsi="Times New Roman" w:cs="Times New Roman"/>
        </w:rPr>
        <w:t>Okulu tüm</w:t>
      </w:r>
      <w:r w:rsidR="00A50CB5" w:rsidRPr="00253734">
        <w:rPr>
          <w:rFonts w:ascii="Times New Roman" w:hAnsi="Times New Roman" w:cs="Times New Roman"/>
        </w:rPr>
        <w:t xml:space="preserve"> çalışmaların sağlıklı koşullarda yapılabilmesi için çalışanları arasında iyi ilişkiler oluşturulması, ayrımcılığın yapılmaması, cepheleşmenin olmaması gibi sosyal; stresin azaltılması, çalışanların tükenmişliğinin önlenmesi ve duygusal olarak korunması, sıcaklık, nem, ortam havası, hijyen, gürültü gibi psikolojik ve fiziksel unsurları iyileştirmeye çalışır.</w:t>
      </w:r>
    </w:p>
    <w:p w:rsidR="00A50CB5" w:rsidRPr="00253734" w:rsidRDefault="00A50CB5" w:rsidP="00A50CB5">
      <w:pPr>
        <w:spacing w:after="0" w:line="360" w:lineRule="auto"/>
        <w:jc w:val="both"/>
        <w:rPr>
          <w:rFonts w:ascii="Times New Roman" w:hAnsi="Times New Roman" w:cs="Times New Roman"/>
        </w:rPr>
      </w:pPr>
      <w:r w:rsidRPr="00253734">
        <w:rPr>
          <w:rFonts w:ascii="Times New Roman" w:hAnsi="Times New Roman" w:cs="Times New Roman"/>
        </w:rPr>
        <w:t xml:space="preserve">Çalışma ortamının iyileştirebilmesi için gerekli görülen değişiklikler </w:t>
      </w:r>
      <w:r w:rsidRPr="00982D7D">
        <w:rPr>
          <w:rFonts w:ascii="Times New Roman" w:hAnsi="Times New Roman" w:cs="Times New Roman"/>
          <w:b/>
        </w:rPr>
        <w:t>Çalışan Temsilcisi</w:t>
      </w:r>
      <w:r w:rsidR="00982D7D" w:rsidRPr="00982D7D">
        <w:rPr>
          <w:rFonts w:ascii="Times New Roman" w:hAnsi="Times New Roman" w:cs="Times New Roman"/>
          <w:b/>
        </w:rPr>
        <w:t xml:space="preserve"> </w:t>
      </w:r>
      <w:r w:rsidR="0078469A" w:rsidRPr="00982D7D">
        <w:rPr>
          <w:rFonts w:ascii="Times New Roman" w:hAnsi="Times New Roman" w:cs="Times New Roman"/>
          <w:b/>
        </w:rPr>
        <w:t>(</w:t>
      </w:r>
      <w:r w:rsidR="00982D7D" w:rsidRPr="00982D7D">
        <w:rPr>
          <w:rFonts w:ascii="Times New Roman" w:hAnsi="Times New Roman" w:cs="Times New Roman"/>
          <w:b/>
        </w:rPr>
        <w:t>HKMTAL_GRV_020</w:t>
      </w:r>
      <w:r w:rsidR="0078469A" w:rsidRPr="00982D7D">
        <w:rPr>
          <w:rFonts w:ascii="Times New Roman" w:hAnsi="Times New Roman" w:cs="Times New Roman"/>
          <w:b/>
        </w:rPr>
        <w:t>)</w:t>
      </w:r>
      <w:r w:rsidR="00982D7D">
        <w:rPr>
          <w:rFonts w:ascii="Times New Roman" w:hAnsi="Times New Roman" w:cs="Times New Roman"/>
          <w:b/>
        </w:rPr>
        <w:t xml:space="preserve"> </w:t>
      </w:r>
      <w:r w:rsidRPr="00253734">
        <w:rPr>
          <w:rFonts w:ascii="Times New Roman" w:hAnsi="Times New Roman" w:cs="Times New Roman"/>
        </w:rPr>
        <w:t>tarafından yönetime bildirilir. Yönetim değerlendirmesi sonucunda uygun bulduğu iyileştirmelerin yapılmasını sağlar.</w:t>
      </w:r>
    </w:p>
    <w:p w:rsidR="00A50CB5" w:rsidRPr="004B1D2D" w:rsidRDefault="00A50CB5" w:rsidP="009E5C60">
      <w:pPr>
        <w:pStyle w:val="Balk3"/>
        <w:spacing w:before="0" w:line="360" w:lineRule="auto"/>
        <w:jc w:val="both"/>
        <w:rPr>
          <w:rFonts w:ascii="Times New Roman" w:hAnsi="Times New Roman" w:cs="Times New Roman"/>
          <w:color w:val="auto"/>
        </w:rPr>
      </w:pPr>
      <w:r w:rsidRPr="004B1D2D">
        <w:rPr>
          <w:rFonts w:ascii="Times New Roman" w:hAnsi="Times New Roman" w:cs="Times New Roman"/>
          <w:color w:val="auto"/>
        </w:rPr>
        <w:t>İzleme ve Ölçme Kaynakları</w:t>
      </w:r>
    </w:p>
    <w:p w:rsidR="00A50CB5" w:rsidRDefault="00637DDF" w:rsidP="00A50CB5">
      <w:pPr>
        <w:spacing w:after="0" w:line="360" w:lineRule="auto"/>
        <w:jc w:val="both"/>
        <w:rPr>
          <w:rFonts w:ascii="Times New Roman" w:hAnsi="Times New Roman" w:cs="Times New Roman"/>
          <w:color w:val="000000" w:themeColor="text1"/>
        </w:rPr>
      </w:pPr>
      <w:r w:rsidRPr="004B1D2D">
        <w:rPr>
          <w:rFonts w:ascii="Times New Roman" w:hAnsi="Times New Roman" w:cs="Times New Roman"/>
          <w:u w:val="single"/>
        </w:rPr>
        <w:t>Hadi Kutlu Mesleki ve Teknik</w:t>
      </w:r>
      <w:r w:rsidR="00A50CB5" w:rsidRPr="004B1D2D">
        <w:rPr>
          <w:rFonts w:ascii="Times New Roman" w:hAnsi="Times New Roman" w:cs="Times New Roman"/>
          <w:u w:val="single"/>
        </w:rPr>
        <w:t xml:space="preserve"> Anadolu Lisesi</w:t>
      </w:r>
      <w:r w:rsidR="00336519" w:rsidRPr="004B1D2D">
        <w:rPr>
          <w:rFonts w:ascii="Times New Roman" w:hAnsi="Times New Roman" w:cs="Times New Roman"/>
          <w:u w:val="single"/>
        </w:rPr>
        <w:t>’nin</w:t>
      </w:r>
      <w:r w:rsidR="004B1D2D" w:rsidRPr="00116D71">
        <w:rPr>
          <w:rFonts w:ascii="Times New Roman" w:hAnsi="Times New Roman" w:cs="Times New Roman"/>
        </w:rPr>
        <w:t xml:space="preserve"> </w:t>
      </w:r>
      <w:r w:rsidR="00A50CB5" w:rsidRPr="004B1D2D">
        <w:rPr>
          <w:rFonts w:ascii="Times New Roman" w:hAnsi="Times New Roman" w:cs="Times New Roman"/>
          <w:color w:val="000000" w:themeColor="text1"/>
        </w:rPr>
        <w:t xml:space="preserve">hizmet </w:t>
      </w:r>
      <w:r w:rsidR="00116D71">
        <w:rPr>
          <w:rFonts w:ascii="Times New Roman" w:hAnsi="Times New Roman" w:cs="Times New Roman"/>
          <w:color w:val="000000" w:themeColor="text1"/>
        </w:rPr>
        <w:t>kalite</w:t>
      </w:r>
      <w:r w:rsidR="00A50CB5" w:rsidRPr="004B1D2D">
        <w:rPr>
          <w:rFonts w:ascii="Times New Roman" w:hAnsi="Times New Roman" w:cs="Times New Roman"/>
          <w:color w:val="000000" w:themeColor="text1"/>
        </w:rPr>
        <w:t xml:space="preserve">sini veya güvenliğini direkt olarak etkileyecek tüm Makine ve cihazların kontrollü bakımları için süreç hazırlanmış ve </w:t>
      </w:r>
      <w:r w:rsidR="0078469A" w:rsidRPr="004B1D2D">
        <w:rPr>
          <w:rFonts w:ascii="Times New Roman" w:hAnsi="Times New Roman" w:cs="Times New Roman"/>
        </w:rPr>
        <w:t xml:space="preserve">“ </w:t>
      </w:r>
      <w:r w:rsidR="004B1D2D" w:rsidRPr="004B1D2D">
        <w:rPr>
          <w:rFonts w:ascii="Times New Roman" w:hAnsi="Times New Roman" w:cs="Times New Roman"/>
          <w:b/>
        </w:rPr>
        <w:t xml:space="preserve">Makine Bakım Arıza Takip </w:t>
      </w:r>
      <w:r w:rsidR="0078469A" w:rsidRPr="004B1D2D">
        <w:rPr>
          <w:rFonts w:ascii="Times New Roman" w:hAnsi="Times New Roman" w:cs="Times New Roman"/>
          <w:b/>
        </w:rPr>
        <w:t>Formu (</w:t>
      </w:r>
      <w:r w:rsidR="004B1D2D" w:rsidRPr="004B1D2D">
        <w:rPr>
          <w:rFonts w:ascii="Times New Roman" w:hAnsi="Times New Roman" w:cs="Times New Roman"/>
          <w:b/>
        </w:rPr>
        <w:t>HKMTAL_FRM_046</w:t>
      </w:r>
      <w:r w:rsidR="0078469A" w:rsidRPr="004B1D2D">
        <w:rPr>
          <w:rFonts w:ascii="Times New Roman" w:hAnsi="Times New Roman" w:cs="Times New Roman"/>
          <w:b/>
        </w:rPr>
        <w:t>)</w:t>
      </w:r>
      <w:r w:rsidR="0078469A" w:rsidRPr="004B1D2D">
        <w:rPr>
          <w:rFonts w:ascii="Times New Roman" w:hAnsi="Times New Roman" w:cs="Times New Roman"/>
        </w:rPr>
        <w:t>“</w:t>
      </w:r>
      <w:r w:rsidR="004B1D2D" w:rsidRPr="004B1D2D">
        <w:rPr>
          <w:rFonts w:ascii="Times New Roman" w:hAnsi="Times New Roman" w:cs="Times New Roman"/>
        </w:rPr>
        <w:t xml:space="preserve"> </w:t>
      </w:r>
      <w:r w:rsidR="00A50CB5" w:rsidRPr="004B1D2D">
        <w:rPr>
          <w:rFonts w:ascii="Times New Roman" w:hAnsi="Times New Roman" w:cs="Times New Roman"/>
          <w:color w:val="000000" w:themeColor="text1"/>
        </w:rPr>
        <w:t>ile kayıt altında tutulmaktadır.</w:t>
      </w:r>
    </w:p>
    <w:p w:rsidR="00A50CB5" w:rsidRPr="00253734" w:rsidRDefault="00A50CB5" w:rsidP="009E5C60">
      <w:pPr>
        <w:pStyle w:val="Balk3"/>
        <w:spacing w:before="0" w:line="360" w:lineRule="auto"/>
        <w:jc w:val="both"/>
        <w:rPr>
          <w:rFonts w:ascii="Times New Roman" w:hAnsi="Times New Roman" w:cs="Times New Roman"/>
          <w:color w:val="auto"/>
        </w:rPr>
      </w:pPr>
      <w:r w:rsidRPr="00253734">
        <w:rPr>
          <w:rFonts w:ascii="Times New Roman" w:hAnsi="Times New Roman" w:cs="Times New Roman"/>
          <w:color w:val="auto"/>
        </w:rPr>
        <w:lastRenderedPageBreak/>
        <w:t>Kurumsal Bilgi</w:t>
      </w:r>
      <w:r w:rsidR="009E5C60">
        <w:rPr>
          <w:rFonts w:ascii="Times New Roman" w:hAnsi="Times New Roman" w:cs="Times New Roman"/>
          <w:color w:val="auto"/>
        </w:rPr>
        <w:t xml:space="preserve"> kaynakları</w:t>
      </w:r>
    </w:p>
    <w:p w:rsidR="00A50CB5" w:rsidRPr="00253734" w:rsidRDefault="00AD063B" w:rsidP="00A50CB5">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İSGYS</w:t>
      </w:r>
      <w:r w:rsidR="00A50CB5" w:rsidRPr="00253734">
        <w:rPr>
          <w:rFonts w:ascii="Times New Roman" w:hAnsi="Times New Roman" w:cs="Times New Roman"/>
          <w:color w:val="000000" w:themeColor="text1"/>
        </w:rPr>
        <w:t xml:space="preserve">’nin iletilmesinden </w:t>
      </w:r>
      <w:r w:rsidR="00305A05">
        <w:rPr>
          <w:rFonts w:ascii="Times New Roman" w:hAnsi="Times New Roman" w:cs="Times New Roman"/>
        </w:rPr>
        <w:t>İSG</w:t>
      </w:r>
      <w:r w:rsidR="00A50CB5">
        <w:rPr>
          <w:rFonts w:ascii="Times New Roman" w:hAnsi="Times New Roman" w:cs="Times New Roman"/>
        </w:rPr>
        <w:t xml:space="preserve"> Yönetim</w:t>
      </w:r>
      <w:r w:rsidR="00A50CB5" w:rsidRPr="00253734">
        <w:rPr>
          <w:rFonts w:ascii="Times New Roman" w:hAnsi="Times New Roman" w:cs="Times New Roman"/>
        </w:rPr>
        <w:t xml:space="preserve"> Sistemleri Sorumlusu </w:t>
      </w:r>
      <w:r w:rsidR="00A50CB5" w:rsidRPr="00253734">
        <w:rPr>
          <w:rFonts w:ascii="Times New Roman" w:hAnsi="Times New Roman" w:cs="Times New Roman"/>
          <w:color w:val="000000" w:themeColor="text1"/>
        </w:rPr>
        <w:t>Tüm kayıtlar ilgili birim çalışanları tarafından “</w:t>
      </w:r>
      <w:r w:rsidR="00A50CB5" w:rsidRPr="00253734">
        <w:rPr>
          <w:rFonts w:ascii="Times New Roman" w:hAnsi="Times New Roman" w:cs="Times New Roman"/>
          <w:b/>
        </w:rPr>
        <w:t>Doküman ve Kayıtların Kontrolü Prosedürü</w:t>
      </w:r>
      <w:r w:rsidR="00A50CB5" w:rsidRPr="00253734">
        <w:rPr>
          <w:rFonts w:ascii="Times New Roman" w:hAnsi="Times New Roman" w:cs="Times New Roman"/>
          <w:color w:val="000000" w:themeColor="text1"/>
        </w:rPr>
        <w:t>” tarif edildiği şekilde tutulur. Muhafazası, elden çıkarma ve süreye ilişkin yapılacaklar aynı prosedürde tarif edildiği şekilde yapılır.</w:t>
      </w:r>
    </w:p>
    <w:p w:rsidR="00A50CB5" w:rsidRPr="00253734" w:rsidRDefault="00637DDF" w:rsidP="00A50CB5">
      <w:pPr>
        <w:spacing w:after="0" w:line="360" w:lineRule="auto"/>
        <w:jc w:val="both"/>
        <w:rPr>
          <w:rFonts w:ascii="Times New Roman" w:hAnsi="Times New Roman" w:cs="Times New Roman"/>
          <w:color w:val="000000" w:themeColor="text1"/>
        </w:rPr>
      </w:pPr>
      <w:r>
        <w:rPr>
          <w:rFonts w:ascii="Times New Roman" w:hAnsi="Times New Roman" w:cs="Times New Roman"/>
          <w:u w:val="single"/>
        </w:rPr>
        <w:t>Hadi Kutlu Mesleki ve Teknik</w:t>
      </w:r>
      <w:r w:rsidR="00A50CB5" w:rsidRPr="00A50CB5">
        <w:rPr>
          <w:rFonts w:ascii="Times New Roman" w:hAnsi="Times New Roman" w:cs="Times New Roman"/>
          <w:u w:val="single"/>
        </w:rPr>
        <w:t xml:space="preserve"> Anadolu Lisesi</w:t>
      </w:r>
      <w:r w:rsidR="00336519">
        <w:rPr>
          <w:rFonts w:ascii="Times New Roman" w:hAnsi="Times New Roman" w:cs="Times New Roman"/>
          <w:u w:val="single"/>
        </w:rPr>
        <w:t>’nin</w:t>
      </w:r>
      <w:r w:rsidR="002B5538">
        <w:rPr>
          <w:rFonts w:ascii="Times New Roman" w:hAnsi="Times New Roman" w:cs="Times New Roman"/>
          <w:u w:val="single"/>
        </w:rPr>
        <w:t xml:space="preserve"> </w:t>
      </w:r>
      <w:r w:rsidR="00A50CB5">
        <w:rPr>
          <w:rFonts w:ascii="Times New Roman" w:hAnsi="Times New Roman" w:cs="Times New Roman"/>
          <w:color w:val="000000" w:themeColor="text1"/>
        </w:rPr>
        <w:t>proseslerin işletilmesi,</w:t>
      </w:r>
      <w:r w:rsidR="00A50CB5" w:rsidRPr="00253734">
        <w:rPr>
          <w:rFonts w:ascii="Times New Roman" w:hAnsi="Times New Roman" w:cs="Times New Roman"/>
          <w:color w:val="000000" w:themeColor="text1"/>
        </w:rPr>
        <w:t xml:space="preserve"> hizmetlerin uygunluğa erişmesi için ihtiyaç duyulan bilgiyi çalışanlarına tayin etmektedir. Uygun görülmesi halinde eğitim ihtiyacı olan personeller eğitime yollanır veya eğitim görevlisi kuruma gelerek eğitimleri verir.</w:t>
      </w:r>
    </w:p>
    <w:p w:rsidR="00A50CB5" w:rsidRPr="00253734" w:rsidRDefault="00A50CB5" w:rsidP="00A50CB5">
      <w:pPr>
        <w:spacing w:after="0" w:line="360" w:lineRule="auto"/>
        <w:jc w:val="both"/>
        <w:rPr>
          <w:rFonts w:ascii="Times New Roman" w:hAnsi="Times New Roman" w:cs="Times New Roman"/>
          <w:color w:val="000000" w:themeColor="text1"/>
        </w:rPr>
      </w:pPr>
      <w:r w:rsidRPr="00253734">
        <w:rPr>
          <w:rFonts w:ascii="Times New Roman" w:hAnsi="Times New Roman" w:cs="Times New Roman"/>
          <w:color w:val="000000" w:themeColor="text1"/>
        </w:rPr>
        <w:t>Mevcut bilgi birikimleri, tecrübeler, bitirilmiş projeler, eğitimlerde kazanılan bilgiler, eğitim notları, sunumlar gibi iç kaynaklı ve standa</w:t>
      </w:r>
      <w:r>
        <w:rPr>
          <w:rFonts w:ascii="Times New Roman" w:hAnsi="Times New Roman" w:cs="Times New Roman"/>
          <w:color w:val="000000" w:themeColor="text1"/>
        </w:rPr>
        <w:t xml:space="preserve">rtlar, konferanslar, </w:t>
      </w:r>
      <w:r w:rsidRPr="00253734">
        <w:rPr>
          <w:rFonts w:ascii="Times New Roman" w:hAnsi="Times New Roman" w:cs="Times New Roman"/>
          <w:color w:val="000000" w:themeColor="text1"/>
        </w:rPr>
        <w:t>tedarikçilerden derlenen bilgiler gibi</w:t>
      </w:r>
      <w:r>
        <w:rPr>
          <w:rFonts w:ascii="Times New Roman" w:hAnsi="Times New Roman" w:cs="Times New Roman"/>
          <w:color w:val="000000" w:themeColor="text1"/>
        </w:rPr>
        <w:t xml:space="preserve"> dış kaynaklı bilgiler </w:t>
      </w:r>
      <w:r w:rsidR="00AD063B">
        <w:rPr>
          <w:rFonts w:ascii="Times New Roman" w:hAnsi="Times New Roman" w:cs="Times New Roman"/>
          <w:color w:val="000000" w:themeColor="text1"/>
        </w:rPr>
        <w:t>İSGYS</w:t>
      </w:r>
      <w:r>
        <w:rPr>
          <w:rFonts w:ascii="Times New Roman" w:hAnsi="Times New Roman" w:cs="Times New Roman"/>
          <w:color w:val="000000" w:themeColor="text1"/>
        </w:rPr>
        <w:t xml:space="preserve"> sorumlusunun bilgisayarında</w:t>
      </w:r>
      <w:r w:rsidR="002B553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istenildiğinde ilgili kişilerin </w:t>
      </w:r>
      <w:r w:rsidRPr="00253734">
        <w:rPr>
          <w:rFonts w:ascii="Times New Roman" w:hAnsi="Times New Roman" w:cs="Times New Roman"/>
          <w:color w:val="000000" w:themeColor="text1"/>
        </w:rPr>
        <w:t xml:space="preserve">erişimine açık şekilde tutulmaktadır. </w:t>
      </w:r>
    </w:p>
    <w:p w:rsidR="00CF4CFB" w:rsidRDefault="00637DDF" w:rsidP="008E657B">
      <w:pPr>
        <w:spacing w:after="0" w:line="360" w:lineRule="auto"/>
        <w:jc w:val="both"/>
        <w:rPr>
          <w:rFonts w:ascii="Times New Roman" w:hAnsi="Times New Roman" w:cs="Times New Roman"/>
        </w:rPr>
      </w:pPr>
      <w:bookmarkStart w:id="58" w:name="_Toc484418483"/>
      <w:bookmarkStart w:id="59" w:name="_Toc508785075"/>
      <w:bookmarkStart w:id="60" w:name="_Toc517856005"/>
      <w:r>
        <w:rPr>
          <w:rFonts w:ascii="Times New Roman" w:hAnsi="Times New Roman" w:cs="Times New Roman"/>
          <w:u w:val="single"/>
        </w:rPr>
        <w:t>Hadi Kutlu Mesleki ve Teknik</w:t>
      </w:r>
      <w:r w:rsidR="00E86B45" w:rsidRPr="001B78AA">
        <w:rPr>
          <w:rFonts w:ascii="Times New Roman" w:hAnsi="Times New Roman" w:cs="Times New Roman"/>
          <w:u w:val="single"/>
        </w:rPr>
        <w:t xml:space="preserve"> Anadolu Lisesi</w:t>
      </w:r>
      <w:r w:rsidR="00E651F5">
        <w:rPr>
          <w:rFonts w:ascii="Times New Roman" w:hAnsi="Times New Roman" w:cs="Times New Roman"/>
        </w:rPr>
        <w:t>’nin</w:t>
      </w:r>
      <w:r w:rsidR="0017101F" w:rsidRPr="00253734">
        <w:rPr>
          <w:rFonts w:ascii="Times New Roman" w:hAnsi="Times New Roman" w:cs="Times New Roman"/>
        </w:rPr>
        <w:t xml:space="preserve">; </w:t>
      </w:r>
      <w:r w:rsidR="005015B8">
        <w:rPr>
          <w:rFonts w:ascii="Times New Roman" w:hAnsi="Times New Roman" w:cs="Times New Roman"/>
        </w:rPr>
        <w:t>ISGS’ni</w:t>
      </w:r>
      <w:r w:rsidR="00CF4CFB" w:rsidRPr="00253734">
        <w:rPr>
          <w:rFonts w:ascii="Times New Roman" w:hAnsi="Times New Roman" w:cs="Times New Roman"/>
        </w:rPr>
        <w:t xml:space="preserve"> uygulamak, sürdürmek ve etkinliğini ölçer</w:t>
      </w:r>
      <w:r w:rsidR="00A05DE9">
        <w:rPr>
          <w:rFonts w:ascii="Times New Roman" w:hAnsi="Times New Roman" w:cs="Times New Roman"/>
        </w:rPr>
        <w:t>ek sürekli iyileştirmek;  hizmetin gerekliliklerini karşılamak suretiyle öğrenci, veli</w:t>
      </w:r>
      <w:r w:rsidR="00CF4CFB" w:rsidRPr="00253734">
        <w:rPr>
          <w:rFonts w:ascii="Times New Roman" w:hAnsi="Times New Roman" w:cs="Times New Roman"/>
        </w:rPr>
        <w:t xml:space="preserve"> tatmininin sürekliliğini sağlamak ve artırm</w:t>
      </w:r>
      <w:r w:rsidR="00A05DE9">
        <w:rPr>
          <w:rFonts w:ascii="Times New Roman" w:hAnsi="Times New Roman" w:cs="Times New Roman"/>
        </w:rPr>
        <w:t>ak için ihtiyaç duyulan izleme ve ölçme yöntem ve tekniklerini</w:t>
      </w:r>
      <w:r w:rsidR="00CF4CFB" w:rsidRPr="00253734">
        <w:rPr>
          <w:rFonts w:ascii="Times New Roman" w:hAnsi="Times New Roman" w:cs="Times New Roman"/>
        </w:rPr>
        <w:t>, gerekli yeterlilik ve eğitimli personel ihtiyacını ve diğer kaynakları tespit etmekte ve sağlamaktadır.</w:t>
      </w:r>
      <w:r w:rsidR="00FB0C22">
        <w:rPr>
          <w:rFonts w:ascii="Times New Roman" w:hAnsi="Times New Roman" w:cs="Times New Roman"/>
        </w:rPr>
        <w:t xml:space="preserve"> </w:t>
      </w:r>
      <w:r w:rsidR="00E86B45">
        <w:rPr>
          <w:rFonts w:ascii="Times New Roman" w:hAnsi="Times New Roman" w:cs="Times New Roman"/>
        </w:rPr>
        <w:t>Bu kaynaklara Okul aile birliği kaynakları gösterilebilir.</w:t>
      </w:r>
    </w:p>
    <w:p w:rsidR="009C726B" w:rsidRPr="003177DB" w:rsidRDefault="009C726B" w:rsidP="009C726B">
      <w:pPr>
        <w:pStyle w:val="Balk2"/>
        <w:spacing w:before="0" w:line="360" w:lineRule="auto"/>
        <w:rPr>
          <w:rFonts w:ascii="Times New Roman" w:hAnsi="Times New Roman" w:cs="Times New Roman"/>
          <w:color w:val="auto"/>
          <w:sz w:val="22"/>
          <w:szCs w:val="22"/>
        </w:rPr>
      </w:pPr>
      <w:bookmarkStart w:id="61" w:name="_Toc484418480"/>
      <w:bookmarkStart w:id="62" w:name="_Toc508785072"/>
      <w:bookmarkStart w:id="63" w:name="_Toc517856002"/>
      <w:bookmarkStart w:id="64" w:name="_Toc18410673"/>
      <w:r>
        <w:rPr>
          <w:rFonts w:ascii="Times New Roman" w:hAnsi="Times New Roman" w:cs="Times New Roman"/>
          <w:color w:val="auto"/>
          <w:sz w:val="22"/>
          <w:szCs w:val="22"/>
        </w:rPr>
        <w:t>7.2.</w:t>
      </w:r>
      <w:r w:rsidRPr="00253734">
        <w:rPr>
          <w:rFonts w:ascii="Times New Roman" w:hAnsi="Times New Roman" w:cs="Times New Roman"/>
          <w:color w:val="auto"/>
          <w:sz w:val="22"/>
          <w:szCs w:val="22"/>
        </w:rPr>
        <w:t>YET</w:t>
      </w:r>
      <w:bookmarkEnd w:id="61"/>
      <w:bookmarkEnd w:id="62"/>
      <w:bookmarkEnd w:id="63"/>
      <w:r>
        <w:rPr>
          <w:rFonts w:ascii="Times New Roman" w:hAnsi="Times New Roman" w:cs="Times New Roman"/>
          <w:color w:val="auto"/>
          <w:sz w:val="22"/>
          <w:szCs w:val="22"/>
        </w:rPr>
        <w:t>KİNLİK</w:t>
      </w:r>
      <w:bookmarkEnd w:id="64"/>
    </w:p>
    <w:p w:rsidR="00CF4CFB" w:rsidRPr="00253734" w:rsidRDefault="00637DDF" w:rsidP="008E657B">
      <w:pPr>
        <w:spacing w:after="0" w:line="360" w:lineRule="auto"/>
        <w:jc w:val="both"/>
        <w:rPr>
          <w:rFonts w:ascii="Times New Roman" w:hAnsi="Times New Roman" w:cs="Times New Roman"/>
        </w:rPr>
      </w:pPr>
      <w:r w:rsidRPr="003177DB">
        <w:rPr>
          <w:rFonts w:ascii="Times New Roman" w:hAnsi="Times New Roman" w:cs="Times New Roman"/>
          <w:u w:val="single"/>
        </w:rPr>
        <w:t>Hadi Kutlu Mesleki ve Teknik</w:t>
      </w:r>
      <w:r w:rsidR="00A50CB5" w:rsidRPr="003177DB">
        <w:rPr>
          <w:rFonts w:ascii="Times New Roman" w:hAnsi="Times New Roman" w:cs="Times New Roman"/>
          <w:u w:val="single"/>
        </w:rPr>
        <w:t xml:space="preserve"> Anadolu Lisesi</w:t>
      </w:r>
      <w:r w:rsidR="00E651F5" w:rsidRPr="003177DB">
        <w:rPr>
          <w:rFonts w:ascii="Times New Roman" w:hAnsi="Times New Roman" w:cs="Times New Roman"/>
        </w:rPr>
        <w:t xml:space="preserve">’nin </w:t>
      </w:r>
      <w:r w:rsidR="00A50CB5" w:rsidRPr="003177DB">
        <w:rPr>
          <w:rFonts w:ascii="Times New Roman" w:hAnsi="Times New Roman" w:cs="Times New Roman"/>
        </w:rPr>
        <w:t xml:space="preserve">Eğitim Öğretim </w:t>
      </w:r>
      <w:r w:rsidR="002937FA" w:rsidRPr="003177DB">
        <w:rPr>
          <w:rFonts w:ascii="Times New Roman" w:hAnsi="Times New Roman" w:cs="Times New Roman"/>
        </w:rPr>
        <w:t>faaliyetleri</w:t>
      </w:r>
      <w:r w:rsidR="00A50CB5" w:rsidRPr="003177DB">
        <w:rPr>
          <w:rFonts w:ascii="Times New Roman" w:hAnsi="Times New Roman" w:cs="Times New Roman"/>
        </w:rPr>
        <w:t>ni,  performansını ve İSG risklerini etkileyen işleri yapan personeli için gerekli yetkinliği belirlemiş</w:t>
      </w:r>
      <w:r w:rsidR="00A50CB5" w:rsidRPr="00A50CB5">
        <w:rPr>
          <w:rFonts w:ascii="Times New Roman" w:hAnsi="Times New Roman" w:cs="Times New Roman"/>
        </w:rPr>
        <w:t xml:space="preserve"> ve görev tanımlarını oluşturmuştur. </w:t>
      </w:r>
      <w:r w:rsidR="0034781C" w:rsidRPr="00253734">
        <w:rPr>
          <w:rFonts w:ascii="Times New Roman" w:hAnsi="Times New Roman" w:cs="Times New Roman"/>
        </w:rPr>
        <w:t>Kurum</w:t>
      </w:r>
      <w:r w:rsidR="00CF4CFB" w:rsidRPr="00253734">
        <w:rPr>
          <w:rFonts w:ascii="Times New Roman" w:hAnsi="Times New Roman" w:cs="Times New Roman"/>
        </w:rPr>
        <w:t xml:space="preserve"> içinde görevlendirilmiş her kişi görevinin gerektirdiği yeterli eğitim, birikim, yetenek ve deneyime sahiptir. </w:t>
      </w:r>
      <w:r w:rsidR="0034781C" w:rsidRPr="00253734">
        <w:rPr>
          <w:rFonts w:ascii="Times New Roman" w:hAnsi="Times New Roman" w:cs="Times New Roman"/>
        </w:rPr>
        <w:t>Kuruma</w:t>
      </w:r>
      <w:r w:rsidR="00CF4CFB" w:rsidRPr="00253734">
        <w:rPr>
          <w:rFonts w:ascii="Times New Roman" w:hAnsi="Times New Roman" w:cs="Times New Roman"/>
        </w:rPr>
        <w:t xml:space="preserve"> yeni katılacak kişiler için de verilecek yetki ve sorumluluklar doğrultusunda gerekli olan şartlar aranır.</w:t>
      </w:r>
    </w:p>
    <w:p w:rsidR="00CF4CFB" w:rsidRPr="00253734" w:rsidRDefault="0034781C" w:rsidP="008E657B">
      <w:pPr>
        <w:spacing w:after="0" w:line="360" w:lineRule="auto"/>
        <w:jc w:val="both"/>
        <w:rPr>
          <w:rFonts w:ascii="Times New Roman" w:hAnsi="Times New Roman" w:cs="Times New Roman"/>
        </w:rPr>
      </w:pPr>
      <w:r w:rsidRPr="00253734">
        <w:rPr>
          <w:rFonts w:ascii="Times New Roman" w:hAnsi="Times New Roman" w:cs="Times New Roman"/>
        </w:rPr>
        <w:t xml:space="preserve">Kurumun </w:t>
      </w:r>
      <w:r w:rsidR="00CF4CFB" w:rsidRPr="00253734">
        <w:rPr>
          <w:rFonts w:ascii="Times New Roman" w:hAnsi="Times New Roman" w:cs="Times New Roman"/>
        </w:rPr>
        <w:t xml:space="preserve">sürekli gelişimi için, çalışanların da sürekli gelişim içinde olması sağlanır. Bu amaçla çalışanların eğitim gereksinimi </w:t>
      </w:r>
      <w:r w:rsidR="00CF4CFB" w:rsidRPr="00B14F83">
        <w:rPr>
          <w:rFonts w:ascii="Times New Roman" w:hAnsi="Times New Roman" w:cs="Times New Roman"/>
          <w:b/>
        </w:rPr>
        <w:t>“</w:t>
      </w:r>
      <w:r w:rsidR="00305C4A" w:rsidRPr="00B14F83">
        <w:rPr>
          <w:rFonts w:ascii="Times New Roman" w:hAnsi="Times New Roman" w:cs="Times New Roman"/>
          <w:b/>
        </w:rPr>
        <w:t>Eğitim</w:t>
      </w:r>
      <w:r w:rsidR="00CF4CFB" w:rsidRPr="00B14F83">
        <w:rPr>
          <w:rFonts w:ascii="Times New Roman" w:hAnsi="Times New Roman" w:cs="Times New Roman"/>
          <w:b/>
        </w:rPr>
        <w:t xml:space="preserve"> Talimatında”</w:t>
      </w:r>
      <w:r w:rsidR="005732DC" w:rsidRPr="00B14F83">
        <w:rPr>
          <w:rFonts w:ascii="Times New Roman" w:hAnsi="Times New Roman" w:cs="Times New Roman"/>
          <w:b/>
        </w:rPr>
        <w:t>(</w:t>
      </w:r>
      <w:r w:rsidR="00975688" w:rsidRPr="00975688">
        <w:rPr>
          <w:rFonts w:ascii="Times New Roman" w:hAnsi="Times New Roman" w:cs="Times New Roman"/>
          <w:b/>
        </w:rPr>
        <w:t>HKMTAL_TLM_040</w:t>
      </w:r>
      <w:r w:rsidR="005732DC" w:rsidRPr="00B14F83">
        <w:rPr>
          <w:rFonts w:ascii="Times New Roman" w:hAnsi="Times New Roman" w:cs="Times New Roman"/>
          <w:b/>
        </w:rPr>
        <w:t>)</w:t>
      </w:r>
      <w:r w:rsidR="00CF4CFB" w:rsidRPr="00253734">
        <w:rPr>
          <w:rFonts w:ascii="Times New Roman" w:hAnsi="Times New Roman" w:cs="Times New Roman"/>
        </w:rPr>
        <w:t xml:space="preserve"> belirtildiği şekilde </w:t>
      </w:r>
      <w:r w:rsidR="00CA1A8A">
        <w:rPr>
          <w:rFonts w:ascii="Times New Roman" w:hAnsi="Times New Roman" w:cs="Times New Roman"/>
        </w:rPr>
        <w:t xml:space="preserve">ve </w:t>
      </w:r>
      <w:r w:rsidR="00975688">
        <w:rPr>
          <w:rFonts w:ascii="Times New Roman" w:hAnsi="Times New Roman" w:cs="Times New Roman"/>
        </w:rPr>
        <w:t>Görev Tebliğleri’</w:t>
      </w:r>
      <w:r w:rsidR="00CA1A8A" w:rsidRPr="0078469A">
        <w:rPr>
          <w:rFonts w:ascii="Times New Roman" w:hAnsi="Times New Roman" w:cs="Times New Roman"/>
        </w:rPr>
        <w:t>nde</w:t>
      </w:r>
      <w:r w:rsidR="00FB0C22">
        <w:rPr>
          <w:rFonts w:ascii="Times New Roman" w:hAnsi="Times New Roman" w:cs="Times New Roman"/>
        </w:rPr>
        <w:t xml:space="preserve"> </w:t>
      </w:r>
      <w:r w:rsidR="00CF4CFB" w:rsidRPr="00253734">
        <w:rPr>
          <w:rFonts w:ascii="Times New Roman" w:hAnsi="Times New Roman" w:cs="Times New Roman"/>
        </w:rPr>
        <w:t>tespit edilir ve</w:t>
      </w:r>
      <w:r w:rsidRPr="00253734">
        <w:rPr>
          <w:rFonts w:ascii="Times New Roman" w:hAnsi="Times New Roman" w:cs="Times New Roman"/>
        </w:rPr>
        <w:t xml:space="preserve"> Okul</w:t>
      </w:r>
      <w:r w:rsidR="00CF4CFB" w:rsidRPr="00253734">
        <w:rPr>
          <w:rFonts w:ascii="Times New Roman" w:hAnsi="Times New Roman" w:cs="Times New Roman"/>
        </w:rPr>
        <w:t xml:space="preserve"> Müdür onayına sunulur.</w:t>
      </w:r>
    </w:p>
    <w:p w:rsidR="00CF4CFB" w:rsidRPr="00253734" w:rsidRDefault="00AB0EDA" w:rsidP="00702D03">
      <w:pPr>
        <w:pStyle w:val="Balk2"/>
        <w:numPr>
          <w:ilvl w:val="1"/>
          <w:numId w:val="31"/>
        </w:numPr>
        <w:spacing w:before="0" w:line="360" w:lineRule="auto"/>
        <w:ind w:left="0" w:firstLine="0"/>
        <w:jc w:val="both"/>
        <w:rPr>
          <w:rFonts w:ascii="Times New Roman" w:hAnsi="Times New Roman" w:cs="Times New Roman"/>
          <w:color w:val="auto"/>
          <w:sz w:val="22"/>
          <w:szCs w:val="22"/>
        </w:rPr>
      </w:pPr>
      <w:bookmarkStart w:id="65" w:name="_Toc484418481"/>
      <w:bookmarkStart w:id="66" w:name="_Toc508785073"/>
      <w:bookmarkStart w:id="67" w:name="_Toc517856003"/>
      <w:bookmarkStart w:id="68" w:name="_Toc18410674"/>
      <w:r w:rsidRPr="00253734">
        <w:rPr>
          <w:rFonts w:ascii="Times New Roman" w:hAnsi="Times New Roman" w:cs="Times New Roman"/>
          <w:color w:val="auto"/>
          <w:sz w:val="22"/>
          <w:szCs w:val="22"/>
        </w:rPr>
        <w:t>FARKINDALIK</w:t>
      </w:r>
      <w:bookmarkEnd w:id="65"/>
      <w:bookmarkEnd w:id="66"/>
      <w:bookmarkEnd w:id="67"/>
      <w:bookmarkEnd w:id="68"/>
    </w:p>
    <w:p w:rsidR="00CF4CFB" w:rsidRPr="00253734" w:rsidRDefault="00D405F4" w:rsidP="008E657B">
      <w:pPr>
        <w:spacing w:after="0" w:line="360" w:lineRule="auto"/>
        <w:jc w:val="both"/>
        <w:rPr>
          <w:rFonts w:ascii="Times New Roman" w:hAnsi="Times New Roman" w:cs="Times New Roman"/>
        </w:rPr>
      </w:pPr>
      <w:r w:rsidRPr="00253734">
        <w:rPr>
          <w:rFonts w:ascii="Times New Roman" w:hAnsi="Times New Roman" w:cs="Times New Roman"/>
        </w:rPr>
        <w:t xml:space="preserve">Kurumumuz </w:t>
      </w:r>
      <w:r w:rsidR="0017101F" w:rsidRPr="00253734">
        <w:rPr>
          <w:rFonts w:ascii="Times New Roman" w:hAnsi="Times New Roman" w:cs="Times New Roman"/>
        </w:rPr>
        <w:t xml:space="preserve">Yönetim Sistem </w:t>
      </w:r>
      <w:r w:rsidR="00CF4CFB" w:rsidRPr="00253734">
        <w:rPr>
          <w:rFonts w:ascii="Times New Roman" w:hAnsi="Times New Roman" w:cs="Times New Roman"/>
        </w:rPr>
        <w:t>politika</w:t>
      </w:r>
      <w:r w:rsidR="0017101F" w:rsidRPr="00253734">
        <w:rPr>
          <w:rFonts w:ascii="Times New Roman" w:hAnsi="Times New Roman" w:cs="Times New Roman"/>
        </w:rPr>
        <w:t>sı</w:t>
      </w:r>
      <w:r w:rsidR="00CF4CFB" w:rsidRPr="00253734">
        <w:rPr>
          <w:rFonts w:ascii="Times New Roman" w:hAnsi="Times New Roman" w:cs="Times New Roman"/>
        </w:rPr>
        <w:t xml:space="preserve"> ulaşılabilirliğinin sağlan</w:t>
      </w:r>
      <w:r w:rsidR="001F3851">
        <w:rPr>
          <w:rFonts w:ascii="Times New Roman" w:hAnsi="Times New Roman" w:cs="Times New Roman"/>
        </w:rPr>
        <w:t>ması için web sitesinde yayınla</w:t>
      </w:r>
      <w:r w:rsidR="00CF4CFB" w:rsidRPr="00253734">
        <w:rPr>
          <w:rFonts w:ascii="Times New Roman" w:hAnsi="Times New Roman" w:cs="Times New Roman"/>
        </w:rPr>
        <w:t xml:space="preserve">makta ve </w:t>
      </w:r>
      <w:r w:rsidR="001F3851">
        <w:rPr>
          <w:rFonts w:ascii="Times New Roman" w:hAnsi="Times New Roman" w:cs="Times New Roman"/>
        </w:rPr>
        <w:t>duyurular</w:t>
      </w:r>
      <w:r w:rsidRPr="00253734">
        <w:rPr>
          <w:rFonts w:ascii="Times New Roman" w:hAnsi="Times New Roman" w:cs="Times New Roman"/>
        </w:rPr>
        <w:t xml:space="preserve"> ile</w:t>
      </w:r>
      <w:r w:rsidR="00637DDF">
        <w:rPr>
          <w:rFonts w:ascii="Times New Roman" w:hAnsi="Times New Roman" w:cs="Times New Roman"/>
          <w:u w:val="single"/>
        </w:rPr>
        <w:t>Hadi Kutlu Mesleki ve Teknik</w:t>
      </w:r>
      <w:r w:rsidR="006E30A6" w:rsidRPr="00A50CB5">
        <w:rPr>
          <w:rFonts w:ascii="Times New Roman" w:hAnsi="Times New Roman" w:cs="Times New Roman"/>
          <w:u w:val="single"/>
        </w:rPr>
        <w:t xml:space="preserve"> Anadolu Lisesi</w:t>
      </w:r>
      <w:r w:rsidR="00336519">
        <w:rPr>
          <w:rFonts w:ascii="Times New Roman" w:hAnsi="Times New Roman" w:cs="Times New Roman"/>
          <w:u w:val="single"/>
        </w:rPr>
        <w:t xml:space="preserve">’nin </w:t>
      </w:r>
      <w:r w:rsidR="001F3851">
        <w:rPr>
          <w:rFonts w:ascii="Times New Roman" w:hAnsi="Times New Roman" w:cs="Times New Roman"/>
        </w:rPr>
        <w:t>çalışanlarına paylaş</w:t>
      </w:r>
      <w:r w:rsidR="00CF4CFB" w:rsidRPr="00253734">
        <w:rPr>
          <w:rFonts w:ascii="Times New Roman" w:hAnsi="Times New Roman" w:cs="Times New Roman"/>
        </w:rPr>
        <w:t xml:space="preserve">maktadır. </w:t>
      </w:r>
    </w:p>
    <w:p w:rsidR="00CF4CFB" w:rsidRPr="00253734" w:rsidRDefault="00CF4CFB" w:rsidP="008E657B">
      <w:pPr>
        <w:spacing w:after="0" w:line="360" w:lineRule="auto"/>
        <w:jc w:val="both"/>
        <w:rPr>
          <w:rFonts w:ascii="Times New Roman" w:hAnsi="Times New Roman" w:cs="Times New Roman"/>
        </w:rPr>
      </w:pPr>
      <w:r w:rsidRPr="00253734">
        <w:rPr>
          <w:rFonts w:ascii="Times New Roman" w:hAnsi="Times New Roman" w:cs="Times New Roman"/>
        </w:rPr>
        <w:t>Katılımı arttırmak ve her alanda politikaya uyumlulu</w:t>
      </w:r>
      <w:r w:rsidR="001F3851">
        <w:rPr>
          <w:rFonts w:ascii="Times New Roman" w:hAnsi="Times New Roman" w:cs="Times New Roman"/>
        </w:rPr>
        <w:t>k açısından politikayı destekleyen</w:t>
      </w:r>
      <w:r w:rsidRPr="00253734">
        <w:rPr>
          <w:rFonts w:ascii="Times New Roman" w:hAnsi="Times New Roman" w:cs="Times New Roman"/>
        </w:rPr>
        <w:t xml:space="preserve"> hedefler süreçlerle belirlenmiş ve süreç hedefi olarak tüm çalışanlara yayılmıştır.</w:t>
      </w:r>
    </w:p>
    <w:p w:rsidR="00CF4CFB" w:rsidRPr="00253734" w:rsidRDefault="00AD063B" w:rsidP="008E657B">
      <w:pPr>
        <w:spacing w:after="0" w:line="360" w:lineRule="auto"/>
        <w:jc w:val="both"/>
        <w:rPr>
          <w:rFonts w:ascii="Times New Roman" w:hAnsi="Times New Roman" w:cs="Times New Roman"/>
        </w:rPr>
      </w:pPr>
      <w:r>
        <w:rPr>
          <w:rFonts w:ascii="Times New Roman" w:hAnsi="Times New Roman" w:cs="Times New Roman"/>
        </w:rPr>
        <w:t>İSGYS</w:t>
      </w:r>
      <w:r w:rsidR="00CF4CFB" w:rsidRPr="00253734">
        <w:rPr>
          <w:rFonts w:ascii="Times New Roman" w:hAnsi="Times New Roman" w:cs="Times New Roman"/>
        </w:rPr>
        <w:t xml:space="preserve"> gerekliliklerinin pratikteki kontrolü iç tetkiklerle yapı</w:t>
      </w:r>
      <w:r w:rsidR="001F3851">
        <w:rPr>
          <w:rFonts w:ascii="Times New Roman" w:hAnsi="Times New Roman" w:cs="Times New Roman"/>
        </w:rPr>
        <w:t xml:space="preserve">lmaktadır. Ayrıca eğitim paydaşlarından alınan anketlerle </w:t>
      </w:r>
      <w:r w:rsidR="00CF4CFB" w:rsidRPr="00253734">
        <w:rPr>
          <w:rFonts w:ascii="Times New Roman" w:hAnsi="Times New Roman" w:cs="Times New Roman"/>
        </w:rPr>
        <w:t>geri dö</w:t>
      </w:r>
      <w:r w:rsidR="001F3851">
        <w:rPr>
          <w:rFonts w:ascii="Times New Roman" w:hAnsi="Times New Roman" w:cs="Times New Roman"/>
        </w:rPr>
        <w:t>nüş alınır. Geri dönüşler,</w:t>
      </w:r>
      <w:r w:rsidR="00CF4CFB" w:rsidRPr="00253734">
        <w:rPr>
          <w:rFonts w:ascii="Times New Roman" w:hAnsi="Times New Roman" w:cs="Times New Roman"/>
        </w:rPr>
        <w:t xml:space="preserve"> sistemin zayıf ve güçlü yönlerinin belirlenmesinde önemli bir veridir. Gerekliliklerin</w:t>
      </w:r>
      <w:r w:rsidR="00AB0EDA" w:rsidRPr="00253734">
        <w:rPr>
          <w:rFonts w:ascii="Times New Roman" w:hAnsi="Times New Roman" w:cs="Times New Roman"/>
        </w:rPr>
        <w:t xml:space="preserve"> yerine getirilmediği durumlar </w:t>
      </w:r>
      <w:r w:rsidR="00AB0EDA" w:rsidRPr="00A4409F">
        <w:rPr>
          <w:rFonts w:ascii="Times New Roman" w:hAnsi="Times New Roman" w:cs="Times New Roman"/>
        </w:rPr>
        <w:t>“</w:t>
      </w:r>
      <w:r w:rsidR="001F3851" w:rsidRPr="00A4409F">
        <w:rPr>
          <w:rFonts w:ascii="Times New Roman" w:hAnsi="Times New Roman" w:cs="Times New Roman"/>
          <w:b/>
        </w:rPr>
        <w:t xml:space="preserve">Uygun Olmayan </w:t>
      </w:r>
      <w:r w:rsidR="00D6505B" w:rsidRPr="00A4409F">
        <w:rPr>
          <w:rFonts w:ascii="Times New Roman" w:hAnsi="Times New Roman" w:cs="Times New Roman"/>
          <w:b/>
        </w:rPr>
        <w:t>Ürünlerin</w:t>
      </w:r>
      <w:r w:rsidR="00467C57">
        <w:rPr>
          <w:rFonts w:ascii="Times New Roman" w:hAnsi="Times New Roman" w:cs="Times New Roman"/>
          <w:b/>
        </w:rPr>
        <w:t xml:space="preserve"> </w:t>
      </w:r>
      <w:r w:rsidR="00CF4CFB" w:rsidRPr="00A4409F">
        <w:rPr>
          <w:rFonts w:ascii="Times New Roman" w:hAnsi="Times New Roman" w:cs="Times New Roman"/>
          <w:b/>
        </w:rPr>
        <w:lastRenderedPageBreak/>
        <w:t>Kontrolü Prosedürüne”</w:t>
      </w:r>
      <w:r w:rsidR="006D623E" w:rsidRPr="00A4409F">
        <w:rPr>
          <w:rFonts w:ascii="Times New Roman" w:hAnsi="Times New Roman" w:cs="Times New Roman"/>
          <w:b/>
        </w:rPr>
        <w:t>(</w:t>
      </w:r>
      <w:r w:rsidR="00D6505B" w:rsidRPr="00A4409F">
        <w:rPr>
          <w:rFonts w:ascii="Times New Roman" w:hAnsi="Times New Roman" w:cs="Times New Roman"/>
          <w:b/>
        </w:rPr>
        <w:t>HKMTAL_PRS_019</w:t>
      </w:r>
      <w:r w:rsidR="006D623E" w:rsidRPr="00A4409F">
        <w:rPr>
          <w:rFonts w:ascii="Times New Roman" w:hAnsi="Times New Roman" w:cs="Times New Roman"/>
          <w:b/>
        </w:rPr>
        <w:t>)</w:t>
      </w:r>
      <w:r w:rsidR="00CF4CFB" w:rsidRPr="00A4409F">
        <w:rPr>
          <w:rFonts w:ascii="Times New Roman" w:hAnsi="Times New Roman" w:cs="Times New Roman"/>
        </w:rPr>
        <w:t>göre uygunsuzluk raporlarıyla kayıt altına alınır ve</w:t>
      </w:r>
      <w:r w:rsidR="00467C57">
        <w:rPr>
          <w:rFonts w:ascii="Times New Roman" w:hAnsi="Times New Roman" w:cs="Times New Roman"/>
        </w:rPr>
        <w:t xml:space="preserve"> </w:t>
      </w:r>
      <w:r w:rsidR="00367C79" w:rsidRPr="00A4409F">
        <w:rPr>
          <w:rFonts w:ascii="Times New Roman" w:hAnsi="Times New Roman" w:cs="Times New Roman"/>
        </w:rPr>
        <w:t>İSGYS</w:t>
      </w:r>
      <w:r w:rsidR="00CF4CFB" w:rsidRPr="00A4409F">
        <w:rPr>
          <w:rFonts w:ascii="Times New Roman" w:hAnsi="Times New Roman" w:cs="Times New Roman"/>
        </w:rPr>
        <w:t xml:space="preserve"> uygunsuzlukla ilgili planlanan faaliyetlerin yürütülmesinden sorumludur.</w:t>
      </w:r>
    </w:p>
    <w:p w:rsidR="00CF4CFB" w:rsidRPr="00253734" w:rsidRDefault="00AB0EDA" w:rsidP="00702D03">
      <w:pPr>
        <w:pStyle w:val="Balk2"/>
        <w:numPr>
          <w:ilvl w:val="1"/>
          <w:numId w:val="31"/>
        </w:numPr>
        <w:spacing w:before="0" w:line="360" w:lineRule="auto"/>
        <w:ind w:left="0" w:firstLine="0"/>
        <w:jc w:val="both"/>
        <w:rPr>
          <w:rFonts w:ascii="Times New Roman" w:hAnsi="Times New Roman" w:cs="Times New Roman"/>
          <w:color w:val="auto"/>
          <w:sz w:val="22"/>
          <w:szCs w:val="22"/>
        </w:rPr>
      </w:pPr>
      <w:bookmarkStart w:id="69" w:name="_Toc484418482"/>
      <w:bookmarkStart w:id="70" w:name="_Toc508785074"/>
      <w:bookmarkStart w:id="71" w:name="_Toc517856004"/>
      <w:bookmarkStart w:id="72" w:name="_Toc18410675"/>
      <w:r w:rsidRPr="00253734">
        <w:rPr>
          <w:rFonts w:ascii="Times New Roman" w:hAnsi="Times New Roman" w:cs="Times New Roman"/>
          <w:color w:val="auto"/>
          <w:sz w:val="22"/>
          <w:szCs w:val="22"/>
        </w:rPr>
        <w:t>İLETİŞİM</w:t>
      </w:r>
      <w:bookmarkEnd w:id="69"/>
      <w:bookmarkEnd w:id="70"/>
      <w:bookmarkEnd w:id="71"/>
      <w:bookmarkEnd w:id="72"/>
    </w:p>
    <w:p w:rsidR="0017101F" w:rsidRPr="00253734" w:rsidRDefault="00637DDF" w:rsidP="008E657B">
      <w:pPr>
        <w:pStyle w:val="GvdeMetni"/>
        <w:spacing w:after="0" w:line="360" w:lineRule="auto"/>
        <w:jc w:val="both"/>
        <w:rPr>
          <w:rFonts w:ascii="Times New Roman" w:hAnsi="Times New Roman" w:cs="Times New Roman"/>
        </w:rPr>
      </w:pPr>
      <w:r>
        <w:rPr>
          <w:rFonts w:ascii="Times New Roman" w:hAnsi="Times New Roman" w:cs="Times New Roman"/>
          <w:u w:val="single"/>
        </w:rPr>
        <w:t>Hadi Kutlu Mesleki ve Teknik</w:t>
      </w:r>
      <w:r w:rsidR="006E30A6" w:rsidRPr="00A50CB5">
        <w:rPr>
          <w:rFonts w:ascii="Times New Roman" w:hAnsi="Times New Roman" w:cs="Times New Roman"/>
          <w:u w:val="single"/>
        </w:rPr>
        <w:t xml:space="preserve"> Anadolu Lisesi</w:t>
      </w:r>
      <w:r w:rsidR="00336519">
        <w:rPr>
          <w:rFonts w:ascii="Times New Roman" w:hAnsi="Times New Roman" w:cs="Times New Roman"/>
          <w:u w:val="single"/>
        </w:rPr>
        <w:t xml:space="preserve">’nin </w:t>
      </w:r>
      <w:r w:rsidR="00CF4CFB" w:rsidRPr="00253734">
        <w:rPr>
          <w:rFonts w:ascii="Times New Roman" w:hAnsi="Times New Roman" w:cs="Times New Roman"/>
        </w:rPr>
        <w:t xml:space="preserve">verilen hizmet esnasında birimler arası iletişimi sistem içinde uygun yöntemler oluşturulmuştur. Bunun için toplantılar, ilan panoları, e-posta veya telefonlar bölümler arası iletişimi sağlar. </w:t>
      </w:r>
      <w:r w:rsidR="006E30A6" w:rsidRPr="00D66081">
        <w:rPr>
          <w:rFonts w:ascii="Times New Roman" w:hAnsi="Times New Roman" w:cs="Times New Roman"/>
        </w:rPr>
        <w:t xml:space="preserve">Ayrıca </w:t>
      </w:r>
      <w:r w:rsidR="006E30A6" w:rsidRPr="00D66081">
        <w:rPr>
          <w:rFonts w:ascii="Times New Roman" w:hAnsi="Times New Roman" w:cs="Times New Roman"/>
          <w:b/>
        </w:rPr>
        <w:t>iç ve dış</w:t>
      </w:r>
      <w:r w:rsidR="006E30A6">
        <w:rPr>
          <w:rFonts w:ascii="Times New Roman" w:hAnsi="Times New Roman" w:cs="Times New Roman"/>
        </w:rPr>
        <w:t xml:space="preserve"> iletişim konuları </w:t>
      </w:r>
      <w:r w:rsidR="00D66081">
        <w:rPr>
          <w:rFonts w:ascii="Times New Roman" w:hAnsi="Times New Roman" w:cs="Times New Roman"/>
          <w:b/>
        </w:rPr>
        <w:t>‘’</w:t>
      </w:r>
      <w:r w:rsidR="00A4409F">
        <w:rPr>
          <w:rFonts w:ascii="Times New Roman" w:hAnsi="Times New Roman" w:cs="Times New Roman"/>
          <w:b/>
        </w:rPr>
        <w:t xml:space="preserve">İSG </w:t>
      </w:r>
      <w:r w:rsidR="006E30A6" w:rsidRPr="006E30A6">
        <w:rPr>
          <w:rFonts w:ascii="Times New Roman" w:hAnsi="Times New Roman" w:cs="Times New Roman"/>
          <w:b/>
        </w:rPr>
        <w:t>İletişim Prosedürüne ‘’</w:t>
      </w:r>
      <w:r w:rsidR="00ED15D9">
        <w:rPr>
          <w:rFonts w:ascii="Times New Roman" w:hAnsi="Times New Roman" w:cs="Times New Roman"/>
          <w:b/>
        </w:rPr>
        <w:t>(</w:t>
      </w:r>
      <w:r w:rsidR="00A4409F" w:rsidRPr="00A4409F">
        <w:rPr>
          <w:rFonts w:ascii="Times New Roman" w:hAnsi="Times New Roman" w:cs="Times New Roman"/>
          <w:b/>
        </w:rPr>
        <w:t>HKMTAL_PRS_014</w:t>
      </w:r>
      <w:r w:rsidR="006D623E">
        <w:rPr>
          <w:rFonts w:ascii="Times New Roman" w:hAnsi="Times New Roman" w:cs="Times New Roman"/>
          <w:b/>
        </w:rPr>
        <w:t>)</w:t>
      </w:r>
      <w:r w:rsidR="006E30A6">
        <w:rPr>
          <w:rFonts w:ascii="Times New Roman" w:hAnsi="Times New Roman" w:cs="Times New Roman"/>
        </w:rPr>
        <w:t xml:space="preserve"> göre de yapılır ve kayıt altına alınır.</w:t>
      </w:r>
      <w:r w:rsidR="00467C57">
        <w:rPr>
          <w:rFonts w:ascii="Times New Roman" w:hAnsi="Times New Roman" w:cs="Times New Roman"/>
        </w:rPr>
        <w:t xml:space="preserve"> </w:t>
      </w:r>
      <w:r w:rsidR="0017101F" w:rsidRPr="00253734">
        <w:rPr>
          <w:rFonts w:ascii="Times New Roman" w:hAnsi="Times New Roman" w:cs="Times New Roman"/>
        </w:rPr>
        <w:t>Kuruluşumuzda iletişim araçları olarak kullanılan yöntemler aşağıda sıralanmıştır.</w:t>
      </w:r>
    </w:p>
    <w:p w:rsidR="0017101F" w:rsidRPr="00253734" w:rsidRDefault="0017101F" w:rsidP="00702D03">
      <w:pPr>
        <w:pStyle w:val="GvdeMetni"/>
        <w:numPr>
          <w:ilvl w:val="0"/>
          <w:numId w:val="34"/>
        </w:numPr>
        <w:suppressAutoHyphens/>
        <w:spacing w:after="0" w:line="360" w:lineRule="auto"/>
        <w:ind w:left="0" w:firstLine="0"/>
        <w:jc w:val="both"/>
        <w:rPr>
          <w:rFonts w:ascii="Times New Roman" w:hAnsi="Times New Roman" w:cs="Times New Roman"/>
        </w:rPr>
      </w:pPr>
      <w:r w:rsidRPr="00253734">
        <w:rPr>
          <w:rFonts w:ascii="Times New Roman" w:hAnsi="Times New Roman" w:cs="Times New Roman"/>
        </w:rPr>
        <w:t>Bilgilendirme amaçlı yapılan toplantılar,</w:t>
      </w:r>
    </w:p>
    <w:p w:rsidR="0017101F" w:rsidRPr="00253734" w:rsidRDefault="00A865C0" w:rsidP="00702D03">
      <w:pPr>
        <w:pStyle w:val="GvdeMetni"/>
        <w:numPr>
          <w:ilvl w:val="1"/>
          <w:numId w:val="34"/>
        </w:numPr>
        <w:suppressAutoHyphens/>
        <w:spacing w:after="0" w:line="360" w:lineRule="auto"/>
        <w:ind w:left="0" w:firstLine="0"/>
        <w:jc w:val="both"/>
        <w:rPr>
          <w:rFonts w:ascii="Times New Roman" w:hAnsi="Times New Roman" w:cs="Times New Roman"/>
        </w:rPr>
      </w:pPr>
      <w:r w:rsidRPr="00253734">
        <w:rPr>
          <w:rFonts w:ascii="Times New Roman" w:hAnsi="Times New Roman" w:cs="Times New Roman"/>
        </w:rPr>
        <w:t>Okul</w:t>
      </w:r>
      <w:r w:rsidR="0017101F" w:rsidRPr="00253734">
        <w:rPr>
          <w:rFonts w:ascii="Times New Roman" w:hAnsi="Times New Roman" w:cs="Times New Roman"/>
        </w:rPr>
        <w:t xml:space="preserve"> yönetimi uygun görülen zamanlarda toplantılar yaparak, </w:t>
      </w:r>
      <w:r w:rsidRPr="00253734">
        <w:rPr>
          <w:rFonts w:ascii="Times New Roman" w:hAnsi="Times New Roman" w:cs="Times New Roman"/>
        </w:rPr>
        <w:t>kurum</w:t>
      </w:r>
      <w:r w:rsidR="0017101F" w:rsidRPr="00253734">
        <w:rPr>
          <w:rFonts w:ascii="Times New Roman" w:hAnsi="Times New Roman" w:cs="Times New Roman"/>
        </w:rPr>
        <w:t xml:space="preserve"> içi koordinasyonun ve bilinçlendirme eğitiminin temini sağlanır. </w:t>
      </w:r>
    </w:p>
    <w:p w:rsidR="0017101F" w:rsidRPr="00253734" w:rsidRDefault="0017101F" w:rsidP="00702D03">
      <w:pPr>
        <w:pStyle w:val="GvdeMetni"/>
        <w:numPr>
          <w:ilvl w:val="1"/>
          <w:numId w:val="34"/>
        </w:numPr>
        <w:suppressAutoHyphens/>
        <w:spacing w:after="0" w:line="360" w:lineRule="auto"/>
        <w:ind w:left="0" w:firstLine="0"/>
        <w:jc w:val="both"/>
        <w:rPr>
          <w:rFonts w:ascii="Times New Roman" w:hAnsi="Times New Roman" w:cs="Times New Roman"/>
        </w:rPr>
      </w:pPr>
      <w:r w:rsidRPr="00253734">
        <w:rPr>
          <w:rFonts w:ascii="Times New Roman" w:hAnsi="Times New Roman" w:cs="Times New Roman"/>
        </w:rPr>
        <w:t>Toplantı sonuçlarını da toplantı tutanağı ile kayıt altına alınır.</w:t>
      </w:r>
    </w:p>
    <w:p w:rsidR="0017101F" w:rsidRPr="00253734" w:rsidRDefault="0017101F" w:rsidP="00702D03">
      <w:pPr>
        <w:pStyle w:val="GvdeMetni"/>
        <w:numPr>
          <w:ilvl w:val="0"/>
          <w:numId w:val="34"/>
        </w:numPr>
        <w:suppressAutoHyphens/>
        <w:spacing w:after="0" w:line="360" w:lineRule="auto"/>
        <w:ind w:left="0" w:firstLine="0"/>
        <w:jc w:val="both"/>
        <w:rPr>
          <w:rFonts w:ascii="Times New Roman" w:hAnsi="Times New Roman" w:cs="Times New Roman"/>
        </w:rPr>
      </w:pPr>
      <w:r w:rsidRPr="00253734">
        <w:rPr>
          <w:rFonts w:ascii="Times New Roman" w:hAnsi="Times New Roman" w:cs="Times New Roman"/>
        </w:rPr>
        <w:t>Elektronik ortam ve vasıtalar</w:t>
      </w:r>
    </w:p>
    <w:p w:rsidR="0017101F" w:rsidRPr="00253734" w:rsidRDefault="0017101F" w:rsidP="00702D03">
      <w:pPr>
        <w:pStyle w:val="GvdeMetni"/>
        <w:numPr>
          <w:ilvl w:val="0"/>
          <w:numId w:val="34"/>
        </w:numPr>
        <w:suppressAutoHyphens/>
        <w:spacing w:after="0" w:line="360" w:lineRule="auto"/>
        <w:ind w:left="0" w:firstLine="0"/>
        <w:jc w:val="both"/>
        <w:rPr>
          <w:rFonts w:ascii="Times New Roman" w:hAnsi="Times New Roman" w:cs="Times New Roman"/>
        </w:rPr>
      </w:pPr>
      <w:r w:rsidRPr="00253734">
        <w:rPr>
          <w:rFonts w:ascii="Times New Roman" w:hAnsi="Times New Roman" w:cs="Times New Roman"/>
        </w:rPr>
        <w:t>Dahili telefonlar ve cep telefonları,</w:t>
      </w:r>
    </w:p>
    <w:p w:rsidR="0017101F" w:rsidRPr="00253734" w:rsidRDefault="0017101F" w:rsidP="00702D03">
      <w:pPr>
        <w:pStyle w:val="GvdeMetni"/>
        <w:numPr>
          <w:ilvl w:val="1"/>
          <w:numId w:val="34"/>
        </w:numPr>
        <w:suppressAutoHyphens/>
        <w:spacing w:after="0" w:line="360" w:lineRule="auto"/>
        <w:ind w:left="0" w:firstLine="0"/>
        <w:jc w:val="both"/>
        <w:rPr>
          <w:rFonts w:ascii="Times New Roman" w:hAnsi="Times New Roman" w:cs="Times New Roman"/>
        </w:rPr>
      </w:pPr>
      <w:r w:rsidRPr="00253734">
        <w:rPr>
          <w:rFonts w:ascii="Times New Roman" w:hAnsi="Times New Roman" w:cs="Times New Roman"/>
        </w:rPr>
        <w:t>Bölümler arası iletişim dahili telefonlar ile haberleşme yoluyla yapılmaktadır.</w:t>
      </w:r>
    </w:p>
    <w:p w:rsidR="0017101F" w:rsidRPr="00253734" w:rsidRDefault="0077045D" w:rsidP="00702D03">
      <w:pPr>
        <w:pStyle w:val="GvdeMetni"/>
        <w:numPr>
          <w:ilvl w:val="1"/>
          <w:numId w:val="34"/>
        </w:numPr>
        <w:suppressAutoHyphens/>
        <w:spacing w:after="0" w:line="360" w:lineRule="auto"/>
        <w:ind w:left="0" w:firstLine="0"/>
        <w:jc w:val="both"/>
        <w:rPr>
          <w:rFonts w:ascii="Times New Roman" w:hAnsi="Times New Roman" w:cs="Times New Roman"/>
        </w:rPr>
      </w:pPr>
      <w:r w:rsidRPr="00253734">
        <w:rPr>
          <w:rFonts w:ascii="Times New Roman" w:hAnsi="Times New Roman" w:cs="Times New Roman"/>
        </w:rPr>
        <w:t>Kurum</w:t>
      </w:r>
      <w:r w:rsidR="0017101F" w:rsidRPr="00253734">
        <w:rPr>
          <w:rFonts w:ascii="Times New Roman" w:hAnsi="Times New Roman" w:cs="Times New Roman"/>
        </w:rPr>
        <w:t xml:space="preserve"> dışındaki çalışanlar ile iletişim ise cep telefonları vasıtası ile yapılmaktadır.</w:t>
      </w:r>
    </w:p>
    <w:p w:rsidR="0017101F" w:rsidRPr="00253734" w:rsidRDefault="0077045D" w:rsidP="00702D03">
      <w:pPr>
        <w:pStyle w:val="GvdeMetni"/>
        <w:numPr>
          <w:ilvl w:val="0"/>
          <w:numId w:val="34"/>
        </w:numPr>
        <w:suppressAutoHyphens/>
        <w:spacing w:after="0" w:line="360" w:lineRule="auto"/>
        <w:ind w:left="0" w:firstLine="0"/>
        <w:jc w:val="both"/>
        <w:rPr>
          <w:rFonts w:ascii="Times New Roman" w:hAnsi="Times New Roman" w:cs="Times New Roman"/>
        </w:rPr>
      </w:pPr>
      <w:r w:rsidRPr="00253734">
        <w:rPr>
          <w:rFonts w:ascii="Times New Roman" w:hAnsi="Times New Roman" w:cs="Times New Roman"/>
        </w:rPr>
        <w:t>Kurum</w:t>
      </w:r>
      <w:r w:rsidR="0017101F" w:rsidRPr="00253734">
        <w:rPr>
          <w:rFonts w:ascii="Times New Roman" w:hAnsi="Times New Roman" w:cs="Times New Roman"/>
        </w:rPr>
        <w:t xml:space="preserve"> içi ve dışı yazışmalar</w:t>
      </w:r>
    </w:p>
    <w:p w:rsidR="0017101F" w:rsidRPr="00253734" w:rsidRDefault="00601563" w:rsidP="00702D03">
      <w:pPr>
        <w:pStyle w:val="GvdeMetni"/>
        <w:numPr>
          <w:ilvl w:val="1"/>
          <w:numId w:val="34"/>
        </w:numPr>
        <w:suppressAutoHyphens/>
        <w:spacing w:after="0" w:line="360" w:lineRule="auto"/>
        <w:ind w:left="0" w:firstLine="0"/>
        <w:jc w:val="both"/>
        <w:rPr>
          <w:rFonts w:ascii="Times New Roman" w:hAnsi="Times New Roman" w:cs="Times New Roman"/>
        </w:rPr>
      </w:pPr>
      <w:r w:rsidRPr="00253734">
        <w:rPr>
          <w:rFonts w:ascii="Times New Roman" w:hAnsi="Times New Roman" w:cs="Times New Roman"/>
        </w:rPr>
        <w:t>Çalışanlar ile</w:t>
      </w:r>
      <w:r w:rsidR="0017101F" w:rsidRPr="00253734">
        <w:rPr>
          <w:rFonts w:ascii="Times New Roman" w:hAnsi="Times New Roman" w:cs="Times New Roman"/>
        </w:rPr>
        <w:t xml:space="preserve"> haberleşme idari ve hukuki d</w:t>
      </w:r>
      <w:r w:rsidR="006021AF">
        <w:rPr>
          <w:rFonts w:ascii="Times New Roman" w:hAnsi="Times New Roman" w:cs="Times New Roman"/>
        </w:rPr>
        <w:t>urumlarda yapılmaktadır; okul/kurum</w:t>
      </w:r>
      <w:r w:rsidR="0017101F" w:rsidRPr="00253734">
        <w:rPr>
          <w:rFonts w:ascii="Times New Roman" w:hAnsi="Times New Roman" w:cs="Times New Roman"/>
        </w:rPr>
        <w:t xml:space="preserve"> dışı yazışmalar ise ilgili konulara ait klasörlerde muhafaza edilmektedir.</w:t>
      </w:r>
    </w:p>
    <w:p w:rsidR="0017101F" w:rsidRPr="00253734" w:rsidRDefault="00AD063B" w:rsidP="00702D03">
      <w:pPr>
        <w:pStyle w:val="GvdeMetni"/>
        <w:numPr>
          <w:ilvl w:val="1"/>
          <w:numId w:val="34"/>
        </w:numPr>
        <w:suppressAutoHyphens/>
        <w:spacing w:after="0" w:line="360" w:lineRule="auto"/>
        <w:ind w:left="0" w:firstLine="0"/>
        <w:jc w:val="both"/>
        <w:rPr>
          <w:rFonts w:ascii="Times New Roman" w:hAnsi="Times New Roman" w:cs="Times New Roman"/>
        </w:rPr>
      </w:pPr>
      <w:r>
        <w:rPr>
          <w:rFonts w:ascii="Times New Roman" w:hAnsi="Times New Roman" w:cs="Times New Roman"/>
        </w:rPr>
        <w:t>İSGYS</w:t>
      </w:r>
      <w:r w:rsidR="006A249A">
        <w:rPr>
          <w:rFonts w:ascii="Times New Roman" w:hAnsi="Times New Roman" w:cs="Times New Roman"/>
        </w:rPr>
        <w:t xml:space="preserve"> </w:t>
      </w:r>
      <w:r w:rsidR="006021AF">
        <w:rPr>
          <w:rFonts w:ascii="Times New Roman" w:hAnsi="Times New Roman" w:cs="Times New Roman"/>
        </w:rPr>
        <w:t xml:space="preserve">ve Eğitim Öğretim </w:t>
      </w:r>
      <w:r w:rsidR="0017101F" w:rsidRPr="00253734">
        <w:rPr>
          <w:rFonts w:ascii="Times New Roman" w:hAnsi="Times New Roman" w:cs="Times New Roman"/>
        </w:rPr>
        <w:t xml:space="preserve">ihtiyaçları ile ilgili haber, bilgi, duyum ve benzeri kaynakların kuruluşun ilgili kişilerine iletilmesi toplantılarda yapılmaktadır. </w:t>
      </w:r>
    </w:p>
    <w:p w:rsidR="0017101F" w:rsidRPr="00253734" w:rsidRDefault="0077045D" w:rsidP="00702D03">
      <w:pPr>
        <w:pStyle w:val="GvdeMetni"/>
        <w:numPr>
          <w:ilvl w:val="1"/>
          <w:numId w:val="34"/>
        </w:numPr>
        <w:suppressAutoHyphens/>
        <w:spacing w:after="0" w:line="360" w:lineRule="auto"/>
        <w:ind w:left="0" w:firstLine="0"/>
        <w:jc w:val="both"/>
        <w:rPr>
          <w:rFonts w:ascii="Times New Roman" w:hAnsi="Times New Roman" w:cs="Times New Roman"/>
        </w:rPr>
      </w:pPr>
      <w:r w:rsidRPr="00253734">
        <w:rPr>
          <w:rFonts w:ascii="Times New Roman" w:hAnsi="Times New Roman" w:cs="Times New Roman"/>
        </w:rPr>
        <w:t>Kurum</w:t>
      </w:r>
      <w:r w:rsidR="0017101F" w:rsidRPr="00253734">
        <w:rPr>
          <w:rFonts w:ascii="Times New Roman" w:hAnsi="Times New Roman" w:cs="Times New Roman"/>
        </w:rPr>
        <w:t xml:space="preserve"> içi </w:t>
      </w:r>
      <w:r w:rsidR="00D66081" w:rsidRPr="00253734">
        <w:rPr>
          <w:rFonts w:ascii="Times New Roman" w:hAnsi="Times New Roman" w:cs="Times New Roman"/>
        </w:rPr>
        <w:t>bilgilendirme tüm</w:t>
      </w:r>
      <w:r w:rsidR="0017101F" w:rsidRPr="00253734">
        <w:rPr>
          <w:rFonts w:ascii="Times New Roman" w:hAnsi="Times New Roman" w:cs="Times New Roman"/>
        </w:rPr>
        <w:t xml:space="preserve"> çalışanların görebileceği duyuru </w:t>
      </w:r>
      <w:r w:rsidR="00B62225" w:rsidRPr="00253734">
        <w:rPr>
          <w:rFonts w:ascii="Times New Roman" w:hAnsi="Times New Roman" w:cs="Times New Roman"/>
        </w:rPr>
        <w:t>panolarında yapılmaktadır</w:t>
      </w:r>
      <w:r w:rsidR="0017101F" w:rsidRPr="00253734">
        <w:rPr>
          <w:rFonts w:ascii="Times New Roman" w:hAnsi="Times New Roman" w:cs="Times New Roman"/>
        </w:rPr>
        <w:t>.</w:t>
      </w:r>
    </w:p>
    <w:p w:rsidR="00755C67" w:rsidRPr="00253734" w:rsidRDefault="00755C67" w:rsidP="00702D03">
      <w:pPr>
        <w:pStyle w:val="ListeParagraf"/>
        <w:numPr>
          <w:ilvl w:val="1"/>
          <w:numId w:val="25"/>
        </w:numPr>
        <w:tabs>
          <w:tab w:val="left" w:pos="284"/>
        </w:tabs>
        <w:spacing w:after="0" w:line="360" w:lineRule="auto"/>
        <w:ind w:left="0" w:hanging="900"/>
        <w:jc w:val="both"/>
        <w:rPr>
          <w:rFonts w:ascii="Times New Roman" w:hAnsi="Times New Roman" w:cs="Times New Roman"/>
          <w:b/>
          <w:bCs/>
        </w:rPr>
      </w:pPr>
      <w:r w:rsidRPr="00253734">
        <w:rPr>
          <w:rFonts w:ascii="Times New Roman" w:hAnsi="Times New Roman" w:cs="Times New Roman"/>
          <w:b/>
          <w:bCs/>
        </w:rPr>
        <w:t>DOKÜMANTE EDİLMİŞ BİLGİ</w:t>
      </w:r>
      <w:bookmarkEnd w:id="58"/>
      <w:bookmarkEnd w:id="59"/>
      <w:bookmarkEnd w:id="60"/>
    </w:p>
    <w:p w:rsidR="0040575A" w:rsidRPr="00253734" w:rsidRDefault="0040575A" w:rsidP="00702D03">
      <w:pPr>
        <w:pStyle w:val="Balk3"/>
        <w:numPr>
          <w:ilvl w:val="2"/>
          <w:numId w:val="25"/>
        </w:numPr>
        <w:spacing w:before="0" w:line="360" w:lineRule="auto"/>
        <w:ind w:left="0" w:firstLine="0"/>
        <w:jc w:val="both"/>
        <w:rPr>
          <w:rFonts w:ascii="Times New Roman" w:hAnsi="Times New Roman" w:cs="Times New Roman"/>
          <w:color w:val="auto"/>
        </w:rPr>
      </w:pPr>
      <w:bookmarkStart w:id="73" w:name="_Toc508785076"/>
      <w:bookmarkStart w:id="74" w:name="_Toc517856006"/>
      <w:bookmarkStart w:id="75" w:name="_Toc18410676"/>
      <w:r w:rsidRPr="00253734">
        <w:rPr>
          <w:rFonts w:ascii="Times New Roman" w:hAnsi="Times New Roman" w:cs="Times New Roman"/>
          <w:color w:val="auto"/>
        </w:rPr>
        <w:t>Genel</w:t>
      </w:r>
      <w:bookmarkEnd w:id="73"/>
      <w:bookmarkEnd w:id="74"/>
      <w:bookmarkEnd w:id="75"/>
    </w:p>
    <w:p w:rsidR="0040575A" w:rsidRPr="00253734" w:rsidRDefault="005015B8" w:rsidP="008E657B">
      <w:pPr>
        <w:spacing w:after="0" w:line="360" w:lineRule="auto"/>
        <w:jc w:val="both"/>
        <w:rPr>
          <w:rFonts w:ascii="Times New Roman" w:hAnsi="Times New Roman" w:cs="Times New Roman"/>
        </w:rPr>
      </w:pPr>
      <w:r>
        <w:rPr>
          <w:rFonts w:ascii="Times New Roman" w:hAnsi="Times New Roman" w:cs="Times New Roman"/>
        </w:rPr>
        <w:t>ISGS’nin</w:t>
      </w:r>
      <w:r w:rsidR="0040575A" w:rsidRPr="00253734">
        <w:rPr>
          <w:rFonts w:ascii="Times New Roman" w:hAnsi="Times New Roman" w:cs="Times New Roman"/>
        </w:rPr>
        <w:t xml:space="preserve"> kusursuz işlemesi, geliştirilmesi, güv</w:t>
      </w:r>
      <w:r w:rsidR="00AC40DD">
        <w:rPr>
          <w:rFonts w:ascii="Times New Roman" w:hAnsi="Times New Roman" w:cs="Times New Roman"/>
        </w:rPr>
        <w:t xml:space="preserve">ence altına alınması için, </w:t>
      </w:r>
      <w:r w:rsidR="00AD063B">
        <w:rPr>
          <w:rFonts w:ascii="Times New Roman" w:hAnsi="Times New Roman" w:cs="Times New Roman"/>
        </w:rPr>
        <w:t>İSGYS</w:t>
      </w:r>
      <w:r w:rsidR="00AC40DD">
        <w:rPr>
          <w:rFonts w:ascii="Times New Roman" w:hAnsi="Times New Roman" w:cs="Times New Roman"/>
        </w:rPr>
        <w:t xml:space="preserve"> Temsilcisi </w:t>
      </w:r>
      <w:r w:rsidR="0040575A" w:rsidRPr="00253734">
        <w:rPr>
          <w:rFonts w:ascii="Times New Roman" w:hAnsi="Times New Roman" w:cs="Times New Roman"/>
        </w:rPr>
        <w:t>denetiminde el kitabı, prosedürler, süreçler, talimat</w:t>
      </w:r>
      <w:r w:rsidR="00AC40DD">
        <w:rPr>
          <w:rFonts w:ascii="Times New Roman" w:hAnsi="Times New Roman" w:cs="Times New Roman"/>
        </w:rPr>
        <w:t>lar, formlar ve akış şemaları dö</w:t>
      </w:r>
      <w:r w:rsidR="0040575A" w:rsidRPr="00253734">
        <w:rPr>
          <w:rFonts w:ascii="Times New Roman" w:hAnsi="Times New Roman" w:cs="Times New Roman"/>
        </w:rPr>
        <w:t>kümante edilmiştir.</w:t>
      </w:r>
    </w:p>
    <w:p w:rsidR="0040575A" w:rsidRPr="00253734" w:rsidRDefault="0040575A" w:rsidP="008E657B">
      <w:pPr>
        <w:spacing w:after="0" w:line="360" w:lineRule="auto"/>
        <w:jc w:val="both"/>
        <w:rPr>
          <w:rFonts w:ascii="Times New Roman" w:hAnsi="Times New Roman" w:cs="Times New Roman"/>
        </w:rPr>
      </w:pPr>
      <w:r w:rsidRPr="00253734">
        <w:rPr>
          <w:rFonts w:ascii="Times New Roman" w:hAnsi="Times New Roman" w:cs="Times New Roman"/>
        </w:rPr>
        <w:t xml:space="preserve">El kitabı, </w:t>
      </w:r>
      <w:r w:rsidR="005015B8">
        <w:rPr>
          <w:rFonts w:ascii="Times New Roman" w:hAnsi="Times New Roman" w:cs="Times New Roman"/>
        </w:rPr>
        <w:t>ISGS’nin</w:t>
      </w:r>
      <w:r w:rsidR="001211C7">
        <w:rPr>
          <w:rFonts w:ascii="Times New Roman" w:hAnsi="Times New Roman" w:cs="Times New Roman"/>
        </w:rPr>
        <w:t xml:space="preserve"> temel yapısını tanımlar, </w:t>
      </w:r>
      <w:r w:rsidRPr="00253734">
        <w:rPr>
          <w:rFonts w:ascii="Times New Roman" w:hAnsi="Times New Roman" w:cs="Times New Roman"/>
        </w:rPr>
        <w:t xml:space="preserve">, İSG </w:t>
      </w:r>
      <w:r w:rsidR="00483CE0" w:rsidRPr="00253734">
        <w:rPr>
          <w:rFonts w:ascii="Times New Roman" w:hAnsi="Times New Roman" w:cs="Times New Roman"/>
        </w:rPr>
        <w:t>ve politikalarını</w:t>
      </w:r>
      <w:r w:rsidRPr="00253734">
        <w:rPr>
          <w:rFonts w:ascii="Times New Roman" w:hAnsi="Times New Roman" w:cs="Times New Roman"/>
        </w:rPr>
        <w:t xml:space="preserve"> ve hedeflerini, organizasyon şemasını ve tüm bölümlerin yet</w:t>
      </w:r>
      <w:r w:rsidR="00AC40DD">
        <w:rPr>
          <w:rFonts w:ascii="Times New Roman" w:hAnsi="Times New Roman" w:cs="Times New Roman"/>
        </w:rPr>
        <w:t>ki ve sorumluluklarını tarif eder.</w:t>
      </w:r>
    </w:p>
    <w:p w:rsidR="0040575A" w:rsidRPr="00253734" w:rsidRDefault="0040575A" w:rsidP="008E657B">
      <w:pPr>
        <w:spacing w:after="0" w:line="360" w:lineRule="auto"/>
        <w:jc w:val="both"/>
        <w:rPr>
          <w:rFonts w:ascii="Times New Roman" w:hAnsi="Times New Roman" w:cs="Times New Roman"/>
        </w:rPr>
      </w:pPr>
      <w:r w:rsidRPr="00253734">
        <w:rPr>
          <w:rFonts w:ascii="Times New Roman" w:hAnsi="Times New Roman" w:cs="Times New Roman"/>
        </w:rPr>
        <w:t xml:space="preserve">Prosedürler ve talimatlar, </w:t>
      </w:r>
      <w:r w:rsidR="00AD063B">
        <w:rPr>
          <w:rFonts w:ascii="Times New Roman" w:hAnsi="Times New Roman" w:cs="Times New Roman"/>
        </w:rPr>
        <w:t>İSGYS</w:t>
      </w:r>
      <w:r w:rsidRPr="00253734">
        <w:rPr>
          <w:rFonts w:ascii="Times New Roman" w:hAnsi="Times New Roman" w:cs="Times New Roman"/>
        </w:rPr>
        <w:t xml:space="preserve"> standardının gereklerini yerine getirebilmek amacıyla yapılmakta olan aktivitelerin kim tarafından, hangi koşullar altında ve ne şekilde yürütüldüğünü tanımlar.</w:t>
      </w:r>
    </w:p>
    <w:p w:rsidR="0040575A" w:rsidRPr="006E30A6" w:rsidRDefault="0040575A" w:rsidP="00702D03">
      <w:pPr>
        <w:pStyle w:val="Balk3"/>
        <w:numPr>
          <w:ilvl w:val="2"/>
          <w:numId w:val="25"/>
        </w:numPr>
        <w:spacing w:before="0" w:line="360" w:lineRule="auto"/>
        <w:ind w:left="0" w:firstLine="0"/>
        <w:jc w:val="both"/>
        <w:rPr>
          <w:rFonts w:ascii="Times New Roman" w:hAnsi="Times New Roman" w:cs="Times New Roman"/>
          <w:color w:val="auto"/>
        </w:rPr>
      </w:pPr>
      <w:bookmarkStart w:id="76" w:name="_Toc508785077"/>
      <w:bookmarkStart w:id="77" w:name="_Toc517856007"/>
      <w:bookmarkStart w:id="78" w:name="_Toc18410677"/>
      <w:r w:rsidRPr="006E30A6">
        <w:rPr>
          <w:rFonts w:ascii="Times New Roman" w:hAnsi="Times New Roman" w:cs="Times New Roman"/>
          <w:color w:val="auto"/>
        </w:rPr>
        <w:t>Oluşturma ve Güncelleme</w:t>
      </w:r>
      <w:bookmarkEnd w:id="76"/>
      <w:bookmarkEnd w:id="77"/>
      <w:bookmarkEnd w:id="78"/>
    </w:p>
    <w:p w:rsidR="0040575A" w:rsidRPr="006E30A6" w:rsidRDefault="00AD063B" w:rsidP="008E657B">
      <w:pPr>
        <w:spacing w:after="0" w:line="360" w:lineRule="auto"/>
        <w:jc w:val="both"/>
        <w:rPr>
          <w:rFonts w:ascii="Times New Roman" w:hAnsi="Times New Roman" w:cs="Times New Roman"/>
        </w:rPr>
      </w:pPr>
      <w:r>
        <w:rPr>
          <w:rFonts w:ascii="Times New Roman" w:hAnsi="Times New Roman" w:cs="Times New Roman"/>
        </w:rPr>
        <w:t>İSGYS</w:t>
      </w:r>
      <w:r w:rsidR="0040575A" w:rsidRPr="006E30A6">
        <w:rPr>
          <w:rFonts w:ascii="Times New Roman" w:hAnsi="Times New Roman" w:cs="Times New Roman"/>
        </w:rPr>
        <w:t xml:space="preserve"> ile ilgili tüm dokümanların hazırlığı, yayımı, dağıtımı, revizyonu ve yürürlükten kaldırılması işlemleri “</w:t>
      </w:r>
      <w:r w:rsidR="00AA2140">
        <w:rPr>
          <w:rFonts w:ascii="Times New Roman" w:hAnsi="Times New Roman" w:cs="Times New Roman"/>
          <w:b/>
        </w:rPr>
        <w:t>Doküman v</w:t>
      </w:r>
      <w:r w:rsidR="0017101F" w:rsidRPr="006E30A6">
        <w:rPr>
          <w:rFonts w:ascii="Times New Roman" w:hAnsi="Times New Roman" w:cs="Times New Roman"/>
          <w:b/>
        </w:rPr>
        <w:t>e Kayıtların Kontrolü Prosedürü</w:t>
      </w:r>
      <w:r w:rsidR="00AB0EDA" w:rsidRPr="006E30A6">
        <w:rPr>
          <w:rFonts w:ascii="Times New Roman" w:hAnsi="Times New Roman" w:cs="Times New Roman"/>
          <w:b/>
        </w:rPr>
        <w:t>ne</w:t>
      </w:r>
      <w:r w:rsidR="001211C7" w:rsidRPr="0078469A">
        <w:rPr>
          <w:rFonts w:ascii="Times New Roman" w:hAnsi="Times New Roman" w:cs="Times New Roman"/>
          <w:b/>
        </w:rPr>
        <w:t>”</w:t>
      </w:r>
      <w:r w:rsidR="00305A05" w:rsidRPr="0078469A">
        <w:rPr>
          <w:rFonts w:ascii="Times New Roman" w:hAnsi="Times New Roman" w:cs="Times New Roman"/>
          <w:b/>
        </w:rPr>
        <w:t xml:space="preserve">( </w:t>
      </w:r>
      <w:r w:rsidR="00AA2140" w:rsidRPr="00AA2140">
        <w:rPr>
          <w:rFonts w:ascii="Times New Roman" w:hAnsi="Times New Roman" w:cs="Times New Roman"/>
          <w:b/>
        </w:rPr>
        <w:t>HKMTAL_PRS_0</w:t>
      </w:r>
      <w:r w:rsidR="00AA2140">
        <w:rPr>
          <w:rFonts w:ascii="Times New Roman" w:hAnsi="Times New Roman" w:cs="Times New Roman"/>
          <w:b/>
        </w:rPr>
        <w:t>01</w:t>
      </w:r>
      <w:r w:rsidR="00305A05" w:rsidRPr="0078469A">
        <w:rPr>
          <w:rFonts w:ascii="Times New Roman" w:hAnsi="Times New Roman" w:cs="Times New Roman"/>
          <w:b/>
        </w:rPr>
        <w:t>)</w:t>
      </w:r>
      <w:r w:rsidR="001211C7" w:rsidRPr="006E30A6">
        <w:rPr>
          <w:rFonts w:ascii="Times New Roman" w:hAnsi="Times New Roman" w:cs="Times New Roman"/>
        </w:rPr>
        <w:t xml:space="preserve"> uygun olarak </w:t>
      </w:r>
      <w:r w:rsidR="00305A05">
        <w:rPr>
          <w:rFonts w:ascii="Times New Roman" w:hAnsi="Times New Roman" w:cs="Times New Roman"/>
        </w:rPr>
        <w:t xml:space="preserve">İSG </w:t>
      </w:r>
      <w:r w:rsidR="001211C7" w:rsidRPr="006E30A6">
        <w:rPr>
          <w:rFonts w:ascii="Times New Roman" w:hAnsi="Times New Roman" w:cs="Times New Roman"/>
        </w:rPr>
        <w:t>Yönetim</w:t>
      </w:r>
      <w:r w:rsidR="0040575A" w:rsidRPr="006E30A6">
        <w:rPr>
          <w:rFonts w:ascii="Times New Roman" w:hAnsi="Times New Roman" w:cs="Times New Roman"/>
        </w:rPr>
        <w:t xml:space="preserve"> Sistemleri </w:t>
      </w:r>
      <w:r w:rsidR="00AB0EDA" w:rsidRPr="006E30A6">
        <w:rPr>
          <w:rFonts w:ascii="Times New Roman" w:hAnsi="Times New Roman" w:cs="Times New Roman"/>
        </w:rPr>
        <w:t>Sorumlusu tarafından</w:t>
      </w:r>
      <w:r w:rsidR="0040575A" w:rsidRPr="006E30A6">
        <w:rPr>
          <w:rFonts w:ascii="Times New Roman" w:hAnsi="Times New Roman" w:cs="Times New Roman"/>
        </w:rPr>
        <w:t xml:space="preserve"> yapılır.</w:t>
      </w:r>
    </w:p>
    <w:p w:rsidR="0040575A" w:rsidRPr="006E30A6" w:rsidRDefault="0040575A" w:rsidP="00702D03">
      <w:pPr>
        <w:pStyle w:val="Balk3"/>
        <w:numPr>
          <w:ilvl w:val="2"/>
          <w:numId w:val="25"/>
        </w:numPr>
        <w:spacing w:before="0" w:line="360" w:lineRule="auto"/>
        <w:ind w:left="0" w:firstLine="0"/>
        <w:jc w:val="both"/>
        <w:rPr>
          <w:rFonts w:ascii="Times New Roman" w:hAnsi="Times New Roman" w:cs="Times New Roman"/>
          <w:color w:val="auto"/>
        </w:rPr>
      </w:pPr>
      <w:bookmarkStart w:id="79" w:name="_Toc508785078"/>
      <w:bookmarkStart w:id="80" w:name="_Toc517856008"/>
      <w:bookmarkStart w:id="81" w:name="_Toc18410678"/>
      <w:r w:rsidRPr="006E30A6">
        <w:rPr>
          <w:rFonts w:ascii="Times New Roman" w:hAnsi="Times New Roman" w:cs="Times New Roman"/>
          <w:color w:val="auto"/>
        </w:rPr>
        <w:lastRenderedPageBreak/>
        <w:t>Dokümante Edilmiş Bilginin Kontrolü</w:t>
      </w:r>
      <w:bookmarkEnd w:id="79"/>
      <w:bookmarkEnd w:id="80"/>
      <w:bookmarkEnd w:id="81"/>
    </w:p>
    <w:p w:rsidR="0040575A" w:rsidRPr="006E30A6" w:rsidRDefault="00637DDF" w:rsidP="008E657B">
      <w:pPr>
        <w:spacing w:after="0" w:line="360" w:lineRule="auto"/>
        <w:jc w:val="both"/>
        <w:rPr>
          <w:rFonts w:ascii="Times New Roman" w:hAnsi="Times New Roman" w:cs="Times New Roman"/>
          <w:color w:val="000000" w:themeColor="text1"/>
        </w:rPr>
      </w:pPr>
      <w:r>
        <w:rPr>
          <w:rFonts w:ascii="Times New Roman" w:hAnsi="Times New Roman" w:cs="Times New Roman"/>
          <w:u w:val="single"/>
        </w:rPr>
        <w:t>Hadi Kutlu Mesleki ve Teknik</w:t>
      </w:r>
      <w:r w:rsidR="006E30A6" w:rsidRPr="00A50CB5">
        <w:rPr>
          <w:rFonts w:ascii="Times New Roman" w:hAnsi="Times New Roman" w:cs="Times New Roman"/>
          <w:u w:val="single"/>
        </w:rPr>
        <w:t xml:space="preserve"> Anadolu Lisesi</w:t>
      </w:r>
      <w:r w:rsidR="00336519">
        <w:rPr>
          <w:rFonts w:ascii="Times New Roman" w:hAnsi="Times New Roman" w:cs="Times New Roman"/>
          <w:u w:val="single"/>
        </w:rPr>
        <w:t>’nin</w:t>
      </w:r>
      <w:r w:rsidR="0040575A" w:rsidRPr="006E30A6">
        <w:rPr>
          <w:rFonts w:ascii="Times New Roman" w:hAnsi="Times New Roman" w:cs="Times New Roman"/>
          <w:color w:val="000000" w:themeColor="text1"/>
        </w:rPr>
        <w:t xml:space="preserve"> b</w:t>
      </w:r>
      <w:r w:rsidR="001211C7" w:rsidRPr="006E30A6">
        <w:rPr>
          <w:rFonts w:ascii="Times New Roman" w:hAnsi="Times New Roman" w:cs="Times New Roman"/>
          <w:color w:val="000000" w:themeColor="text1"/>
        </w:rPr>
        <w:t xml:space="preserve">ilgi depolama </w:t>
      </w:r>
      <w:r w:rsidR="00AD063B">
        <w:rPr>
          <w:rFonts w:ascii="Times New Roman" w:hAnsi="Times New Roman" w:cs="Times New Roman"/>
          <w:color w:val="000000" w:themeColor="text1"/>
        </w:rPr>
        <w:t>İSGYS</w:t>
      </w:r>
      <w:r w:rsidR="001211C7" w:rsidRPr="006E30A6">
        <w:rPr>
          <w:rFonts w:ascii="Times New Roman" w:hAnsi="Times New Roman" w:cs="Times New Roman"/>
          <w:color w:val="000000" w:themeColor="text1"/>
        </w:rPr>
        <w:t xml:space="preserve"> Sorumlusu ve üst yönetim tarafından sağlanmaktadır. B</w:t>
      </w:r>
      <w:r w:rsidR="0040575A" w:rsidRPr="006E30A6">
        <w:rPr>
          <w:rFonts w:ascii="Times New Roman" w:hAnsi="Times New Roman" w:cs="Times New Roman"/>
          <w:color w:val="000000" w:themeColor="text1"/>
        </w:rPr>
        <w:t>ilgi gizliliğine göre çalışanların klasör</w:t>
      </w:r>
      <w:r w:rsidR="001211C7" w:rsidRPr="006E30A6">
        <w:rPr>
          <w:rFonts w:ascii="Times New Roman" w:hAnsi="Times New Roman" w:cs="Times New Roman"/>
          <w:color w:val="000000" w:themeColor="text1"/>
        </w:rPr>
        <w:t xml:space="preserve">lere ulaşım izinleri </w:t>
      </w:r>
      <w:r w:rsidR="00AD063B">
        <w:rPr>
          <w:rFonts w:ascii="Times New Roman" w:hAnsi="Times New Roman" w:cs="Times New Roman"/>
          <w:color w:val="000000" w:themeColor="text1"/>
        </w:rPr>
        <w:t>İSGYS</w:t>
      </w:r>
      <w:r w:rsidR="001211C7" w:rsidRPr="006E30A6">
        <w:rPr>
          <w:rFonts w:ascii="Times New Roman" w:hAnsi="Times New Roman" w:cs="Times New Roman"/>
          <w:color w:val="000000" w:themeColor="text1"/>
        </w:rPr>
        <w:t xml:space="preserve"> Sorumlusu</w:t>
      </w:r>
      <w:r w:rsidR="0040575A" w:rsidRPr="006E30A6">
        <w:rPr>
          <w:rFonts w:ascii="Times New Roman" w:hAnsi="Times New Roman" w:cs="Times New Roman"/>
          <w:color w:val="000000" w:themeColor="text1"/>
        </w:rPr>
        <w:t xml:space="preserve"> tarafından sağlanır. </w:t>
      </w:r>
      <w:r w:rsidR="001211C7" w:rsidRPr="006E30A6">
        <w:rPr>
          <w:rFonts w:ascii="Times New Roman" w:hAnsi="Times New Roman" w:cs="Times New Roman"/>
          <w:color w:val="000000" w:themeColor="text1"/>
        </w:rPr>
        <w:t>B</w:t>
      </w:r>
      <w:r w:rsidR="0040575A" w:rsidRPr="006E30A6">
        <w:rPr>
          <w:rFonts w:ascii="Times New Roman" w:hAnsi="Times New Roman" w:cs="Times New Roman"/>
          <w:color w:val="000000" w:themeColor="text1"/>
        </w:rPr>
        <w:t>ilgiler belirli periyotlarla</w:t>
      </w:r>
      <w:r w:rsidR="00046599">
        <w:rPr>
          <w:rFonts w:ascii="Times New Roman" w:hAnsi="Times New Roman" w:cs="Times New Roman"/>
          <w:color w:val="000000" w:themeColor="text1"/>
        </w:rPr>
        <w:t xml:space="preserve"> </w:t>
      </w:r>
      <w:r w:rsidR="005015B8">
        <w:rPr>
          <w:rFonts w:ascii="Times New Roman" w:hAnsi="Times New Roman" w:cs="Times New Roman"/>
          <w:color w:val="000000" w:themeColor="text1"/>
        </w:rPr>
        <w:t>ISGS</w:t>
      </w:r>
      <w:r w:rsidR="00046599">
        <w:rPr>
          <w:rFonts w:ascii="Times New Roman" w:hAnsi="Times New Roman" w:cs="Times New Roman"/>
          <w:color w:val="000000" w:themeColor="text1"/>
        </w:rPr>
        <w:t xml:space="preserve"> </w:t>
      </w:r>
      <w:r w:rsidR="001211C7" w:rsidRPr="006E30A6">
        <w:rPr>
          <w:rFonts w:ascii="Times New Roman" w:hAnsi="Times New Roman" w:cs="Times New Roman"/>
          <w:color w:val="000000" w:themeColor="text1"/>
        </w:rPr>
        <w:t>Temsilcisi</w:t>
      </w:r>
      <w:r w:rsidR="00046599">
        <w:rPr>
          <w:rFonts w:ascii="Times New Roman" w:hAnsi="Times New Roman" w:cs="Times New Roman"/>
          <w:color w:val="000000" w:themeColor="text1"/>
        </w:rPr>
        <w:t xml:space="preserve"> </w:t>
      </w:r>
      <w:r w:rsidR="0040575A" w:rsidRPr="006E30A6">
        <w:rPr>
          <w:rFonts w:ascii="Times New Roman" w:hAnsi="Times New Roman" w:cs="Times New Roman"/>
          <w:color w:val="000000" w:themeColor="text1"/>
        </w:rPr>
        <w:t xml:space="preserve">tarafından yedeklenerek bilgi kaybı önlenir. </w:t>
      </w:r>
      <w:r w:rsidR="00AD063B">
        <w:rPr>
          <w:rFonts w:ascii="Times New Roman" w:hAnsi="Times New Roman" w:cs="Times New Roman"/>
          <w:color w:val="000000" w:themeColor="text1"/>
        </w:rPr>
        <w:t>İSGYS</w:t>
      </w:r>
      <w:r w:rsidR="0078469A">
        <w:rPr>
          <w:rFonts w:ascii="Times New Roman" w:hAnsi="Times New Roman" w:cs="Times New Roman"/>
          <w:color w:val="000000" w:themeColor="text1"/>
        </w:rPr>
        <w:t>’</w:t>
      </w:r>
      <w:r w:rsidR="0040575A" w:rsidRPr="006E30A6">
        <w:rPr>
          <w:rFonts w:ascii="Times New Roman" w:hAnsi="Times New Roman" w:cs="Times New Roman"/>
          <w:color w:val="000000" w:themeColor="text1"/>
        </w:rPr>
        <w:t xml:space="preserve">yle ilgili dokümante edilmiş bilgiler tüm idari personellere açıktır. Gerektiğinde </w:t>
      </w:r>
      <w:r w:rsidR="00DB44BE" w:rsidRPr="006E30A6">
        <w:rPr>
          <w:rFonts w:ascii="Times New Roman" w:hAnsi="Times New Roman" w:cs="Times New Roman"/>
          <w:color w:val="000000" w:themeColor="text1"/>
        </w:rPr>
        <w:t>kurum</w:t>
      </w:r>
      <w:r w:rsidR="00E51C72">
        <w:rPr>
          <w:rFonts w:ascii="Times New Roman" w:hAnsi="Times New Roman" w:cs="Times New Roman"/>
          <w:color w:val="000000" w:themeColor="text1"/>
        </w:rPr>
        <w:t xml:space="preserve"> </w:t>
      </w:r>
      <w:r w:rsidR="0040575A" w:rsidRPr="006E30A6">
        <w:rPr>
          <w:rFonts w:ascii="Times New Roman" w:hAnsi="Times New Roman" w:cs="Times New Roman"/>
          <w:color w:val="000000" w:themeColor="text1"/>
        </w:rPr>
        <w:t xml:space="preserve">çalışanlarına iletmek </w:t>
      </w:r>
      <w:r w:rsidR="005015B8">
        <w:rPr>
          <w:rFonts w:ascii="Times New Roman" w:hAnsi="Times New Roman" w:cs="Times New Roman"/>
          <w:color w:val="000000" w:themeColor="text1"/>
        </w:rPr>
        <w:t>ISGS</w:t>
      </w:r>
      <w:r w:rsidR="00E64D4C" w:rsidRPr="006E30A6">
        <w:rPr>
          <w:rFonts w:ascii="Times New Roman" w:hAnsi="Times New Roman" w:cs="Times New Roman"/>
          <w:color w:val="000000" w:themeColor="text1"/>
        </w:rPr>
        <w:t xml:space="preserve"> Temsilcisinin</w:t>
      </w:r>
      <w:r w:rsidR="0040575A" w:rsidRPr="006E30A6">
        <w:rPr>
          <w:rFonts w:ascii="Times New Roman" w:hAnsi="Times New Roman" w:cs="Times New Roman"/>
          <w:color w:val="000000" w:themeColor="text1"/>
        </w:rPr>
        <w:t xml:space="preserve"> sorumluluğundadır. </w:t>
      </w:r>
    </w:p>
    <w:p w:rsidR="0040575A" w:rsidRPr="00253734" w:rsidRDefault="00AD063B" w:rsidP="008E657B">
      <w:pPr>
        <w:spacing w:after="0" w:line="360" w:lineRule="auto"/>
        <w:jc w:val="both"/>
        <w:rPr>
          <w:rFonts w:ascii="Times New Roman" w:hAnsi="Times New Roman" w:cs="Times New Roman"/>
        </w:rPr>
      </w:pPr>
      <w:r>
        <w:rPr>
          <w:rFonts w:ascii="Times New Roman" w:hAnsi="Times New Roman" w:cs="Times New Roman"/>
        </w:rPr>
        <w:t>İSGYS</w:t>
      </w:r>
      <w:r w:rsidR="0078469A">
        <w:rPr>
          <w:rFonts w:ascii="Times New Roman" w:hAnsi="Times New Roman" w:cs="Times New Roman"/>
        </w:rPr>
        <w:t>’</w:t>
      </w:r>
      <w:r w:rsidR="0040575A" w:rsidRPr="00253734">
        <w:rPr>
          <w:rFonts w:ascii="Times New Roman" w:hAnsi="Times New Roman" w:cs="Times New Roman"/>
        </w:rPr>
        <w:t xml:space="preserve">nde kullanılan tüm dokümanların tanımlanması, onayı, yayımı, dağıtımı, güncelleştirilmesi, doğru kullanılması, saklanması ve sistemden çıkarılması </w:t>
      </w:r>
      <w:r w:rsidR="00AB0EDA" w:rsidRPr="00253734">
        <w:rPr>
          <w:rFonts w:ascii="Times New Roman" w:hAnsi="Times New Roman" w:cs="Times New Roman"/>
          <w:i/>
        </w:rPr>
        <w:t>“</w:t>
      </w:r>
      <w:r w:rsidR="00583E03">
        <w:rPr>
          <w:rFonts w:ascii="Times New Roman" w:hAnsi="Times New Roman" w:cs="Times New Roman"/>
          <w:b/>
        </w:rPr>
        <w:t xml:space="preserve">Doküman </w:t>
      </w:r>
      <w:r w:rsidR="0017101F" w:rsidRPr="00253734">
        <w:rPr>
          <w:rFonts w:ascii="Times New Roman" w:hAnsi="Times New Roman" w:cs="Times New Roman"/>
          <w:b/>
        </w:rPr>
        <w:t>Ve Kayıtların Kontrolü Prosedüründe</w:t>
      </w:r>
      <w:r w:rsidR="0040575A" w:rsidRPr="00253734">
        <w:rPr>
          <w:rFonts w:ascii="Times New Roman" w:hAnsi="Times New Roman" w:cs="Times New Roman"/>
          <w:i/>
        </w:rPr>
        <w:t>”</w:t>
      </w:r>
      <w:r w:rsidR="00D45D33" w:rsidRPr="00D45D33">
        <w:rPr>
          <w:rFonts w:ascii="Times New Roman" w:hAnsi="Times New Roman" w:cs="Times New Roman"/>
          <w:b/>
        </w:rPr>
        <w:t>(HKMTAL_PRS_0</w:t>
      </w:r>
      <w:r w:rsidR="00D45D33">
        <w:rPr>
          <w:rFonts w:ascii="Times New Roman" w:hAnsi="Times New Roman" w:cs="Times New Roman"/>
          <w:b/>
        </w:rPr>
        <w:t>01</w:t>
      </w:r>
      <w:r w:rsidR="00D45D33" w:rsidRPr="00D45D33">
        <w:rPr>
          <w:rFonts w:ascii="Times New Roman" w:hAnsi="Times New Roman" w:cs="Times New Roman"/>
          <w:b/>
        </w:rPr>
        <w:t>)</w:t>
      </w:r>
      <w:r w:rsidR="0040575A" w:rsidRPr="00253734">
        <w:rPr>
          <w:rFonts w:ascii="Times New Roman" w:hAnsi="Times New Roman" w:cs="Times New Roman"/>
        </w:rPr>
        <w:t xml:space="preserve">  tanımlanmıştır.</w:t>
      </w:r>
    </w:p>
    <w:p w:rsidR="0040575A" w:rsidRPr="00253734" w:rsidRDefault="005015B8" w:rsidP="008E657B">
      <w:pPr>
        <w:spacing w:after="0" w:line="360" w:lineRule="auto"/>
        <w:jc w:val="both"/>
        <w:rPr>
          <w:rFonts w:ascii="Times New Roman" w:hAnsi="Times New Roman" w:cs="Times New Roman"/>
        </w:rPr>
      </w:pPr>
      <w:r>
        <w:rPr>
          <w:rFonts w:ascii="Times New Roman" w:hAnsi="Times New Roman" w:cs="Times New Roman"/>
        </w:rPr>
        <w:t>ISGS’nin</w:t>
      </w:r>
      <w:r w:rsidR="00E51C72">
        <w:rPr>
          <w:rFonts w:ascii="Times New Roman" w:hAnsi="Times New Roman" w:cs="Times New Roman"/>
        </w:rPr>
        <w:t xml:space="preserve"> </w:t>
      </w:r>
      <w:r w:rsidR="00637DDF">
        <w:rPr>
          <w:rFonts w:ascii="Times New Roman" w:hAnsi="Times New Roman" w:cs="Times New Roman"/>
          <w:u w:val="single"/>
        </w:rPr>
        <w:t>Hadi Kutlu Mesleki ve Teknik</w:t>
      </w:r>
      <w:r w:rsidR="002E4F9F" w:rsidRPr="00A50CB5">
        <w:rPr>
          <w:rFonts w:ascii="Times New Roman" w:hAnsi="Times New Roman" w:cs="Times New Roman"/>
          <w:u w:val="single"/>
        </w:rPr>
        <w:t xml:space="preserve"> Anadolu Lisesi</w:t>
      </w:r>
      <w:r w:rsidR="002E4F9F">
        <w:rPr>
          <w:rFonts w:ascii="Times New Roman" w:hAnsi="Times New Roman" w:cs="Times New Roman"/>
          <w:u w:val="single"/>
        </w:rPr>
        <w:t>’</w:t>
      </w:r>
      <w:r w:rsidR="00334A1C" w:rsidRPr="00253734">
        <w:rPr>
          <w:rFonts w:ascii="Times New Roman" w:hAnsi="Times New Roman" w:cs="Times New Roman"/>
        </w:rPr>
        <w:t>n</w:t>
      </w:r>
      <w:r w:rsidR="002E4F9F">
        <w:rPr>
          <w:rFonts w:ascii="Times New Roman" w:hAnsi="Times New Roman" w:cs="Times New Roman"/>
        </w:rPr>
        <w:t>de</w:t>
      </w:r>
      <w:r w:rsidR="0040575A" w:rsidRPr="00253734">
        <w:rPr>
          <w:rFonts w:ascii="Times New Roman" w:hAnsi="Times New Roman" w:cs="Times New Roman"/>
        </w:rPr>
        <w:t xml:space="preserve">ki uygulama biçimi, </w:t>
      </w:r>
      <w:r w:rsidR="0040575A" w:rsidRPr="00253734">
        <w:rPr>
          <w:rFonts w:ascii="Times New Roman" w:hAnsi="Times New Roman" w:cs="Times New Roman"/>
          <w:b/>
        </w:rPr>
        <w:t>İSG</w:t>
      </w:r>
      <w:r w:rsidR="0040575A" w:rsidRPr="00253734">
        <w:rPr>
          <w:rFonts w:ascii="Times New Roman" w:hAnsi="Times New Roman" w:cs="Times New Roman"/>
        </w:rPr>
        <w:t xml:space="preserve"> politikaları, sistemin işleyişi, organizasyonun yapısı, süreçler ve bunların birbirleri ile olan etkileşimi el kitabı kapsamındadı</w:t>
      </w:r>
      <w:r w:rsidR="00A63A7D">
        <w:rPr>
          <w:rFonts w:ascii="Times New Roman" w:hAnsi="Times New Roman" w:cs="Times New Roman"/>
        </w:rPr>
        <w:t xml:space="preserve">r. Bu kitap yılda bir kez </w:t>
      </w:r>
      <w:r>
        <w:rPr>
          <w:rFonts w:ascii="Times New Roman" w:hAnsi="Times New Roman" w:cs="Times New Roman"/>
        </w:rPr>
        <w:t>ISGS</w:t>
      </w:r>
      <w:r w:rsidR="00046599">
        <w:rPr>
          <w:rFonts w:ascii="Times New Roman" w:hAnsi="Times New Roman" w:cs="Times New Roman"/>
        </w:rPr>
        <w:t xml:space="preserve"> </w:t>
      </w:r>
      <w:r w:rsidR="00AB0EDA" w:rsidRPr="00253734">
        <w:rPr>
          <w:rFonts w:ascii="Times New Roman" w:hAnsi="Times New Roman" w:cs="Times New Roman"/>
        </w:rPr>
        <w:t>Sorumlusu tarafından</w:t>
      </w:r>
      <w:r w:rsidR="0040575A" w:rsidRPr="00253734">
        <w:rPr>
          <w:rFonts w:ascii="Times New Roman" w:hAnsi="Times New Roman" w:cs="Times New Roman"/>
        </w:rPr>
        <w:t xml:space="preserve"> gözden geçirilir, gerekli düzeltme ve revizyonlar</w:t>
      </w:r>
      <w:r w:rsidR="00AB0EDA" w:rsidRPr="00253734">
        <w:rPr>
          <w:rFonts w:ascii="Times New Roman" w:hAnsi="Times New Roman" w:cs="Times New Roman"/>
        </w:rPr>
        <w:t>“</w:t>
      </w:r>
      <w:r w:rsidR="00D66081" w:rsidRPr="00253734">
        <w:rPr>
          <w:rFonts w:ascii="Times New Roman" w:hAnsi="Times New Roman" w:cs="Times New Roman"/>
          <w:b/>
        </w:rPr>
        <w:t>Doküman Ve</w:t>
      </w:r>
      <w:r w:rsidR="0017101F" w:rsidRPr="00253734">
        <w:rPr>
          <w:rFonts w:ascii="Times New Roman" w:hAnsi="Times New Roman" w:cs="Times New Roman"/>
          <w:b/>
        </w:rPr>
        <w:t xml:space="preserve"> Kayıtların Kontrolü Prosedürü</w:t>
      </w:r>
      <w:r w:rsidR="0040575A" w:rsidRPr="00253734">
        <w:rPr>
          <w:rFonts w:ascii="Times New Roman" w:hAnsi="Times New Roman" w:cs="Times New Roman"/>
          <w:b/>
        </w:rPr>
        <w:t>ne</w:t>
      </w:r>
      <w:r w:rsidR="0040575A" w:rsidRPr="00253734">
        <w:rPr>
          <w:rFonts w:ascii="Times New Roman" w:hAnsi="Times New Roman" w:cs="Times New Roman"/>
          <w:i/>
        </w:rPr>
        <w:t>”</w:t>
      </w:r>
      <w:r w:rsidR="00D45D33">
        <w:rPr>
          <w:rFonts w:ascii="Times New Roman" w:hAnsi="Times New Roman" w:cs="Times New Roman"/>
          <w:b/>
        </w:rPr>
        <w:t>(</w:t>
      </w:r>
      <w:r w:rsidR="00D45D33" w:rsidRPr="00D45D33">
        <w:rPr>
          <w:rFonts w:ascii="Times New Roman" w:hAnsi="Times New Roman" w:cs="Times New Roman"/>
          <w:b/>
        </w:rPr>
        <w:t>HKMTAL_PRS_0</w:t>
      </w:r>
      <w:r w:rsidR="00D45D33">
        <w:rPr>
          <w:rFonts w:ascii="Times New Roman" w:hAnsi="Times New Roman" w:cs="Times New Roman"/>
          <w:b/>
        </w:rPr>
        <w:t>01</w:t>
      </w:r>
      <w:r w:rsidR="00D45D33" w:rsidRPr="00D45D33">
        <w:rPr>
          <w:rFonts w:ascii="Times New Roman" w:hAnsi="Times New Roman" w:cs="Times New Roman"/>
          <w:b/>
        </w:rPr>
        <w:t>)</w:t>
      </w:r>
      <w:r w:rsidR="0040575A" w:rsidRPr="00253734">
        <w:rPr>
          <w:rFonts w:ascii="Times New Roman" w:hAnsi="Times New Roman" w:cs="Times New Roman"/>
        </w:rPr>
        <w:t>uygun olarak yapılır.</w:t>
      </w:r>
    </w:p>
    <w:p w:rsidR="0040575A" w:rsidRPr="00253734" w:rsidRDefault="0040575A" w:rsidP="008E657B">
      <w:pPr>
        <w:pStyle w:val="ListeParagraf"/>
        <w:numPr>
          <w:ilvl w:val="0"/>
          <w:numId w:val="1"/>
        </w:numPr>
        <w:spacing w:after="0" w:line="360" w:lineRule="auto"/>
        <w:ind w:left="0" w:firstLine="0"/>
        <w:jc w:val="both"/>
        <w:rPr>
          <w:rFonts w:ascii="Times New Roman" w:hAnsi="Times New Roman" w:cs="Times New Roman"/>
        </w:rPr>
      </w:pPr>
      <w:r w:rsidRPr="00253734">
        <w:rPr>
          <w:rFonts w:ascii="Times New Roman" w:hAnsi="Times New Roman" w:cs="Times New Roman"/>
        </w:rPr>
        <w:t>Dokümanların dağıtım öncesi onaylanması,</w:t>
      </w:r>
    </w:p>
    <w:p w:rsidR="0040575A" w:rsidRPr="00253734" w:rsidRDefault="0040575A" w:rsidP="008E657B">
      <w:pPr>
        <w:pStyle w:val="ListeParagraf"/>
        <w:numPr>
          <w:ilvl w:val="0"/>
          <w:numId w:val="1"/>
        </w:numPr>
        <w:spacing w:after="0" w:line="360" w:lineRule="auto"/>
        <w:ind w:left="0" w:firstLine="0"/>
        <w:jc w:val="both"/>
        <w:rPr>
          <w:rFonts w:ascii="Times New Roman" w:hAnsi="Times New Roman" w:cs="Times New Roman"/>
        </w:rPr>
      </w:pPr>
      <w:r w:rsidRPr="00253734">
        <w:rPr>
          <w:rFonts w:ascii="Times New Roman" w:hAnsi="Times New Roman" w:cs="Times New Roman"/>
        </w:rPr>
        <w:t>Gözden geçirilmesi/güncelleştirilmesi,</w:t>
      </w:r>
    </w:p>
    <w:p w:rsidR="0040575A" w:rsidRPr="00253734" w:rsidRDefault="0040575A" w:rsidP="008E657B">
      <w:pPr>
        <w:pStyle w:val="ListeParagraf"/>
        <w:numPr>
          <w:ilvl w:val="0"/>
          <w:numId w:val="1"/>
        </w:numPr>
        <w:spacing w:after="0" w:line="360" w:lineRule="auto"/>
        <w:ind w:left="0" w:firstLine="0"/>
        <w:jc w:val="both"/>
        <w:rPr>
          <w:rFonts w:ascii="Times New Roman" w:hAnsi="Times New Roman" w:cs="Times New Roman"/>
        </w:rPr>
      </w:pPr>
      <w:r w:rsidRPr="00253734">
        <w:rPr>
          <w:rFonts w:ascii="Times New Roman" w:hAnsi="Times New Roman" w:cs="Times New Roman"/>
        </w:rPr>
        <w:t>Dokümanların değişiklik ve mevcut revizyon durumlarının tanımlanmasının sağlanması,</w:t>
      </w:r>
    </w:p>
    <w:p w:rsidR="0040575A" w:rsidRPr="00253734" w:rsidRDefault="0040575A" w:rsidP="008E657B">
      <w:pPr>
        <w:pStyle w:val="ListeParagraf"/>
        <w:numPr>
          <w:ilvl w:val="0"/>
          <w:numId w:val="1"/>
        </w:numPr>
        <w:spacing w:after="0" w:line="360" w:lineRule="auto"/>
        <w:ind w:left="0" w:firstLine="0"/>
        <w:jc w:val="both"/>
        <w:rPr>
          <w:rFonts w:ascii="Times New Roman" w:hAnsi="Times New Roman" w:cs="Times New Roman"/>
        </w:rPr>
      </w:pPr>
      <w:r w:rsidRPr="00253734">
        <w:rPr>
          <w:rFonts w:ascii="Times New Roman" w:hAnsi="Times New Roman" w:cs="Times New Roman"/>
        </w:rPr>
        <w:t>İşlerin yapıldığı yerlerde gerekli dokümanların bulundurulması,</w:t>
      </w:r>
    </w:p>
    <w:p w:rsidR="0040575A" w:rsidRPr="00253734" w:rsidRDefault="00334A1C" w:rsidP="008E657B">
      <w:pPr>
        <w:pStyle w:val="ListeParagraf"/>
        <w:numPr>
          <w:ilvl w:val="0"/>
          <w:numId w:val="1"/>
        </w:numPr>
        <w:spacing w:after="0" w:line="360" w:lineRule="auto"/>
        <w:ind w:left="0" w:firstLine="0"/>
        <w:jc w:val="both"/>
        <w:rPr>
          <w:rFonts w:ascii="Times New Roman" w:hAnsi="Times New Roman" w:cs="Times New Roman"/>
        </w:rPr>
      </w:pPr>
      <w:r w:rsidRPr="00253734">
        <w:rPr>
          <w:rFonts w:ascii="Times New Roman" w:hAnsi="Times New Roman" w:cs="Times New Roman"/>
        </w:rPr>
        <w:t xml:space="preserve">Kurum </w:t>
      </w:r>
      <w:r w:rsidR="0040575A" w:rsidRPr="00253734">
        <w:rPr>
          <w:rFonts w:ascii="Times New Roman" w:hAnsi="Times New Roman" w:cs="Times New Roman"/>
        </w:rPr>
        <w:t>için dokümanların tanımlanması, gözden geçirilmesi ve yayınlanması,</w:t>
      </w:r>
    </w:p>
    <w:p w:rsidR="0040575A" w:rsidRPr="00253734" w:rsidRDefault="0040575A" w:rsidP="008E657B">
      <w:pPr>
        <w:pStyle w:val="ListeParagraf"/>
        <w:numPr>
          <w:ilvl w:val="0"/>
          <w:numId w:val="1"/>
        </w:numPr>
        <w:spacing w:after="0" w:line="360" w:lineRule="auto"/>
        <w:ind w:left="0" w:firstLine="0"/>
        <w:jc w:val="both"/>
        <w:rPr>
          <w:rFonts w:ascii="Times New Roman" w:hAnsi="Times New Roman" w:cs="Times New Roman"/>
        </w:rPr>
      </w:pPr>
      <w:r w:rsidRPr="00253734">
        <w:rPr>
          <w:rFonts w:ascii="Times New Roman" w:hAnsi="Times New Roman" w:cs="Times New Roman"/>
        </w:rPr>
        <w:t>Dokümanların kolay anlaşılır olmasının, kolay tanımlanabilirliğin ve ulaşılabilirliğin sağlanması,</w:t>
      </w:r>
    </w:p>
    <w:p w:rsidR="0040575A" w:rsidRPr="00253734" w:rsidRDefault="0040575A" w:rsidP="008E657B">
      <w:pPr>
        <w:pStyle w:val="ListeParagraf"/>
        <w:numPr>
          <w:ilvl w:val="0"/>
          <w:numId w:val="1"/>
        </w:numPr>
        <w:spacing w:after="0" w:line="360" w:lineRule="auto"/>
        <w:ind w:left="0" w:firstLine="0"/>
        <w:jc w:val="both"/>
        <w:rPr>
          <w:rFonts w:ascii="Times New Roman" w:hAnsi="Times New Roman" w:cs="Times New Roman"/>
        </w:rPr>
      </w:pPr>
      <w:r w:rsidRPr="00253734">
        <w:rPr>
          <w:rFonts w:ascii="Times New Roman" w:hAnsi="Times New Roman" w:cs="Times New Roman"/>
        </w:rPr>
        <w:t>Yürürlükten kalkmış dokümanların yanlışlık ile kullanılmasını önlemek ve herhangi bir nedenle saklanıyor ise uygun tanımlamanın yapılması,</w:t>
      </w:r>
    </w:p>
    <w:p w:rsidR="0040575A" w:rsidRPr="00253734" w:rsidRDefault="0040575A" w:rsidP="008E657B">
      <w:pPr>
        <w:pStyle w:val="ListeParagraf"/>
        <w:numPr>
          <w:ilvl w:val="0"/>
          <w:numId w:val="1"/>
        </w:numPr>
        <w:spacing w:after="0" w:line="360" w:lineRule="auto"/>
        <w:ind w:left="0" w:firstLine="0"/>
        <w:jc w:val="both"/>
        <w:rPr>
          <w:rFonts w:ascii="Times New Roman" w:hAnsi="Times New Roman" w:cs="Times New Roman"/>
        </w:rPr>
      </w:pPr>
      <w:r w:rsidRPr="00253734">
        <w:rPr>
          <w:rFonts w:ascii="Times New Roman" w:hAnsi="Times New Roman" w:cs="Times New Roman"/>
        </w:rPr>
        <w:t xml:space="preserve">Dış kaynaklı dokümanların yürürlükte olanlarına, nasıl ve nereden ulaşacağının belirtilmesi, </w:t>
      </w:r>
      <w:r w:rsidRPr="00D45D33">
        <w:rPr>
          <w:rFonts w:ascii="Times New Roman" w:hAnsi="Times New Roman" w:cs="Times New Roman"/>
        </w:rPr>
        <w:t>doküman</w:t>
      </w:r>
      <w:r w:rsidR="00D45D33" w:rsidRPr="00D45D33">
        <w:rPr>
          <w:rFonts w:ascii="Times New Roman" w:hAnsi="Times New Roman" w:cs="Times New Roman"/>
        </w:rPr>
        <w:t xml:space="preserve"> ve kayıtların</w:t>
      </w:r>
      <w:r w:rsidRPr="00D45D33">
        <w:rPr>
          <w:rFonts w:ascii="Times New Roman" w:hAnsi="Times New Roman" w:cs="Times New Roman"/>
        </w:rPr>
        <w:t xml:space="preserve"> kontrolü</w:t>
      </w:r>
      <w:r w:rsidR="00200E2E">
        <w:rPr>
          <w:rFonts w:ascii="Times New Roman" w:hAnsi="Times New Roman" w:cs="Times New Roman"/>
        </w:rPr>
        <w:t xml:space="preserve"> </w:t>
      </w:r>
      <w:r w:rsidRPr="00D45D33">
        <w:rPr>
          <w:rFonts w:ascii="Times New Roman" w:hAnsi="Times New Roman" w:cs="Times New Roman"/>
        </w:rPr>
        <w:t>prosedüründe</w:t>
      </w:r>
      <w:r w:rsidRPr="00253734">
        <w:rPr>
          <w:rFonts w:ascii="Times New Roman" w:hAnsi="Times New Roman" w:cs="Times New Roman"/>
        </w:rPr>
        <w:t xml:space="preserve"> açıklanmıştır.</w:t>
      </w:r>
    </w:p>
    <w:p w:rsidR="0040575A" w:rsidRDefault="00637DDF" w:rsidP="008E657B">
      <w:pPr>
        <w:spacing w:after="0" w:line="360" w:lineRule="auto"/>
        <w:jc w:val="both"/>
        <w:rPr>
          <w:rFonts w:ascii="Times New Roman" w:hAnsi="Times New Roman" w:cs="Times New Roman"/>
        </w:rPr>
      </w:pPr>
      <w:r>
        <w:rPr>
          <w:rFonts w:ascii="Times New Roman" w:hAnsi="Times New Roman" w:cs="Times New Roman"/>
          <w:u w:val="single"/>
        </w:rPr>
        <w:t>Hadi Kutlu Mesleki ve Teknik</w:t>
      </w:r>
      <w:r w:rsidR="002E4F9F" w:rsidRPr="00A50CB5">
        <w:rPr>
          <w:rFonts w:ascii="Times New Roman" w:hAnsi="Times New Roman" w:cs="Times New Roman"/>
          <w:u w:val="single"/>
        </w:rPr>
        <w:t xml:space="preserve"> Anadolu Lisesi</w:t>
      </w:r>
      <w:r w:rsidR="00336519">
        <w:rPr>
          <w:rFonts w:ascii="Times New Roman" w:hAnsi="Times New Roman" w:cs="Times New Roman"/>
          <w:u w:val="single"/>
        </w:rPr>
        <w:t>’nin</w:t>
      </w:r>
      <w:r w:rsidR="007D6186">
        <w:rPr>
          <w:rFonts w:ascii="Times New Roman" w:hAnsi="Times New Roman" w:cs="Times New Roman"/>
          <w:u w:val="single"/>
        </w:rPr>
        <w:t xml:space="preserve"> </w:t>
      </w:r>
      <w:r w:rsidR="005015B8">
        <w:rPr>
          <w:rFonts w:ascii="Times New Roman" w:hAnsi="Times New Roman" w:cs="Times New Roman"/>
        </w:rPr>
        <w:t>ISGS’nin</w:t>
      </w:r>
      <w:r w:rsidR="0040575A" w:rsidRPr="00253734">
        <w:rPr>
          <w:rFonts w:ascii="Times New Roman" w:hAnsi="Times New Roman" w:cs="Times New Roman"/>
        </w:rPr>
        <w:t xml:space="preserve"> şartlarına uygun olarak faaliyette bulunduğunun resmi ve objektif bir delili olması bakımından tüm kayıtlar</w:t>
      </w:r>
      <w:r w:rsidR="0040575A" w:rsidRPr="00253734">
        <w:rPr>
          <w:rFonts w:ascii="Times New Roman" w:hAnsi="Times New Roman" w:cs="Times New Roman"/>
          <w:b/>
        </w:rPr>
        <w:t xml:space="preserve">, </w:t>
      </w:r>
      <w:r w:rsidR="00AB0EDA" w:rsidRPr="00253734">
        <w:rPr>
          <w:rFonts w:ascii="Times New Roman" w:hAnsi="Times New Roman" w:cs="Times New Roman"/>
          <w:b/>
        </w:rPr>
        <w:t>“</w:t>
      </w:r>
      <w:r w:rsidR="00AB41D6">
        <w:rPr>
          <w:rFonts w:ascii="Times New Roman" w:hAnsi="Times New Roman" w:cs="Times New Roman"/>
          <w:b/>
        </w:rPr>
        <w:t>Doküman ve Kayıtların Kontrolü Prosedürüne(</w:t>
      </w:r>
      <w:r w:rsidR="00D45D33" w:rsidRPr="00D45D33">
        <w:rPr>
          <w:rFonts w:ascii="Times New Roman" w:hAnsi="Times New Roman" w:cs="Times New Roman"/>
          <w:b/>
        </w:rPr>
        <w:t>HKMTAL_PRS_0</w:t>
      </w:r>
      <w:r w:rsidR="00D45D33">
        <w:rPr>
          <w:rFonts w:ascii="Times New Roman" w:hAnsi="Times New Roman" w:cs="Times New Roman"/>
          <w:b/>
        </w:rPr>
        <w:t>01</w:t>
      </w:r>
      <w:r w:rsidR="00AB41D6">
        <w:rPr>
          <w:rFonts w:ascii="Times New Roman" w:hAnsi="Times New Roman" w:cs="Times New Roman"/>
          <w:b/>
        </w:rPr>
        <w:t>)</w:t>
      </w:r>
      <w:r w:rsidR="0040575A" w:rsidRPr="00253734">
        <w:rPr>
          <w:rFonts w:ascii="Times New Roman" w:hAnsi="Times New Roman" w:cs="Times New Roman"/>
          <w:i/>
        </w:rPr>
        <w:t>”</w:t>
      </w:r>
      <w:r w:rsidR="0040575A" w:rsidRPr="00253734">
        <w:rPr>
          <w:rFonts w:ascii="Times New Roman" w:hAnsi="Times New Roman" w:cs="Times New Roman"/>
        </w:rPr>
        <w:t xml:space="preserve"> uygun olarak tutulmaktadır. Ayrıca bu kayıtlarla ilgili muhafaza, elden çıkarma ve süreye ilişkin yapılacak iş ve işlemler, ilgili prosedürde açıklanmıştır.</w:t>
      </w:r>
    </w:p>
    <w:p w:rsidR="002E4F9F" w:rsidRDefault="0040575A" w:rsidP="00642E30">
      <w:pPr>
        <w:pStyle w:val="Balk1"/>
        <w:numPr>
          <w:ilvl w:val="0"/>
          <w:numId w:val="25"/>
        </w:numPr>
        <w:spacing w:before="0" w:line="360" w:lineRule="auto"/>
        <w:ind w:left="0" w:firstLine="0"/>
        <w:jc w:val="both"/>
        <w:rPr>
          <w:rFonts w:ascii="Times New Roman" w:hAnsi="Times New Roman" w:cs="Times New Roman"/>
          <w:color w:val="auto"/>
          <w:sz w:val="22"/>
          <w:szCs w:val="22"/>
        </w:rPr>
      </w:pPr>
      <w:bookmarkStart w:id="82" w:name="_Toc517856009"/>
      <w:bookmarkStart w:id="83" w:name="_Toc18410679"/>
      <w:r w:rsidRPr="00253734">
        <w:rPr>
          <w:rFonts w:ascii="Times New Roman" w:hAnsi="Times New Roman" w:cs="Times New Roman"/>
          <w:color w:val="auto"/>
          <w:sz w:val="22"/>
          <w:szCs w:val="22"/>
        </w:rPr>
        <w:t>OPERASYON</w:t>
      </w:r>
      <w:bookmarkEnd w:id="82"/>
      <w:bookmarkEnd w:id="83"/>
      <w:r w:rsidR="002E4F9F">
        <w:rPr>
          <w:rFonts w:ascii="Times New Roman" w:hAnsi="Times New Roman" w:cs="Times New Roman"/>
          <w:color w:val="auto"/>
          <w:sz w:val="22"/>
          <w:szCs w:val="22"/>
        </w:rPr>
        <w:t>( çalışma )</w:t>
      </w:r>
    </w:p>
    <w:p w:rsidR="00AB0EDA" w:rsidRPr="00253734" w:rsidRDefault="00AB0EDA" w:rsidP="008E657B">
      <w:pPr>
        <w:pStyle w:val="Balk2"/>
        <w:spacing w:before="0" w:line="360" w:lineRule="auto"/>
        <w:jc w:val="both"/>
        <w:rPr>
          <w:rFonts w:ascii="Times New Roman" w:hAnsi="Times New Roman" w:cs="Times New Roman"/>
          <w:color w:val="auto"/>
          <w:sz w:val="22"/>
          <w:szCs w:val="22"/>
        </w:rPr>
      </w:pPr>
      <w:bookmarkStart w:id="84" w:name="_Toc484418485"/>
      <w:bookmarkStart w:id="85" w:name="_Toc508785080"/>
      <w:bookmarkStart w:id="86" w:name="_Toc517856010"/>
      <w:bookmarkStart w:id="87" w:name="_Toc18410680"/>
      <w:r w:rsidRPr="00253734">
        <w:rPr>
          <w:rFonts w:ascii="Times New Roman" w:hAnsi="Times New Roman" w:cs="Times New Roman"/>
          <w:color w:val="auto"/>
          <w:sz w:val="22"/>
          <w:szCs w:val="22"/>
        </w:rPr>
        <w:t>8.1. OPERASYONEL PLANLAMA VE KONTROL</w:t>
      </w:r>
      <w:bookmarkEnd w:id="84"/>
      <w:bookmarkEnd w:id="85"/>
      <w:bookmarkEnd w:id="86"/>
      <w:bookmarkEnd w:id="87"/>
    </w:p>
    <w:p w:rsidR="0040575A" w:rsidRPr="00253734" w:rsidRDefault="005015B8" w:rsidP="002B0127">
      <w:pPr>
        <w:spacing w:after="0" w:line="360" w:lineRule="auto"/>
        <w:jc w:val="both"/>
        <w:rPr>
          <w:rFonts w:ascii="Times New Roman" w:hAnsi="Times New Roman" w:cs="Times New Roman"/>
        </w:rPr>
      </w:pPr>
      <w:r>
        <w:rPr>
          <w:rFonts w:ascii="Times New Roman" w:hAnsi="Times New Roman" w:cs="Times New Roman"/>
        </w:rPr>
        <w:t>ISGS’nin</w:t>
      </w:r>
      <w:r w:rsidR="0040575A" w:rsidRPr="00253734">
        <w:rPr>
          <w:rFonts w:ascii="Times New Roman" w:hAnsi="Times New Roman" w:cs="Times New Roman"/>
        </w:rPr>
        <w:t xml:space="preserve"> içerdiği tüm prosedürler, süreçler, çalışma talimatları, formlar ve görev tanımları hizmetin gerçekleştirilmesi amacına</w:t>
      </w:r>
      <w:r w:rsidR="00C52068">
        <w:rPr>
          <w:rFonts w:ascii="Times New Roman" w:hAnsi="Times New Roman" w:cs="Times New Roman"/>
        </w:rPr>
        <w:t xml:space="preserve"> yöneliktir. Bu bakımdan eğitim paydaşlarının</w:t>
      </w:r>
      <w:r w:rsidR="0040575A" w:rsidRPr="00253734">
        <w:rPr>
          <w:rFonts w:ascii="Times New Roman" w:hAnsi="Times New Roman" w:cs="Times New Roman"/>
        </w:rPr>
        <w:t xml:space="preserve"> beklentileri ve </w:t>
      </w:r>
      <w:r>
        <w:rPr>
          <w:rFonts w:ascii="Times New Roman" w:hAnsi="Times New Roman" w:cs="Times New Roman"/>
        </w:rPr>
        <w:lastRenderedPageBreak/>
        <w:t>ISGS</w:t>
      </w:r>
      <w:r w:rsidR="0040575A" w:rsidRPr="00253734">
        <w:rPr>
          <w:rFonts w:ascii="Times New Roman" w:hAnsi="Times New Roman" w:cs="Times New Roman"/>
        </w:rPr>
        <w:t>hedefleri, kaynakların temini, hizmete özgü yöntemler ve denetimler, sonuçların değerlendirilmesi ve sisteme ilişkin revizyonlar, hizmet gerçekleştirme planı k</w:t>
      </w:r>
      <w:r w:rsidR="002B0127">
        <w:rPr>
          <w:rFonts w:ascii="Times New Roman" w:hAnsi="Times New Roman" w:cs="Times New Roman"/>
        </w:rPr>
        <w:t>apsamında dokümante edilmiştir</w:t>
      </w:r>
    </w:p>
    <w:p w:rsidR="0040575A" w:rsidRPr="00253734" w:rsidRDefault="0040575A" w:rsidP="00702D03">
      <w:pPr>
        <w:pStyle w:val="Balk3"/>
        <w:numPr>
          <w:ilvl w:val="2"/>
          <w:numId w:val="26"/>
        </w:numPr>
        <w:spacing w:before="0" w:line="360" w:lineRule="auto"/>
        <w:ind w:left="0" w:firstLine="0"/>
        <w:jc w:val="both"/>
        <w:rPr>
          <w:rFonts w:ascii="Times New Roman" w:hAnsi="Times New Roman" w:cs="Times New Roman"/>
          <w:color w:val="auto"/>
        </w:rPr>
      </w:pPr>
      <w:bookmarkStart w:id="88" w:name="_Toc508785094"/>
      <w:bookmarkStart w:id="89" w:name="_Toc517856024"/>
      <w:bookmarkStart w:id="90" w:name="_Toc18410682"/>
      <w:r w:rsidRPr="00253734">
        <w:rPr>
          <w:rFonts w:ascii="Times New Roman" w:hAnsi="Times New Roman" w:cs="Times New Roman"/>
          <w:color w:val="auto"/>
        </w:rPr>
        <w:t>Genel</w:t>
      </w:r>
      <w:bookmarkEnd w:id="88"/>
      <w:bookmarkEnd w:id="89"/>
      <w:bookmarkEnd w:id="90"/>
    </w:p>
    <w:p w:rsidR="0040575A" w:rsidRPr="00253734" w:rsidRDefault="00637DDF" w:rsidP="008E657B">
      <w:pPr>
        <w:spacing w:after="0" w:line="360" w:lineRule="auto"/>
        <w:jc w:val="both"/>
        <w:rPr>
          <w:rFonts w:ascii="Times New Roman" w:hAnsi="Times New Roman" w:cs="Times New Roman"/>
        </w:rPr>
      </w:pPr>
      <w:r>
        <w:rPr>
          <w:rFonts w:ascii="Times New Roman" w:hAnsi="Times New Roman" w:cs="Times New Roman"/>
          <w:u w:val="single"/>
        </w:rPr>
        <w:t>Hadi Kutlu Mesleki ve Teknik</w:t>
      </w:r>
      <w:r w:rsidR="002E4F9F" w:rsidRPr="00A50CB5">
        <w:rPr>
          <w:rFonts w:ascii="Times New Roman" w:hAnsi="Times New Roman" w:cs="Times New Roman"/>
          <w:u w:val="single"/>
        </w:rPr>
        <w:t xml:space="preserve"> Anadolu Lisesi</w:t>
      </w:r>
      <w:r w:rsidR="00336519">
        <w:rPr>
          <w:rFonts w:ascii="Times New Roman" w:hAnsi="Times New Roman" w:cs="Times New Roman"/>
          <w:u w:val="single"/>
        </w:rPr>
        <w:t xml:space="preserve">’nin </w:t>
      </w:r>
      <w:r w:rsidR="0040575A" w:rsidRPr="00DD710A">
        <w:rPr>
          <w:rFonts w:ascii="Times New Roman" w:hAnsi="Times New Roman" w:cs="Times New Roman"/>
        </w:rPr>
        <w:t>dışarıdan tedarik edilen</w:t>
      </w:r>
      <w:r w:rsidR="002B0127" w:rsidRPr="00DD710A">
        <w:rPr>
          <w:rFonts w:ascii="Times New Roman" w:hAnsi="Times New Roman" w:cs="Times New Roman"/>
        </w:rPr>
        <w:t xml:space="preserve"> ürün ve </w:t>
      </w:r>
      <w:r w:rsidR="0040575A" w:rsidRPr="00DD710A">
        <w:rPr>
          <w:rFonts w:ascii="Times New Roman" w:hAnsi="Times New Roman" w:cs="Times New Roman"/>
        </w:rPr>
        <w:t>hizmetlerin</w:t>
      </w:r>
      <w:r w:rsidR="0040575A" w:rsidRPr="002E4F9F">
        <w:rPr>
          <w:rFonts w:ascii="Times New Roman" w:hAnsi="Times New Roman" w:cs="Times New Roman"/>
        </w:rPr>
        <w:t>sözleşme şartlarına uygun, hatasız ve planlı bir şekilde dış sağlayıcı işleminin gerçekleştirilmesi ve doğrulanmasını</w:t>
      </w:r>
      <w:r w:rsidR="002D04C4" w:rsidRPr="002E4F9F">
        <w:rPr>
          <w:rFonts w:ascii="Times New Roman" w:hAnsi="Times New Roman" w:cs="Times New Roman"/>
        </w:rPr>
        <w:t xml:space="preserve"> “</w:t>
      </w:r>
      <w:r w:rsidR="002D04C4" w:rsidRPr="002E4F9F">
        <w:rPr>
          <w:rFonts w:ascii="Times New Roman" w:hAnsi="Times New Roman" w:cs="Times New Roman"/>
          <w:b/>
        </w:rPr>
        <w:t>Satın</w:t>
      </w:r>
      <w:r w:rsidR="007D6186">
        <w:rPr>
          <w:rFonts w:ascii="Times New Roman" w:hAnsi="Times New Roman" w:cs="Times New Roman"/>
          <w:b/>
        </w:rPr>
        <w:t xml:space="preserve"> A</w:t>
      </w:r>
      <w:r w:rsidR="002D04C4" w:rsidRPr="002E4F9F">
        <w:rPr>
          <w:rFonts w:ascii="Times New Roman" w:hAnsi="Times New Roman" w:cs="Times New Roman"/>
          <w:b/>
        </w:rPr>
        <w:t>lma</w:t>
      </w:r>
      <w:r w:rsidR="007D6186">
        <w:rPr>
          <w:rFonts w:ascii="Times New Roman" w:hAnsi="Times New Roman" w:cs="Times New Roman"/>
          <w:b/>
        </w:rPr>
        <w:t xml:space="preserve"> </w:t>
      </w:r>
      <w:r w:rsidR="00977255" w:rsidRPr="002E4F9F">
        <w:rPr>
          <w:rFonts w:ascii="Times New Roman" w:hAnsi="Times New Roman" w:cs="Times New Roman"/>
          <w:b/>
        </w:rPr>
        <w:t>Prose</w:t>
      </w:r>
      <w:r w:rsidR="00D45D33">
        <w:rPr>
          <w:rFonts w:ascii="Times New Roman" w:hAnsi="Times New Roman" w:cs="Times New Roman"/>
          <w:b/>
        </w:rPr>
        <w:t>si (</w:t>
      </w:r>
      <w:r w:rsidR="00D45D33" w:rsidRPr="00D45D33">
        <w:rPr>
          <w:rFonts w:ascii="Times New Roman" w:hAnsi="Times New Roman" w:cs="Times New Roman"/>
          <w:b/>
        </w:rPr>
        <w:t>HKMTAL_PRS_00</w:t>
      </w:r>
      <w:r w:rsidR="00D45D33">
        <w:rPr>
          <w:rFonts w:ascii="Times New Roman" w:hAnsi="Times New Roman" w:cs="Times New Roman"/>
          <w:b/>
        </w:rPr>
        <w:t>2</w:t>
      </w:r>
      <w:r w:rsidR="0078469A">
        <w:rPr>
          <w:rFonts w:ascii="Times New Roman" w:hAnsi="Times New Roman" w:cs="Times New Roman"/>
          <w:b/>
        </w:rPr>
        <w:t>)</w:t>
      </w:r>
      <w:r w:rsidR="002D04C4" w:rsidRPr="002E4F9F">
        <w:rPr>
          <w:rFonts w:ascii="Times New Roman" w:hAnsi="Times New Roman" w:cs="Times New Roman"/>
        </w:rPr>
        <w:t>“</w:t>
      </w:r>
      <w:r w:rsidR="0040575A" w:rsidRPr="002E4F9F">
        <w:rPr>
          <w:rFonts w:ascii="Times New Roman" w:hAnsi="Times New Roman" w:cs="Times New Roman"/>
        </w:rPr>
        <w:t xml:space="preserve"> ile güvence altına alınmıştır.</w:t>
      </w:r>
      <w:r w:rsidR="007D6186">
        <w:rPr>
          <w:rFonts w:ascii="Times New Roman" w:hAnsi="Times New Roman" w:cs="Times New Roman"/>
        </w:rPr>
        <w:t xml:space="preserve"> </w:t>
      </w:r>
      <w:r w:rsidR="003B28AB">
        <w:rPr>
          <w:rFonts w:ascii="Times New Roman" w:hAnsi="Times New Roman" w:cs="Times New Roman"/>
        </w:rPr>
        <w:t xml:space="preserve">Ayrıca ‘’ </w:t>
      </w:r>
      <w:r w:rsidR="003B28AB" w:rsidRPr="00A27732">
        <w:rPr>
          <w:rFonts w:ascii="Times New Roman" w:hAnsi="Times New Roman" w:cs="Times New Roman"/>
          <w:b/>
        </w:rPr>
        <w:t>Proses Kartları ‘’</w:t>
      </w:r>
      <w:r w:rsidR="00A27732">
        <w:rPr>
          <w:rFonts w:ascii="Times New Roman" w:hAnsi="Times New Roman" w:cs="Times New Roman"/>
          <w:b/>
        </w:rPr>
        <w:t xml:space="preserve">( </w:t>
      </w:r>
      <w:r w:rsidR="00A27732" w:rsidRPr="00A27732">
        <w:rPr>
          <w:rFonts w:ascii="Times New Roman" w:hAnsi="Times New Roman" w:cs="Times New Roman"/>
          <w:b/>
        </w:rPr>
        <w:t>Prosesler 0</w:t>
      </w:r>
      <w:r w:rsidR="00D66081">
        <w:rPr>
          <w:rFonts w:ascii="Times New Roman" w:hAnsi="Times New Roman" w:cs="Times New Roman"/>
          <w:b/>
        </w:rPr>
        <w:t>10</w:t>
      </w:r>
      <w:r w:rsidR="00A27732" w:rsidRPr="00A27732">
        <w:rPr>
          <w:rFonts w:ascii="Times New Roman" w:hAnsi="Times New Roman" w:cs="Times New Roman"/>
          <w:b/>
        </w:rPr>
        <w:t xml:space="preserve"> )</w:t>
      </w:r>
      <w:r w:rsidR="003B28AB">
        <w:rPr>
          <w:rFonts w:ascii="Times New Roman" w:hAnsi="Times New Roman" w:cs="Times New Roman"/>
        </w:rPr>
        <w:t xml:space="preserve"> da oluşturularak prosesler kontrol altına alınmakta ve kriterler oluşturulmuş ve dökümante</w:t>
      </w:r>
      <w:r w:rsidR="007D6186">
        <w:rPr>
          <w:rFonts w:ascii="Times New Roman" w:hAnsi="Times New Roman" w:cs="Times New Roman"/>
        </w:rPr>
        <w:t xml:space="preserve"> </w:t>
      </w:r>
      <w:r w:rsidR="003B28AB">
        <w:rPr>
          <w:rFonts w:ascii="Times New Roman" w:hAnsi="Times New Roman" w:cs="Times New Roman"/>
        </w:rPr>
        <w:t>edilmiştir.</w:t>
      </w:r>
      <w:r w:rsidR="007D6186">
        <w:rPr>
          <w:rFonts w:ascii="Times New Roman" w:hAnsi="Times New Roman" w:cs="Times New Roman"/>
        </w:rPr>
        <w:t xml:space="preserve"> </w:t>
      </w:r>
      <w:r w:rsidR="00AF2116">
        <w:rPr>
          <w:rFonts w:ascii="Times New Roman" w:hAnsi="Times New Roman" w:cs="Times New Roman"/>
        </w:rPr>
        <w:t>Dışarıdan</w:t>
      </w:r>
      <w:r w:rsidR="007D6186">
        <w:rPr>
          <w:rFonts w:ascii="Times New Roman" w:hAnsi="Times New Roman" w:cs="Times New Roman"/>
        </w:rPr>
        <w:t xml:space="preserve"> </w:t>
      </w:r>
      <w:r w:rsidR="0040575A" w:rsidRPr="00253734">
        <w:rPr>
          <w:rFonts w:ascii="Times New Roman" w:hAnsi="Times New Roman" w:cs="Times New Roman"/>
        </w:rPr>
        <w:t>alı</w:t>
      </w:r>
      <w:r w:rsidR="002D04C4" w:rsidRPr="00253734">
        <w:rPr>
          <w:rFonts w:ascii="Times New Roman" w:hAnsi="Times New Roman" w:cs="Times New Roman"/>
        </w:rPr>
        <w:t xml:space="preserve">nacak tüm malzeme ve hizmetler </w:t>
      </w:r>
      <w:r w:rsidR="00AF2116">
        <w:rPr>
          <w:rFonts w:ascii="Times New Roman" w:hAnsi="Times New Roman" w:cs="Times New Roman"/>
        </w:rPr>
        <w:t xml:space="preserve">için </w:t>
      </w:r>
      <w:r w:rsidR="0040575A" w:rsidRPr="00253734">
        <w:rPr>
          <w:rFonts w:ascii="Times New Roman" w:hAnsi="Times New Roman" w:cs="Times New Roman"/>
        </w:rPr>
        <w:t>gelen ta</w:t>
      </w:r>
      <w:r w:rsidR="00AF2116">
        <w:rPr>
          <w:rFonts w:ascii="Times New Roman" w:hAnsi="Times New Roman" w:cs="Times New Roman"/>
        </w:rPr>
        <w:t>lepler doğrultusunda</w:t>
      </w:r>
      <w:r w:rsidR="00C12449">
        <w:rPr>
          <w:rFonts w:ascii="Times New Roman" w:hAnsi="Times New Roman" w:cs="Times New Roman"/>
        </w:rPr>
        <w:t xml:space="preserve">‘’ </w:t>
      </w:r>
      <w:r w:rsidR="007D6186">
        <w:rPr>
          <w:rFonts w:ascii="Times New Roman" w:hAnsi="Times New Roman" w:cs="Times New Roman"/>
          <w:b/>
        </w:rPr>
        <w:t>Teklif Mektubu</w:t>
      </w:r>
      <w:r w:rsidR="00C12449" w:rsidRPr="00C12449">
        <w:rPr>
          <w:rFonts w:ascii="Times New Roman" w:hAnsi="Times New Roman" w:cs="Times New Roman"/>
          <w:b/>
        </w:rPr>
        <w:t xml:space="preserve"> </w:t>
      </w:r>
      <w:r w:rsidR="00C12449">
        <w:rPr>
          <w:rFonts w:ascii="Times New Roman" w:hAnsi="Times New Roman" w:cs="Times New Roman"/>
          <w:b/>
        </w:rPr>
        <w:t>Formu (</w:t>
      </w:r>
      <w:r w:rsidR="00D45D33" w:rsidRPr="00D45D33">
        <w:rPr>
          <w:rFonts w:ascii="Times New Roman" w:hAnsi="Times New Roman" w:cs="Times New Roman"/>
          <w:b/>
        </w:rPr>
        <w:t>HKMTAL_FRM_041</w:t>
      </w:r>
      <w:r w:rsidR="00C12449">
        <w:rPr>
          <w:rFonts w:ascii="Times New Roman" w:hAnsi="Times New Roman" w:cs="Times New Roman"/>
          <w:b/>
        </w:rPr>
        <w:t xml:space="preserve">) </w:t>
      </w:r>
      <w:r w:rsidR="00AF2116">
        <w:rPr>
          <w:rFonts w:ascii="Times New Roman" w:hAnsi="Times New Roman" w:cs="Times New Roman"/>
        </w:rPr>
        <w:t>teklif alınır</w:t>
      </w:r>
      <w:r w:rsidR="0040575A" w:rsidRPr="00253734">
        <w:rPr>
          <w:rFonts w:ascii="Times New Roman" w:hAnsi="Times New Roman" w:cs="Times New Roman"/>
        </w:rPr>
        <w:t xml:space="preserve"> ve talepte belirtilen koşulları sağlayan malzeme veya hizmeti uygun şekilde dışarıdan sağlanma işlem</w:t>
      </w:r>
      <w:r w:rsidR="00AF2116">
        <w:rPr>
          <w:rFonts w:ascii="Times New Roman" w:hAnsi="Times New Roman" w:cs="Times New Roman"/>
        </w:rPr>
        <w:t>inin gerçekleştirilmesini sağlanır</w:t>
      </w:r>
      <w:r w:rsidR="0040575A" w:rsidRPr="00253734">
        <w:rPr>
          <w:rFonts w:ascii="Times New Roman" w:hAnsi="Times New Roman" w:cs="Times New Roman"/>
        </w:rPr>
        <w:t xml:space="preserve">. </w:t>
      </w:r>
      <w:r w:rsidR="00C12449">
        <w:rPr>
          <w:rFonts w:ascii="Times New Roman" w:hAnsi="Times New Roman" w:cs="Times New Roman"/>
        </w:rPr>
        <w:t xml:space="preserve">Bu uygunluk </w:t>
      </w:r>
      <w:r w:rsidR="00677720" w:rsidRPr="00677720">
        <w:rPr>
          <w:rFonts w:ascii="Times New Roman" w:hAnsi="Times New Roman" w:cs="Times New Roman"/>
          <w:b/>
        </w:rPr>
        <w:t>“</w:t>
      </w:r>
      <w:r w:rsidR="00AF2116" w:rsidRPr="00A27732">
        <w:rPr>
          <w:rFonts w:ascii="Times New Roman" w:hAnsi="Times New Roman" w:cs="Times New Roman"/>
          <w:b/>
        </w:rPr>
        <w:t>Tedarikçi</w:t>
      </w:r>
      <w:r w:rsidR="0040575A" w:rsidRPr="00A27732">
        <w:rPr>
          <w:rFonts w:ascii="Times New Roman" w:hAnsi="Times New Roman" w:cs="Times New Roman"/>
          <w:b/>
        </w:rPr>
        <w:t xml:space="preserve"> Değerlendirme Formu </w:t>
      </w:r>
      <w:r w:rsidR="00A27732" w:rsidRPr="00A27732">
        <w:rPr>
          <w:rFonts w:ascii="Times New Roman" w:hAnsi="Times New Roman" w:cs="Times New Roman"/>
          <w:b/>
        </w:rPr>
        <w:t>(</w:t>
      </w:r>
      <w:r w:rsidR="00531E98">
        <w:rPr>
          <w:rFonts w:ascii="Times New Roman" w:hAnsi="Times New Roman" w:cs="Times New Roman"/>
          <w:b/>
        </w:rPr>
        <w:t>HKMTAL_FRM_042</w:t>
      </w:r>
      <w:r w:rsidR="00A27732" w:rsidRPr="00A27732">
        <w:rPr>
          <w:rFonts w:ascii="Times New Roman" w:hAnsi="Times New Roman" w:cs="Times New Roman"/>
          <w:b/>
        </w:rPr>
        <w:t>)</w:t>
      </w:r>
      <w:r w:rsidR="00677720">
        <w:rPr>
          <w:rFonts w:ascii="Times New Roman" w:hAnsi="Times New Roman" w:cs="Times New Roman"/>
          <w:b/>
        </w:rPr>
        <w:t xml:space="preserve">” </w:t>
      </w:r>
      <w:r w:rsidR="0040575A" w:rsidRPr="00253734">
        <w:rPr>
          <w:rFonts w:ascii="Times New Roman" w:hAnsi="Times New Roman" w:cs="Times New Roman"/>
        </w:rPr>
        <w:t>ile dış sağlayıcıların değerlendirilmesi gerçekleştirilir.</w:t>
      </w:r>
    </w:p>
    <w:p w:rsidR="0040575A" w:rsidRDefault="003B28AB" w:rsidP="00702D03">
      <w:pPr>
        <w:pStyle w:val="Balk3"/>
        <w:numPr>
          <w:ilvl w:val="2"/>
          <w:numId w:val="26"/>
        </w:numPr>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Tehlikeleri ortadan kaldırma ve İSG risklerini azaltma</w:t>
      </w:r>
    </w:p>
    <w:p w:rsidR="003B28AB" w:rsidRPr="003B28AB" w:rsidRDefault="003B28AB" w:rsidP="00A27732">
      <w:pPr>
        <w:jc w:val="both"/>
        <w:rPr>
          <w:rFonts w:ascii="Times New Roman" w:hAnsi="Times New Roman" w:cs="Times New Roman"/>
        </w:rPr>
      </w:pPr>
      <w:r w:rsidRPr="003B28AB">
        <w:rPr>
          <w:rFonts w:ascii="Times New Roman" w:hAnsi="Times New Roman" w:cs="Times New Roman"/>
        </w:rPr>
        <w:t>Kurumumuz tehlikeleri ortadan kaldırmak iç</w:t>
      </w:r>
      <w:r>
        <w:rPr>
          <w:rFonts w:ascii="Times New Roman" w:hAnsi="Times New Roman" w:cs="Times New Roman"/>
        </w:rPr>
        <w:t>in kurum MEBBİS modülünden Risk Değerlendirme yapmakta ve sürekli güncel tutulmak ile beraber Riskler ortadan kalksa bile sürekli olarak güncellenmekte ve kayıt altına alınmakta.</w:t>
      </w:r>
      <w:r w:rsidR="00783F23">
        <w:rPr>
          <w:rFonts w:ascii="Times New Roman" w:hAnsi="Times New Roman" w:cs="Times New Roman"/>
        </w:rPr>
        <w:t xml:space="preserve"> </w:t>
      </w:r>
      <w:r w:rsidR="00C328ED">
        <w:rPr>
          <w:rFonts w:ascii="Times New Roman" w:hAnsi="Times New Roman" w:cs="Times New Roman"/>
        </w:rPr>
        <w:t>Her yıl 13 Ekim de Acil durum planlara için tatbikatlar yapılmakta ve ta</w:t>
      </w:r>
      <w:r w:rsidR="00677720">
        <w:rPr>
          <w:rFonts w:ascii="Times New Roman" w:hAnsi="Times New Roman" w:cs="Times New Roman"/>
        </w:rPr>
        <w:t>tbikat raporları alınmakta ve do</w:t>
      </w:r>
      <w:r w:rsidR="00C328ED">
        <w:rPr>
          <w:rFonts w:ascii="Times New Roman" w:hAnsi="Times New Roman" w:cs="Times New Roman"/>
        </w:rPr>
        <w:t>kümante</w:t>
      </w:r>
      <w:r w:rsidR="00783F23">
        <w:rPr>
          <w:rFonts w:ascii="Times New Roman" w:hAnsi="Times New Roman" w:cs="Times New Roman"/>
        </w:rPr>
        <w:t xml:space="preserve"> </w:t>
      </w:r>
      <w:r w:rsidR="00C328ED">
        <w:rPr>
          <w:rFonts w:ascii="Times New Roman" w:hAnsi="Times New Roman" w:cs="Times New Roman"/>
        </w:rPr>
        <w:t>dilmektedir.</w:t>
      </w:r>
      <w:r w:rsidR="00783F23">
        <w:rPr>
          <w:rFonts w:ascii="Times New Roman" w:hAnsi="Times New Roman" w:cs="Times New Roman"/>
        </w:rPr>
        <w:t xml:space="preserve"> </w:t>
      </w:r>
      <w:r w:rsidR="00C328ED">
        <w:rPr>
          <w:rFonts w:ascii="Times New Roman" w:hAnsi="Times New Roman" w:cs="Times New Roman"/>
        </w:rPr>
        <w:t xml:space="preserve">Acil durum </w:t>
      </w:r>
      <w:r w:rsidR="00071351">
        <w:rPr>
          <w:rFonts w:ascii="Times New Roman" w:hAnsi="Times New Roman" w:cs="Times New Roman"/>
        </w:rPr>
        <w:t>ekipleri kurularak</w:t>
      </w:r>
      <w:r w:rsidR="00C328ED">
        <w:rPr>
          <w:rFonts w:ascii="Times New Roman" w:hAnsi="Times New Roman" w:cs="Times New Roman"/>
        </w:rPr>
        <w:t xml:space="preserve"> tehlikelerin önüne </w:t>
      </w:r>
      <w:r w:rsidR="00B62225">
        <w:rPr>
          <w:rFonts w:ascii="Times New Roman" w:hAnsi="Times New Roman" w:cs="Times New Roman"/>
        </w:rPr>
        <w:t>geçilmektedir. Okulumuz</w:t>
      </w:r>
      <w:r w:rsidR="00C328ED">
        <w:rPr>
          <w:rFonts w:ascii="Times New Roman" w:hAnsi="Times New Roman" w:cs="Times New Roman"/>
        </w:rPr>
        <w:t xml:space="preserve"> Acil Durum için Hizmet içi eğitimler kapsamında İSG eğitimleri alınmakta ve okulumuzda Yangın Eğitimi alan personel bulunmaktadır.</w:t>
      </w:r>
    </w:p>
    <w:p w:rsidR="003B28AB" w:rsidRDefault="003B28AB" w:rsidP="003B28AB">
      <w:pPr>
        <w:pStyle w:val="Balk3"/>
        <w:numPr>
          <w:ilvl w:val="2"/>
          <w:numId w:val="26"/>
        </w:numPr>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t>Değişim yönetimi</w:t>
      </w:r>
    </w:p>
    <w:p w:rsidR="00C328ED" w:rsidRPr="00F661AB" w:rsidRDefault="00F661AB" w:rsidP="00A27732">
      <w:pPr>
        <w:jc w:val="both"/>
        <w:rPr>
          <w:rFonts w:ascii="Times New Roman" w:hAnsi="Times New Roman" w:cs="Times New Roman"/>
        </w:rPr>
      </w:pPr>
      <w:r w:rsidRPr="00F661AB">
        <w:rPr>
          <w:rFonts w:ascii="Times New Roman" w:hAnsi="Times New Roman" w:cs="Times New Roman"/>
        </w:rPr>
        <w:t xml:space="preserve">Kuruluşumuzun faaliyetleri sırasında ISO </w:t>
      </w:r>
      <w:r w:rsidR="003E7CB8">
        <w:rPr>
          <w:rFonts w:ascii="Times New Roman" w:hAnsi="Times New Roman" w:cs="Times New Roman"/>
        </w:rPr>
        <w:t>45001</w:t>
      </w:r>
      <w:r w:rsidR="003E09BB">
        <w:rPr>
          <w:rFonts w:ascii="Times New Roman" w:hAnsi="Times New Roman" w:cs="Times New Roman"/>
        </w:rPr>
        <w:t>İSG</w:t>
      </w:r>
      <w:r w:rsidRPr="00F661AB">
        <w:rPr>
          <w:rFonts w:ascii="Times New Roman" w:hAnsi="Times New Roman" w:cs="Times New Roman"/>
        </w:rPr>
        <w:t xml:space="preserve"> yönetim sistemi standartlarına uygun, istenen çıktıları iyileştirmek, istenmeyen etkileri azaltmak</w:t>
      </w:r>
      <w:r w:rsidR="003E7CB8">
        <w:rPr>
          <w:rFonts w:ascii="Times New Roman" w:hAnsi="Times New Roman" w:cs="Times New Roman"/>
        </w:rPr>
        <w:t>,</w:t>
      </w:r>
      <w:r w:rsidR="00783F23">
        <w:rPr>
          <w:rFonts w:ascii="Times New Roman" w:hAnsi="Times New Roman" w:cs="Times New Roman"/>
        </w:rPr>
        <w:t xml:space="preserve"> </w:t>
      </w:r>
      <w:r w:rsidR="003E7CB8">
        <w:rPr>
          <w:rFonts w:ascii="Times New Roman" w:hAnsi="Times New Roman" w:cs="Times New Roman"/>
        </w:rPr>
        <w:t>veli ve ziyaretçi memnuniyetini</w:t>
      </w:r>
      <w:r w:rsidRPr="00F661AB">
        <w:rPr>
          <w:rFonts w:ascii="Times New Roman" w:hAnsi="Times New Roman" w:cs="Times New Roman"/>
        </w:rPr>
        <w:t xml:space="preserve">, </w:t>
      </w:r>
      <w:r w:rsidR="00071351">
        <w:rPr>
          <w:rFonts w:ascii="Times New Roman" w:hAnsi="Times New Roman" w:cs="Times New Roman"/>
        </w:rPr>
        <w:t xml:space="preserve">eğitim </w:t>
      </w:r>
      <w:r w:rsidR="00071351" w:rsidRPr="00F661AB">
        <w:rPr>
          <w:rFonts w:ascii="Times New Roman" w:hAnsi="Times New Roman" w:cs="Times New Roman"/>
        </w:rPr>
        <w:t>kalitesini</w:t>
      </w:r>
      <w:r w:rsidRPr="00F661AB">
        <w:rPr>
          <w:rFonts w:ascii="Times New Roman" w:hAnsi="Times New Roman" w:cs="Times New Roman"/>
        </w:rPr>
        <w:t xml:space="preserve"> etkileyebilecek, </w:t>
      </w:r>
      <w:r w:rsidR="003E09BB">
        <w:rPr>
          <w:rFonts w:ascii="Times New Roman" w:hAnsi="Times New Roman" w:cs="Times New Roman"/>
        </w:rPr>
        <w:t>İSG</w:t>
      </w:r>
      <w:r w:rsidRPr="00F661AB">
        <w:rPr>
          <w:rFonts w:ascii="Times New Roman" w:hAnsi="Times New Roman" w:cs="Times New Roman"/>
        </w:rPr>
        <w:t xml:space="preserve"> yönetim sistem şartlarının iyileştirilmesi amacıyla yapılacak tüm değişikliklerin entegrasyonu</w:t>
      </w:r>
      <w:r w:rsidR="00D26AB1">
        <w:rPr>
          <w:rFonts w:ascii="Times New Roman" w:hAnsi="Times New Roman" w:cs="Times New Roman"/>
        </w:rPr>
        <w:t>,belirlenen çıktılara ulaşmasını</w:t>
      </w:r>
      <w:r w:rsidRPr="00F661AB">
        <w:rPr>
          <w:rFonts w:ascii="Times New Roman" w:hAnsi="Times New Roman" w:cs="Times New Roman"/>
        </w:rPr>
        <w:t xml:space="preserve"> ve değişikliğin yönetimini </w:t>
      </w:r>
      <w:r w:rsidR="00D66081" w:rsidRPr="00F661AB">
        <w:rPr>
          <w:rFonts w:ascii="Times New Roman" w:hAnsi="Times New Roman" w:cs="Times New Roman"/>
        </w:rPr>
        <w:t>sağlamaktır. Başta</w:t>
      </w:r>
      <w:r w:rsidR="00783F23">
        <w:rPr>
          <w:rFonts w:ascii="Times New Roman" w:hAnsi="Times New Roman" w:cs="Times New Roman"/>
        </w:rPr>
        <w:t xml:space="preserve"> </w:t>
      </w:r>
      <w:r w:rsidR="00071351">
        <w:rPr>
          <w:rFonts w:ascii="Times New Roman" w:hAnsi="Times New Roman" w:cs="Times New Roman"/>
        </w:rPr>
        <w:t xml:space="preserve">İSG </w:t>
      </w:r>
      <w:r w:rsidR="00071351" w:rsidRPr="00F661AB">
        <w:rPr>
          <w:rFonts w:ascii="Times New Roman" w:hAnsi="Times New Roman" w:cs="Times New Roman"/>
        </w:rPr>
        <w:t>politikası</w:t>
      </w:r>
      <w:r w:rsidRPr="00F661AB">
        <w:rPr>
          <w:rFonts w:ascii="Times New Roman" w:hAnsi="Times New Roman" w:cs="Times New Roman"/>
        </w:rPr>
        <w:t xml:space="preserve"> çerçevesinde, üst yönetim olmak üzere, </w:t>
      </w:r>
      <w:r w:rsidR="003E09BB">
        <w:rPr>
          <w:rFonts w:ascii="Times New Roman" w:hAnsi="Times New Roman" w:cs="Times New Roman"/>
        </w:rPr>
        <w:t>İSG</w:t>
      </w:r>
      <w:r w:rsidRPr="00F661AB">
        <w:rPr>
          <w:rFonts w:ascii="Times New Roman" w:hAnsi="Times New Roman" w:cs="Times New Roman"/>
        </w:rPr>
        <w:t xml:space="preserve"> ekibi ve tüm bölüm liderleri bu </w:t>
      </w:r>
      <w:r w:rsidR="00D26AB1">
        <w:rPr>
          <w:rFonts w:ascii="Times New Roman" w:hAnsi="Times New Roman" w:cs="Times New Roman"/>
        </w:rPr>
        <w:t xml:space="preserve">yönetimin gözden </w:t>
      </w:r>
      <w:r w:rsidR="00071351">
        <w:rPr>
          <w:rFonts w:ascii="Times New Roman" w:hAnsi="Times New Roman" w:cs="Times New Roman"/>
        </w:rPr>
        <w:t>geçirmesini, değişimi</w:t>
      </w:r>
      <w:r w:rsidR="00D26AB1">
        <w:rPr>
          <w:rFonts w:ascii="Times New Roman" w:hAnsi="Times New Roman" w:cs="Times New Roman"/>
        </w:rPr>
        <w:t xml:space="preserve"> kabul eder.</w:t>
      </w:r>
      <w:r w:rsidR="00071351">
        <w:rPr>
          <w:rFonts w:ascii="Times New Roman" w:hAnsi="Times New Roman" w:cs="Times New Roman"/>
        </w:rPr>
        <w:t xml:space="preserve">İletişim </w:t>
      </w:r>
      <w:r w:rsidR="00071351" w:rsidRPr="00F661AB">
        <w:rPr>
          <w:rFonts w:ascii="Times New Roman" w:hAnsi="Times New Roman" w:cs="Times New Roman"/>
        </w:rPr>
        <w:t>Kuruluşumuzun</w:t>
      </w:r>
      <w:r w:rsidRPr="00F661AB">
        <w:rPr>
          <w:rFonts w:ascii="Times New Roman" w:hAnsi="Times New Roman" w:cs="Times New Roman"/>
        </w:rPr>
        <w:t xml:space="preserve"> herhangi bir sürecinde y</w:t>
      </w:r>
      <w:r w:rsidR="003E09BB">
        <w:rPr>
          <w:rFonts w:ascii="Times New Roman" w:hAnsi="Times New Roman" w:cs="Times New Roman"/>
        </w:rPr>
        <w:t>apılacak değişikliklerin, İSG</w:t>
      </w:r>
      <w:r w:rsidRPr="00F661AB">
        <w:rPr>
          <w:rFonts w:ascii="Times New Roman" w:hAnsi="Times New Roman" w:cs="Times New Roman"/>
        </w:rPr>
        <w:t xml:space="preserve"> yönetim sistem şartlarını ve kuruluş süreçlerini etkilemeden </w:t>
      </w:r>
      <w:r w:rsidR="00305A05">
        <w:rPr>
          <w:rFonts w:ascii="Times New Roman" w:hAnsi="Times New Roman" w:cs="Times New Roman"/>
        </w:rPr>
        <w:t>İSG</w:t>
      </w:r>
      <w:r w:rsidRPr="00F661AB">
        <w:rPr>
          <w:rFonts w:ascii="Times New Roman" w:hAnsi="Times New Roman" w:cs="Times New Roman"/>
        </w:rPr>
        <w:t xml:space="preserve"> olabilmesi amacıyla iletişim metodu E-Mail olarak kullanılmaktadır. Değişiklik planlama sürecinde, risk analiz ekibi gerekli riskleri önceden </w:t>
      </w:r>
      <w:r w:rsidR="00C0477C">
        <w:rPr>
          <w:rFonts w:ascii="Times New Roman" w:hAnsi="Times New Roman" w:cs="Times New Roman"/>
        </w:rPr>
        <w:t>belirler ve günceller.</w:t>
      </w:r>
      <w:r w:rsidRPr="00F661AB">
        <w:rPr>
          <w:rFonts w:ascii="Times New Roman" w:hAnsi="Times New Roman" w:cs="Times New Roman"/>
        </w:rPr>
        <w:t xml:space="preserve"> Kuruluşumuzun </w:t>
      </w:r>
      <w:r w:rsidR="00C0477C">
        <w:rPr>
          <w:rFonts w:ascii="Times New Roman" w:hAnsi="Times New Roman" w:cs="Times New Roman"/>
        </w:rPr>
        <w:t>olası değişiklik ihtiyaçları; Düzeltici Faaliyetler</w:t>
      </w:r>
      <w:r w:rsidR="00C0477C" w:rsidRPr="00C0477C">
        <w:rPr>
          <w:rFonts w:ascii="Times New Roman" w:hAnsi="Times New Roman" w:cs="Times New Roman"/>
          <w:b/>
        </w:rPr>
        <w:t>,</w:t>
      </w:r>
      <w:r w:rsidR="00783F23">
        <w:rPr>
          <w:rFonts w:ascii="Times New Roman" w:hAnsi="Times New Roman" w:cs="Times New Roman"/>
          <w:b/>
        </w:rPr>
        <w:t xml:space="preserve"> </w:t>
      </w:r>
      <w:r w:rsidRPr="00063F27">
        <w:rPr>
          <w:rFonts w:ascii="Times New Roman" w:hAnsi="Times New Roman" w:cs="Times New Roman"/>
          <w:b/>
        </w:rPr>
        <w:t xml:space="preserve">Personel </w:t>
      </w:r>
      <w:r w:rsidR="004C6BC1" w:rsidRPr="00063F27">
        <w:rPr>
          <w:rFonts w:ascii="Times New Roman" w:hAnsi="Times New Roman" w:cs="Times New Roman"/>
          <w:b/>
        </w:rPr>
        <w:t xml:space="preserve">Eğitim </w:t>
      </w:r>
      <w:r w:rsidR="00677720" w:rsidRPr="00063F27">
        <w:rPr>
          <w:rFonts w:ascii="Times New Roman" w:hAnsi="Times New Roman" w:cs="Times New Roman"/>
          <w:b/>
        </w:rPr>
        <w:t xml:space="preserve">İhtiyaç </w:t>
      </w:r>
      <w:r w:rsidRPr="00063F27">
        <w:rPr>
          <w:rFonts w:ascii="Times New Roman" w:hAnsi="Times New Roman" w:cs="Times New Roman"/>
          <w:b/>
        </w:rPr>
        <w:t>Talep F</w:t>
      </w:r>
      <w:r w:rsidR="0011429A" w:rsidRPr="00063F27">
        <w:rPr>
          <w:rFonts w:ascii="Times New Roman" w:hAnsi="Times New Roman" w:cs="Times New Roman"/>
          <w:b/>
        </w:rPr>
        <w:t>ormu(</w:t>
      </w:r>
      <w:r w:rsidR="00677720" w:rsidRPr="00063F27">
        <w:rPr>
          <w:rFonts w:ascii="Times New Roman" w:hAnsi="Times New Roman" w:cs="Times New Roman"/>
          <w:b/>
        </w:rPr>
        <w:t>HKMTAL_FRM_002</w:t>
      </w:r>
      <w:r w:rsidR="0011429A" w:rsidRPr="00063F27">
        <w:rPr>
          <w:rFonts w:ascii="Times New Roman" w:hAnsi="Times New Roman" w:cs="Times New Roman"/>
          <w:b/>
        </w:rPr>
        <w:t>)</w:t>
      </w:r>
      <w:r w:rsidR="00A27732" w:rsidRPr="00063F27">
        <w:rPr>
          <w:rFonts w:ascii="Times New Roman" w:hAnsi="Times New Roman" w:cs="Times New Roman"/>
        </w:rPr>
        <w:t>,</w:t>
      </w:r>
      <w:r w:rsidR="00783F23">
        <w:rPr>
          <w:rFonts w:ascii="Times New Roman" w:hAnsi="Times New Roman" w:cs="Times New Roman"/>
        </w:rPr>
        <w:t xml:space="preserve"> </w:t>
      </w:r>
      <w:r w:rsidR="00AC6B22" w:rsidRPr="00AC6B22">
        <w:rPr>
          <w:rFonts w:ascii="Times New Roman" w:hAnsi="Times New Roman" w:cs="Times New Roman"/>
          <w:b/>
          <w:bCs/>
          <w:sz w:val="24"/>
          <w:szCs w:val="24"/>
        </w:rPr>
        <w:t>Veli Şikayet Ve Öneri</w:t>
      </w:r>
      <w:r w:rsidR="00F44609">
        <w:rPr>
          <w:rFonts w:ascii="Times New Roman" w:hAnsi="Times New Roman" w:cs="Times New Roman"/>
          <w:b/>
          <w:bCs/>
          <w:sz w:val="24"/>
          <w:szCs w:val="24"/>
        </w:rPr>
        <w:t xml:space="preserve"> </w:t>
      </w:r>
      <w:r w:rsidR="00AC6B22" w:rsidRPr="00AC6B22">
        <w:rPr>
          <w:rFonts w:ascii="Times New Roman" w:hAnsi="Times New Roman" w:cs="Times New Roman"/>
          <w:b/>
          <w:bCs/>
          <w:sz w:val="24"/>
          <w:szCs w:val="24"/>
        </w:rPr>
        <w:t>Formu</w:t>
      </w:r>
      <w:r w:rsidR="0011429A" w:rsidRPr="0011429A">
        <w:rPr>
          <w:rFonts w:ascii="Times New Roman" w:hAnsi="Times New Roman" w:cs="Times New Roman"/>
          <w:b/>
        </w:rPr>
        <w:t xml:space="preserve"> (</w:t>
      </w:r>
      <w:r w:rsidR="00A67E37" w:rsidRPr="00A67E37">
        <w:rPr>
          <w:rFonts w:ascii="Times New Roman" w:hAnsi="Times New Roman" w:cs="Times New Roman"/>
          <w:b/>
        </w:rPr>
        <w:t>HKMTAL_FRM_043</w:t>
      </w:r>
      <w:r w:rsidR="0011429A">
        <w:rPr>
          <w:rFonts w:ascii="Times New Roman" w:hAnsi="Times New Roman" w:cs="Times New Roman"/>
        </w:rPr>
        <w:t>)</w:t>
      </w:r>
      <w:r w:rsidR="00C0477C">
        <w:rPr>
          <w:rFonts w:ascii="Times New Roman" w:hAnsi="Times New Roman" w:cs="Times New Roman"/>
        </w:rPr>
        <w:t xml:space="preserve"> Haftalık, Aylık toplantılar, </w:t>
      </w:r>
      <w:r w:rsidRPr="00F661AB">
        <w:rPr>
          <w:rFonts w:ascii="Times New Roman" w:hAnsi="Times New Roman" w:cs="Times New Roman"/>
        </w:rPr>
        <w:t xml:space="preserve">Mevzuatlarda (Dış Kaynaklı Doküman) </w:t>
      </w:r>
      <w:r w:rsidR="00C0477C">
        <w:rPr>
          <w:rFonts w:ascii="Times New Roman" w:hAnsi="Times New Roman" w:cs="Times New Roman"/>
        </w:rPr>
        <w:t xml:space="preserve">yapılan zorunlu değişiklikler, </w:t>
      </w:r>
      <w:r w:rsidRPr="00F661AB">
        <w:rPr>
          <w:rFonts w:ascii="Times New Roman" w:hAnsi="Times New Roman" w:cs="Times New Roman"/>
        </w:rPr>
        <w:t xml:space="preserve"> YGG toplantı kararları sonucunda ortaya çıkabilir. Değişiklik ihtiyaçları yılda en az bir kez Yönetim Gözden Geçirme toplantısında veya ACİL değişiklik gerektiren durumlarda bölüm liderlerinin katılımıyla gerçekleşecek toplantılarda görüşülerek, </w:t>
      </w:r>
      <w:r w:rsidR="0024342A">
        <w:rPr>
          <w:rFonts w:ascii="Times New Roman" w:hAnsi="Times New Roman" w:cs="Times New Roman"/>
          <w:b/>
        </w:rPr>
        <w:t>YGG Toplantı Tutanağı</w:t>
      </w:r>
      <w:r w:rsidR="00A27732">
        <w:rPr>
          <w:rFonts w:ascii="Times New Roman" w:hAnsi="Times New Roman" w:cs="Times New Roman"/>
          <w:b/>
        </w:rPr>
        <w:t xml:space="preserve"> (</w:t>
      </w:r>
      <w:r w:rsidR="00A67E37" w:rsidRPr="00A67E37">
        <w:rPr>
          <w:rFonts w:ascii="Times New Roman" w:hAnsi="Times New Roman" w:cs="Times New Roman"/>
          <w:b/>
        </w:rPr>
        <w:t>HKMTAL_TUT_020</w:t>
      </w:r>
      <w:r w:rsidR="00A27732">
        <w:rPr>
          <w:rFonts w:ascii="Times New Roman" w:hAnsi="Times New Roman" w:cs="Times New Roman"/>
          <w:b/>
        </w:rPr>
        <w:t>)</w:t>
      </w:r>
      <w:r w:rsidRPr="00F661AB">
        <w:rPr>
          <w:rFonts w:ascii="Times New Roman" w:hAnsi="Times New Roman" w:cs="Times New Roman"/>
        </w:rPr>
        <w:t xml:space="preserve"> dokümanıyla kayıt altına alınır. Değişikliklerin kuruluşta </w:t>
      </w:r>
      <w:r w:rsidR="003E09BB">
        <w:rPr>
          <w:rFonts w:ascii="Times New Roman" w:hAnsi="Times New Roman" w:cs="Times New Roman"/>
        </w:rPr>
        <w:t xml:space="preserve">İSG </w:t>
      </w:r>
      <w:r w:rsidRPr="00F661AB">
        <w:rPr>
          <w:rFonts w:ascii="Times New Roman" w:hAnsi="Times New Roman" w:cs="Times New Roman"/>
        </w:rPr>
        <w:t xml:space="preserve">Yönetim Sistemi bütünlüğünü olumsuz etkilememesi amacıyla, değişiklik talep formuyla </w:t>
      </w:r>
      <w:r w:rsidR="003E09BB">
        <w:rPr>
          <w:rFonts w:ascii="Times New Roman" w:hAnsi="Times New Roman" w:cs="Times New Roman"/>
        </w:rPr>
        <w:t xml:space="preserve">İSG </w:t>
      </w:r>
      <w:r w:rsidRPr="00F661AB">
        <w:rPr>
          <w:rFonts w:ascii="Times New Roman" w:hAnsi="Times New Roman" w:cs="Times New Roman"/>
        </w:rPr>
        <w:t xml:space="preserve">yönetim lideri tarafından onaylanarak güncellenen değişiklik izleme ve entegrasyon planı, iletişim matrisinde belirtilen periyod ve iletişim metoduyla tüm bölüm liderlerine duyurulur. </w:t>
      </w:r>
    </w:p>
    <w:p w:rsidR="003B28AB" w:rsidRPr="003B28AB" w:rsidRDefault="003B28AB" w:rsidP="003B28AB">
      <w:pPr>
        <w:pStyle w:val="Balk3"/>
        <w:numPr>
          <w:ilvl w:val="2"/>
          <w:numId w:val="26"/>
        </w:numPr>
        <w:spacing w:before="0" w:line="360" w:lineRule="auto"/>
        <w:ind w:left="0" w:firstLine="0"/>
        <w:jc w:val="both"/>
        <w:rPr>
          <w:rFonts w:ascii="Times New Roman" w:hAnsi="Times New Roman" w:cs="Times New Roman"/>
          <w:color w:val="auto"/>
        </w:rPr>
      </w:pPr>
      <w:r>
        <w:rPr>
          <w:rFonts w:ascii="Times New Roman" w:hAnsi="Times New Roman" w:cs="Times New Roman"/>
          <w:color w:val="auto"/>
        </w:rPr>
        <w:lastRenderedPageBreak/>
        <w:t>Satın alma</w:t>
      </w:r>
    </w:p>
    <w:p w:rsidR="002D04C4" w:rsidRPr="00253734" w:rsidRDefault="009C641E" w:rsidP="00A27732">
      <w:pPr>
        <w:pStyle w:val="GvdeMetni"/>
        <w:spacing w:after="0" w:line="360" w:lineRule="auto"/>
        <w:jc w:val="both"/>
        <w:rPr>
          <w:rFonts w:ascii="Times New Roman" w:hAnsi="Times New Roman" w:cs="Times New Roman"/>
        </w:rPr>
      </w:pPr>
      <w:bookmarkStart w:id="91" w:name="_Toc508785096"/>
      <w:bookmarkStart w:id="92" w:name="_Toc517856026"/>
      <w:r w:rsidRPr="00253734">
        <w:rPr>
          <w:rFonts w:ascii="Times New Roman" w:hAnsi="Times New Roman" w:cs="Times New Roman"/>
        </w:rPr>
        <w:t>Kurumumuz</w:t>
      </w:r>
      <w:r w:rsidR="002D04C4" w:rsidRPr="00253734">
        <w:rPr>
          <w:rFonts w:ascii="Times New Roman" w:hAnsi="Times New Roman" w:cs="Times New Roman"/>
        </w:rPr>
        <w:t>, satın alınan ürünün, belirtilen satın alma verilerine uygunluğunu sağlamıştır.</w:t>
      </w:r>
    </w:p>
    <w:p w:rsidR="002D04C4" w:rsidRPr="00253734" w:rsidRDefault="00AF2116" w:rsidP="00A27732">
      <w:pPr>
        <w:pStyle w:val="GvdeMetni"/>
        <w:spacing w:after="0" w:line="360" w:lineRule="auto"/>
        <w:jc w:val="both"/>
        <w:rPr>
          <w:rFonts w:ascii="Times New Roman" w:hAnsi="Times New Roman" w:cs="Times New Roman"/>
        </w:rPr>
      </w:pPr>
      <w:r>
        <w:rPr>
          <w:rFonts w:ascii="Times New Roman" w:hAnsi="Times New Roman" w:cs="Times New Roman"/>
        </w:rPr>
        <w:t>Satın Alma Komisyonu; t</w:t>
      </w:r>
      <w:r w:rsidR="002D04C4" w:rsidRPr="00253734">
        <w:rPr>
          <w:rFonts w:ascii="Times New Roman" w:hAnsi="Times New Roman" w:cs="Times New Roman"/>
        </w:rPr>
        <w:t>edarikçiye ve satın alınan ürüne uygulanacak kontrolleri ve içeriklerini, satın alınan ürünün bir sonraki hizmet gerçekleştirilmesine olan etkisini belirlemiştir.</w:t>
      </w:r>
    </w:p>
    <w:p w:rsidR="002D04C4" w:rsidRPr="00253734" w:rsidRDefault="009C641E" w:rsidP="00A27732">
      <w:pPr>
        <w:pStyle w:val="GvdeMetni"/>
        <w:spacing w:after="0" w:line="360" w:lineRule="auto"/>
        <w:jc w:val="both"/>
        <w:rPr>
          <w:rFonts w:ascii="Times New Roman" w:hAnsi="Times New Roman" w:cs="Times New Roman"/>
        </w:rPr>
      </w:pPr>
      <w:r w:rsidRPr="00253734">
        <w:rPr>
          <w:rFonts w:ascii="Times New Roman" w:hAnsi="Times New Roman" w:cs="Times New Roman"/>
        </w:rPr>
        <w:t>Kurumumuz</w:t>
      </w:r>
      <w:r w:rsidR="002D04C4" w:rsidRPr="00253734">
        <w:rPr>
          <w:rFonts w:ascii="Times New Roman" w:hAnsi="Times New Roman" w:cs="Times New Roman"/>
        </w:rPr>
        <w:t>, tedarikçilerini, kuruluş şartlarını karşılayan hizmet sağlama yeteneğini değerlendirmekte ve buna göre seçmektedir.</w:t>
      </w:r>
    </w:p>
    <w:p w:rsidR="002D04C4" w:rsidRPr="00253734" w:rsidRDefault="002D04C4" w:rsidP="008E657B">
      <w:pPr>
        <w:pStyle w:val="GvdeMetni"/>
        <w:spacing w:after="0" w:line="360" w:lineRule="auto"/>
        <w:jc w:val="both"/>
        <w:rPr>
          <w:rFonts w:ascii="Times New Roman" w:hAnsi="Times New Roman" w:cs="Times New Roman"/>
        </w:rPr>
      </w:pPr>
      <w:r w:rsidRPr="00253734">
        <w:rPr>
          <w:rFonts w:ascii="Times New Roman" w:hAnsi="Times New Roman" w:cs="Times New Roman"/>
        </w:rPr>
        <w:t xml:space="preserve">Tedarikçilerimiz yılda bir değerlendirmeye tabi tutulur. </w:t>
      </w:r>
      <w:r w:rsidRPr="00F243A4">
        <w:rPr>
          <w:rFonts w:ascii="Times New Roman" w:hAnsi="Times New Roman" w:cs="Times New Roman"/>
          <w:b/>
        </w:rPr>
        <w:t xml:space="preserve">“Tedarikçi Değerlendirme </w:t>
      </w:r>
      <w:r w:rsidR="004E4EA9">
        <w:rPr>
          <w:rFonts w:ascii="Times New Roman" w:hAnsi="Times New Roman" w:cs="Times New Roman"/>
          <w:b/>
        </w:rPr>
        <w:t>Formu</w:t>
      </w:r>
      <w:r w:rsidRPr="00F243A4">
        <w:rPr>
          <w:rFonts w:ascii="Times New Roman" w:hAnsi="Times New Roman" w:cs="Times New Roman"/>
          <w:b/>
        </w:rPr>
        <w:t xml:space="preserve">” </w:t>
      </w:r>
      <w:r w:rsidR="0024342A" w:rsidRPr="00F243A4">
        <w:rPr>
          <w:rFonts w:ascii="Times New Roman" w:hAnsi="Times New Roman" w:cs="Times New Roman"/>
          <w:b/>
        </w:rPr>
        <w:t>(</w:t>
      </w:r>
      <w:r w:rsidR="004E4EA9" w:rsidRPr="004E4EA9">
        <w:rPr>
          <w:rFonts w:ascii="Times New Roman" w:hAnsi="Times New Roman" w:cs="Times New Roman"/>
          <w:b/>
        </w:rPr>
        <w:t>HKMTAL_FRM_042</w:t>
      </w:r>
      <w:r w:rsidR="0024342A" w:rsidRPr="00F243A4">
        <w:rPr>
          <w:rFonts w:ascii="Times New Roman" w:hAnsi="Times New Roman" w:cs="Times New Roman"/>
          <w:b/>
        </w:rPr>
        <w:t>)</w:t>
      </w:r>
      <w:r w:rsidR="00D96A68">
        <w:rPr>
          <w:rFonts w:ascii="Times New Roman" w:hAnsi="Times New Roman" w:cs="Times New Roman"/>
          <w:b/>
        </w:rPr>
        <w:t xml:space="preserve"> </w:t>
      </w:r>
      <w:r w:rsidRPr="00253734">
        <w:rPr>
          <w:rFonts w:ascii="Times New Roman" w:hAnsi="Times New Roman" w:cs="Times New Roman"/>
        </w:rPr>
        <w:t xml:space="preserve">belirtilen puanların altında puan alan tedarikçiler ile çalışılmaz. </w:t>
      </w:r>
    </w:p>
    <w:p w:rsidR="002D04C4" w:rsidRPr="00253734" w:rsidRDefault="002D04C4" w:rsidP="008E657B">
      <w:pPr>
        <w:pStyle w:val="GvdeMetni"/>
        <w:spacing w:after="0" w:line="360" w:lineRule="auto"/>
        <w:jc w:val="both"/>
        <w:rPr>
          <w:rFonts w:ascii="Times New Roman" w:hAnsi="Times New Roman" w:cs="Times New Roman"/>
        </w:rPr>
      </w:pPr>
      <w:r w:rsidRPr="00253734">
        <w:rPr>
          <w:rFonts w:ascii="Times New Roman" w:hAnsi="Times New Roman" w:cs="Times New Roman"/>
        </w:rPr>
        <w:t>Kuruluşumuzda satın alma verileri, satın alınacak ürün/hizmeti açıklamakta ve uygun olduğu yerlerde aşağıdaki maddeleri içermektedir.</w:t>
      </w:r>
    </w:p>
    <w:p w:rsidR="002D04C4" w:rsidRPr="00253734" w:rsidRDefault="002D04C4" w:rsidP="008E657B">
      <w:pPr>
        <w:pStyle w:val="GvdeMetni"/>
        <w:spacing w:after="0" w:line="360" w:lineRule="auto"/>
        <w:jc w:val="both"/>
        <w:rPr>
          <w:rFonts w:ascii="Times New Roman" w:hAnsi="Times New Roman" w:cs="Times New Roman"/>
        </w:rPr>
      </w:pPr>
      <w:r w:rsidRPr="00253734">
        <w:rPr>
          <w:rFonts w:ascii="Times New Roman" w:hAnsi="Times New Roman" w:cs="Times New Roman"/>
        </w:rPr>
        <w:t>a ) Ürün / hizmet onayı, prosedürler, proses ve donanımlar,</w:t>
      </w:r>
    </w:p>
    <w:p w:rsidR="002D04C4" w:rsidRPr="00253734" w:rsidRDefault="002D04C4" w:rsidP="008E657B">
      <w:pPr>
        <w:pStyle w:val="GvdeMetni"/>
        <w:spacing w:after="0" w:line="360" w:lineRule="auto"/>
        <w:jc w:val="both"/>
        <w:rPr>
          <w:rFonts w:ascii="Times New Roman" w:hAnsi="Times New Roman" w:cs="Times New Roman"/>
        </w:rPr>
      </w:pPr>
      <w:r w:rsidRPr="00253734">
        <w:rPr>
          <w:rFonts w:ascii="Times New Roman" w:hAnsi="Times New Roman" w:cs="Times New Roman"/>
        </w:rPr>
        <w:t>b ) Personelin niteliği ve şartları,</w:t>
      </w:r>
    </w:p>
    <w:p w:rsidR="002D04C4" w:rsidRPr="00253734" w:rsidRDefault="001E724B" w:rsidP="008E657B">
      <w:pPr>
        <w:pStyle w:val="GvdeMetni"/>
        <w:spacing w:after="0" w:line="360" w:lineRule="auto"/>
        <w:jc w:val="both"/>
        <w:rPr>
          <w:rFonts w:ascii="Times New Roman" w:hAnsi="Times New Roman" w:cs="Times New Roman"/>
        </w:rPr>
      </w:pPr>
      <w:r>
        <w:rPr>
          <w:rFonts w:ascii="Times New Roman" w:hAnsi="Times New Roman" w:cs="Times New Roman"/>
        </w:rPr>
        <w:t xml:space="preserve">c ) </w:t>
      </w:r>
      <w:r w:rsidR="00AD063B">
        <w:rPr>
          <w:rFonts w:ascii="Times New Roman" w:hAnsi="Times New Roman" w:cs="Times New Roman"/>
        </w:rPr>
        <w:t>İSGYS</w:t>
      </w:r>
      <w:r w:rsidR="002D04C4" w:rsidRPr="00253734">
        <w:rPr>
          <w:rFonts w:ascii="Times New Roman" w:hAnsi="Times New Roman" w:cs="Times New Roman"/>
        </w:rPr>
        <w:t xml:space="preserve"> şartları.</w:t>
      </w:r>
    </w:p>
    <w:p w:rsidR="002D04C4" w:rsidRPr="00253734" w:rsidRDefault="009C641E" w:rsidP="008E657B">
      <w:pPr>
        <w:pStyle w:val="GvdeMetni"/>
        <w:spacing w:after="0" w:line="360" w:lineRule="auto"/>
        <w:jc w:val="both"/>
        <w:rPr>
          <w:rFonts w:ascii="Times New Roman" w:hAnsi="Times New Roman" w:cs="Times New Roman"/>
        </w:rPr>
      </w:pPr>
      <w:r w:rsidRPr="00253734">
        <w:rPr>
          <w:rFonts w:ascii="Times New Roman" w:hAnsi="Times New Roman" w:cs="Times New Roman"/>
        </w:rPr>
        <w:t>Kurumumuz</w:t>
      </w:r>
      <w:r w:rsidR="002D04C4" w:rsidRPr="00253734">
        <w:rPr>
          <w:rFonts w:ascii="Times New Roman" w:hAnsi="Times New Roman" w:cs="Times New Roman"/>
        </w:rPr>
        <w:t>, tedarikçilere iletilmeden önce belirlenmiş satın alma verilerinin yeterliliğini sağlamaktadır.</w:t>
      </w:r>
    </w:p>
    <w:p w:rsidR="0040575A" w:rsidRPr="00253734" w:rsidRDefault="0004203D" w:rsidP="00470AE6">
      <w:pPr>
        <w:pStyle w:val="GvdeMetni"/>
        <w:spacing w:after="0" w:line="360" w:lineRule="auto"/>
        <w:jc w:val="both"/>
        <w:rPr>
          <w:rFonts w:ascii="Times New Roman" w:hAnsi="Times New Roman" w:cs="Times New Roman"/>
        </w:rPr>
      </w:pPr>
      <w:r w:rsidRPr="00253734">
        <w:rPr>
          <w:rFonts w:ascii="Times New Roman" w:hAnsi="Times New Roman" w:cs="Times New Roman"/>
        </w:rPr>
        <w:t>Kurumumuz</w:t>
      </w:r>
      <w:r w:rsidR="002D04C4" w:rsidRPr="00253734">
        <w:rPr>
          <w:rFonts w:ascii="Times New Roman" w:hAnsi="Times New Roman" w:cs="Times New Roman"/>
        </w:rPr>
        <w:t xml:space="preserve">, satın alınan ürün/hizmetlerin belirtilmiş satın alma verilerini karşılamasını sağlamak için muayene ve gerekli faaliyetleri oluşturmuş ve etkin olarak uygulamaktadır. </w:t>
      </w:r>
      <w:bookmarkStart w:id="93" w:name="_Toc18410684"/>
      <w:r w:rsidR="0040575A" w:rsidRPr="00253734">
        <w:rPr>
          <w:rFonts w:ascii="Times New Roman" w:hAnsi="Times New Roman" w:cs="Times New Roman"/>
        </w:rPr>
        <w:t xml:space="preserve">Dış Sağlayıcı(Tedarikçi) İçin </w:t>
      </w:r>
      <w:bookmarkEnd w:id="91"/>
      <w:bookmarkEnd w:id="92"/>
      <w:bookmarkEnd w:id="93"/>
      <w:r w:rsidR="00D66081" w:rsidRPr="00253734">
        <w:rPr>
          <w:rFonts w:ascii="Times New Roman" w:hAnsi="Times New Roman" w:cs="Times New Roman"/>
        </w:rPr>
        <w:t>Bilgi</w:t>
      </w:r>
      <w:r w:rsidR="00D66081">
        <w:rPr>
          <w:rFonts w:ascii="Times New Roman" w:hAnsi="Times New Roman" w:cs="Times New Roman"/>
        </w:rPr>
        <w:t>:</w:t>
      </w:r>
    </w:p>
    <w:p w:rsidR="0040575A" w:rsidRPr="00253734" w:rsidRDefault="00637DDF" w:rsidP="008E657B">
      <w:pPr>
        <w:spacing w:after="0" w:line="360" w:lineRule="auto"/>
        <w:jc w:val="both"/>
        <w:rPr>
          <w:rFonts w:ascii="Times New Roman" w:hAnsi="Times New Roman" w:cs="Times New Roman"/>
        </w:rPr>
      </w:pPr>
      <w:r>
        <w:rPr>
          <w:rFonts w:ascii="Times New Roman" w:hAnsi="Times New Roman" w:cs="Times New Roman"/>
          <w:u w:val="single"/>
        </w:rPr>
        <w:t>Hadi Kutlu Mesleki ve Teknik</w:t>
      </w:r>
      <w:r w:rsidR="00307062" w:rsidRPr="00A50CB5">
        <w:rPr>
          <w:rFonts w:ascii="Times New Roman" w:hAnsi="Times New Roman" w:cs="Times New Roman"/>
          <w:u w:val="single"/>
        </w:rPr>
        <w:t xml:space="preserve"> Anadolu Lisesi</w:t>
      </w:r>
      <w:r w:rsidR="00336519">
        <w:rPr>
          <w:rFonts w:ascii="Times New Roman" w:hAnsi="Times New Roman" w:cs="Times New Roman"/>
          <w:u w:val="single"/>
        </w:rPr>
        <w:t xml:space="preserve">’nin </w:t>
      </w:r>
      <w:r w:rsidR="0040575A" w:rsidRPr="00253734">
        <w:rPr>
          <w:rFonts w:ascii="Times New Roman" w:hAnsi="Times New Roman" w:cs="Times New Roman"/>
        </w:rPr>
        <w:t xml:space="preserve">dış sağlayıcı proses, ürün ve hizmet için teknik şartnameler hazırlar. </w:t>
      </w:r>
      <w:r>
        <w:rPr>
          <w:rFonts w:ascii="Times New Roman" w:hAnsi="Times New Roman" w:cs="Times New Roman"/>
          <w:u w:val="single"/>
        </w:rPr>
        <w:t>Hadi Kutlu Mesleki ve Teknik</w:t>
      </w:r>
      <w:r w:rsidR="00307062" w:rsidRPr="00A50CB5">
        <w:rPr>
          <w:rFonts w:ascii="Times New Roman" w:hAnsi="Times New Roman" w:cs="Times New Roman"/>
          <w:u w:val="single"/>
        </w:rPr>
        <w:t xml:space="preserve"> Anadolu Lisesi</w:t>
      </w:r>
      <w:r w:rsidR="00336519">
        <w:rPr>
          <w:rFonts w:ascii="Times New Roman" w:hAnsi="Times New Roman" w:cs="Times New Roman"/>
          <w:u w:val="single"/>
        </w:rPr>
        <w:t xml:space="preserve">’nin </w:t>
      </w:r>
      <w:r w:rsidR="0040575A" w:rsidRPr="00253734">
        <w:rPr>
          <w:rFonts w:ascii="Times New Roman" w:hAnsi="Times New Roman" w:cs="Times New Roman"/>
        </w:rPr>
        <w:t>dış sağlayıcıya;</w:t>
      </w:r>
    </w:p>
    <w:p w:rsidR="0040575A" w:rsidRPr="00253734" w:rsidRDefault="0040575A" w:rsidP="00702D03">
      <w:pPr>
        <w:pStyle w:val="ListeParagraf"/>
        <w:numPr>
          <w:ilvl w:val="0"/>
          <w:numId w:val="5"/>
        </w:numPr>
        <w:spacing w:after="0" w:line="360" w:lineRule="auto"/>
        <w:ind w:left="0" w:firstLine="0"/>
        <w:jc w:val="both"/>
        <w:rPr>
          <w:rFonts w:ascii="Times New Roman" w:hAnsi="Times New Roman" w:cs="Times New Roman"/>
        </w:rPr>
      </w:pPr>
      <w:r w:rsidRPr="00253734">
        <w:rPr>
          <w:rFonts w:ascii="Times New Roman" w:hAnsi="Times New Roman" w:cs="Times New Roman"/>
        </w:rPr>
        <w:t>Dı</w:t>
      </w:r>
      <w:r w:rsidR="00E868A8">
        <w:rPr>
          <w:rFonts w:ascii="Times New Roman" w:hAnsi="Times New Roman" w:cs="Times New Roman"/>
        </w:rPr>
        <w:t xml:space="preserve">şarıdan </w:t>
      </w:r>
      <w:r w:rsidR="001E1D0C">
        <w:rPr>
          <w:rFonts w:ascii="Times New Roman" w:hAnsi="Times New Roman" w:cs="Times New Roman"/>
        </w:rPr>
        <w:t>temin edilecek</w:t>
      </w:r>
      <w:r w:rsidRPr="00253734">
        <w:rPr>
          <w:rFonts w:ascii="Times New Roman" w:hAnsi="Times New Roman" w:cs="Times New Roman"/>
        </w:rPr>
        <w:t xml:space="preserve"> ürün ve hizmet,</w:t>
      </w:r>
    </w:p>
    <w:p w:rsidR="0040575A" w:rsidRPr="00D73B93" w:rsidRDefault="0040575A" w:rsidP="00D73B93">
      <w:pPr>
        <w:pStyle w:val="ListeParagraf"/>
        <w:numPr>
          <w:ilvl w:val="0"/>
          <w:numId w:val="5"/>
        </w:numPr>
        <w:spacing w:after="0" w:line="360" w:lineRule="auto"/>
        <w:ind w:left="0" w:firstLine="0"/>
        <w:jc w:val="both"/>
        <w:rPr>
          <w:rFonts w:ascii="Times New Roman" w:hAnsi="Times New Roman" w:cs="Times New Roman"/>
        </w:rPr>
      </w:pPr>
      <w:r w:rsidRPr="00253734">
        <w:rPr>
          <w:rFonts w:ascii="Times New Roman" w:hAnsi="Times New Roman" w:cs="Times New Roman"/>
        </w:rPr>
        <w:t>Talep ettiği yöntem ve teçhizat,</w:t>
      </w:r>
    </w:p>
    <w:p w:rsidR="0040575A" w:rsidRDefault="0040575A" w:rsidP="00D73B93">
      <w:pPr>
        <w:pStyle w:val="ListeParagraf"/>
        <w:numPr>
          <w:ilvl w:val="0"/>
          <w:numId w:val="5"/>
        </w:numPr>
        <w:spacing w:after="0" w:line="360" w:lineRule="auto"/>
        <w:ind w:left="0" w:firstLine="0"/>
        <w:jc w:val="both"/>
        <w:rPr>
          <w:rFonts w:ascii="Times New Roman" w:hAnsi="Times New Roman" w:cs="Times New Roman"/>
        </w:rPr>
      </w:pPr>
      <w:r w:rsidRPr="003B28AB">
        <w:rPr>
          <w:rFonts w:ascii="Times New Roman" w:hAnsi="Times New Roman" w:cs="Times New Roman"/>
        </w:rPr>
        <w:t xml:space="preserve">Dış sağlayıcı ile </w:t>
      </w:r>
      <w:r w:rsidR="00637DDF">
        <w:rPr>
          <w:rFonts w:ascii="Times New Roman" w:hAnsi="Times New Roman" w:cs="Times New Roman"/>
          <w:u w:val="single"/>
        </w:rPr>
        <w:t>Hadi Kutlu Mesleki ve Teknik</w:t>
      </w:r>
      <w:r w:rsidR="00307062" w:rsidRPr="003B28AB">
        <w:rPr>
          <w:rFonts w:ascii="Times New Roman" w:hAnsi="Times New Roman" w:cs="Times New Roman"/>
          <w:u w:val="single"/>
        </w:rPr>
        <w:t xml:space="preserve"> Anadolu Lisesi</w:t>
      </w:r>
      <w:r w:rsidR="00336519">
        <w:rPr>
          <w:rFonts w:ascii="Times New Roman" w:hAnsi="Times New Roman" w:cs="Times New Roman"/>
          <w:u w:val="single"/>
        </w:rPr>
        <w:t xml:space="preserve">’nin </w:t>
      </w:r>
      <w:r w:rsidRPr="003B28AB">
        <w:rPr>
          <w:rFonts w:ascii="Times New Roman" w:hAnsi="Times New Roman" w:cs="Times New Roman"/>
        </w:rPr>
        <w:t>arasınd</w:t>
      </w:r>
      <w:r w:rsidR="00D73B93" w:rsidRPr="003B28AB">
        <w:rPr>
          <w:rFonts w:ascii="Times New Roman" w:hAnsi="Times New Roman" w:cs="Times New Roman"/>
        </w:rPr>
        <w:t>aki etkileşim ve iletişim türü</w:t>
      </w:r>
      <w:r w:rsidR="00D96A68">
        <w:rPr>
          <w:rFonts w:ascii="Times New Roman" w:hAnsi="Times New Roman" w:cs="Times New Roman"/>
        </w:rPr>
        <w:t xml:space="preserve"> </w:t>
      </w:r>
      <w:r w:rsidRPr="003B28AB">
        <w:rPr>
          <w:rFonts w:ascii="Times New Roman" w:hAnsi="Times New Roman" w:cs="Times New Roman"/>
        </w:rPr>
        <w:t>sağlar.</w:t>
      </w:r>
    </w:p>
    <w:p w:rsidR="00943C78" w:rsidRPr="00943C78" w:rsidRDefault="00943C78" w:rsidP="00D73B93">
      <w:pPr>
        <w:pStyle w:val="ListeParagraf"/>
        <w:numPr>
          <w:ilvl w:val="0"/>
          <w:numId w:val="5"/>
        </w:numPr>
        <w:spacing w:after="0" w:line="360" w:lineRule="auto"/>
        <w:ind w:left="0" w:firstLine="0"/>
        <w:jc w:val="both"/>
        <w:rPr>
          <w:rFonts w:ascii="Times New Roman" w:hAnsi="Times New Roman" w:cs="Times New Roman"/>
          <w:b/>
          <w:i/>
          <w:sz w:val="24"/>
          <w:szCs w:val="24"/>
          <w:u w:val="single"/>
        </w:rPr>
      </w:pPr>
      <w:r w:rsidRPr="00943C78">
        <w:rPr>
          <w:rFonts w:ascii="Times New Roman" w:hAnsi="Times New Roman" w:cs="Times New Roman"/>
          <w:b/>
          <w:i/>
          <w:sz w:val="24"/>
          <w:szCs w:val="24"/>
          <w:u w:val="single"/>
        </w:rPr>
        <w:t>Satın alma ve tedarikçi değerlendirme talimatından da dışarıya yaptırılan iş ve işlemleri yasal dayanak olarak kullanmıştır.</w:t>
      </w:r>
    </w:p>
    <w:p w:rsidR="00307062" w:rsidRDefault="00307062" w:rsidP="00D73B93">
      <w:pPr>
        <w:tabs>
          <w:tab w:val="left" w:pos="284"/>
          <w:tab w:val="left" w:pos="567"/>
          <w:tab w:val="left" w:pos="851"/>
          <w:tab w:val="left" w:pos="1418"/>
          <w:tab w:val="left" w:pos="6237"/>
        </w:tabs>
        <w:spacing w:after="0" w:line="360" w:lineRule="auto"/>
        <w:jc w:val="both"/>
        <w:rPr>
          <w:rFonts w:ascii="Times New Roman" w:hAnsi="Times New Roman" w:cs="Times New Roman"/>
          <w:b/>
          <w:i/>
          <w:u w:val="single"/>
        </w:rPr>
      </w:pPr>
    </w:p>
    <w:p w:rsidR="00B46558" w:rsidRPr="00307062" w:rsidRDefault="00B46558" w:rsidP="00307062">
      <w:pPr>
        <w:pStyle w:val="ListeParagraf"/>
        <w:numPr>
          <w:ilvl w:val="1"/>
          <w:numId w:val="26"/>
        </w:numPr>
        <w:tabs>
          <w:tab w:val="left" w:pos="284"/>
          <w:tab w:val="left" w:pos="567"/>
          <w:tab w:val="left" w:pos="851"/>
          <w:tab w:val="left" w:pos="1418"/>
          <w:tab w:val="left" w:pos="6237"/>
        </w:tabs>
        <w:spacing w:after="0" w:line="360" w:lineRule="auto"/>
        <w:jc w:val="both"/>
        <w:rPr>
          <w:rFonts w:ascii="Times New Roman" w:hAnsi="Times New Roman" w:cs="Times New Roman"/>
          <w:b/>
        </w:rPr>
      </w:pPr>
      <w:r w:rsidRPr="00307062">
        <w:rPr>
          <w:rFonts w:ascii="Times New Roman" w:hAnsi="Times New Roman" w:cs="Times New Roman"/>
          <w:b/>
        </w:rPr>
        <w:t>ACİL DURUMA HAZIR OLMA VE MÜDAHALE</w:t>
      </w:r>
    </w:p>
    <w:p w:rsidR="00307062" w:rsidRPr="00307062" w:rsidRDefault="00307062" w:rsidP="00307062">
      <w:pPr>
        <w:pStyle w:val="ListeParagraf"/>
        <w:tabs>
          <w:tab w:val="left" w:pos="284"/>
          <w:tab w:val="left" w:pos="567"/>
          <w:tab w:val="left" w:pos="851"/>
          <w:tab w:val="left" w:pos="1418"/>
          <w:tab w:val="left" w:pos="6237"/>
        </w:tabs>
        <w:spacing w:after="0" w:line="360" w:lineRule="auto"/>
        <w:ind w:left="900"/>
        <w:jc w:val="both"/>
        <w:rPr>
          <w:rFonts w:ascii="Times New Roman" w:hAnsi="Times New Roman" w:cs="Times New Roman"/>
          <w:b/>
        </w:rPr>
      </w:pPr>
    </w:p>
    <w:p w:rsidR="00B46558" w:rsidRDefault="00637DDF" w:rsidP="00307062">
      <w:pPr>
        <w:pStyle w:val="ListeParagraf"/>
        <w:tabs>
          <w:tab w:val="left" w:pos="0"/>
          <w:tab w:val="left" w:pos="284"/>
          <w:tab w:val="left" w:pos="567"/>
          <w:tab w:val="left" w:pos="851"/>
          <w:tab w:val="left" w:pos="6237"/>
        </w:tabs>
        <w:spacing w:after="0" w:line="360" w:lineRule="auto"/>
        <w:ind w:left="0" w:hanging="578"/>
        <w:rPr>
          <w:rFonts w:ascii="Times New Roman" w:hAnsi="Times New Roman" w:cs="Times New Roman"/>
        </w:rPr>
      </w:pPr>
      <w:r>
        <w:rPr>
          <w:rFonts w:ascii="Times New Roman" w:hAnsi="Times New Roman" w:cs="Times New Roman"/>
          <w:u w:val="single"/>
        </w:rPr>
        <w:t>Hadi Kutlu Mesleki ve Teknik</w:t>
      </w:r>
      <w:r w:rsidR="00307062" w:rsidRPr="00307062">
        <w:rPr>
          <w:rFonts w:ascii="Times New Roman" w:hAnsi="Times New Roman" w:cs="Times New Roman"/>
          <w:u w:val="single"/>
        </w:rPr>
        <w:t xml:space="preserve"> Anadolu Lisesi</w:t>
      </w:r>
      <w:r w:rsidR="00336519">
        <w:rPr>
          <w:rFonts w:ascii="Times New Roman" w:hAnsi="Times New Roman" w:cs="Times New Roman"/>
          <w:u w:val="single"/>
        </w:rPr>
        <w:t xml:space="preserve">’nin </w:t>
      </w:r>
      <w:r w:rsidR="00B46558" w:rsidRPr="00307062">
        <w:rPr>
          <w:rFonts w:ascii="Times New Roman" w:hAnsi="Times New Roman" w:cs="Times New Roman"/>
        </w:rPr>
        <w:t xml:space="preserve">Yangın, patlama, yıldırım düşmesi, gaz sızıntısı vb. </w:t>
      </w:r>
      <w:r w:rsidR="00307062">
        <w:rPr>
          <w:rFonts w:ascii="Times New Roman" w:hAnsi="Times New Roman" w:cs="Times New Roman"/>
        </w:rPr>
        <w:t>İSG yi</w:t>
      </w:r>
      <w:r w:rsidR="00B46558" w:rsidRPr="00307062">
        <w:rPr>
          <w:rFonts w:ascii="Times New Roman" w:hAnsi="Times New Roman" w:cs="Times New Roman"/>
        </w:rPr>
        <w:t xml:space="preserve"> etkileyecek olağan dışı durumlarda ortaya çıkabilecek acil durumlardaki sorumluluklar ve alınması gereken </w:t>
      </w:r>
      <w:r w:rsidR="001E1D0C" w:rsidRPr="00307062">
        <w:rPr>
          <w:rFonts w:ascii="Times New Roman" w:hAnsi="Times New Roman" w:cs="Times New Roman"/>
        </w:rPr>
        <w:t>tedbirler</w:t>
      </w:r>
      <w:r w:rsidR="001E1D0C">
        <w:rPr>
          <w:rFonts w:ascii="Times New Roman" w:hAnsi="Times New Roman" w:cs="Times New Roman"/>
        </w:rPr>
        <w:t xml:space="preserve">’ </w:t>
      </w:r>
      <w:r w:rsidR="001E1D0C" w:rsidRPr="00307062">
        <w:rPr>
          <w:rFonts w:ascii="Times New Roman" w:hAnsi="Times New Roman" w:cs="Times New Roman"/>
          <w:b/>
        </w:rPr>
        <w:t>’İş</w:t>
      </w:r>
      <w:r w:rsidR="00D96A68">
        <w:rPr>
          <w:rFonts w:ascii="Times New Roman" w:hAnsi="Times New Roman" w:cs="Times New Roman"/>
          <w:b/>
        </w:rPr>
        <w:t xml:space="preserve"> </w:t>
      </w:r>
      <w:r w:rsidR="00D66081">
        <w:rPr>
          <w:rFonts w:ascii="Times New Roman" w:hAnsi="Times New Roman" w:cs="Times New Roman"/>
          <w:b/>
        </w:rPr>
        <w:t>S</w:t>
      </w:r>
      <w:r w:rsidR="00B46558" w:rsidRPr="00307062">
        <w:rPr>
          <w:rFonts w:ascii="Times New Roman" w:hAnsi="Times New Roman" w:cs="Times New Roman"/>
          <w:b/>
        </w:rPr>
        <w:t xml:space="preserve">ağlığı </w:t>
      </w:r>
      <w:r w:rsidR="00D66081" w:rsidRPr="00307062">
        <w:rPr>
          <w:rFonts w:ascii="Times New Roman" w:hAnsi="Times New Roman" w:cs="Times New Roman"/>
          <w:b/>
        </w:rPr>
        <w:t>ve Güvenliği</w:t>
      </w:r>
      <w:r w:rsidR="00D96A68">
        <w:rPr>
          <w:rFonts w:ascii="Times New Roman" w:hAnsi="Times New Roman" w:cs="Times New Roman"/>
          <w:b/>
        </w:rPr>
        <w:t xml:space="preserve"> </w:t>
      </w:r>
      <w:r w:rsidR="00B46558" w:rsidRPr="00307062">
        <w:rPr>
          <w:rFonts w:ascii="Times New Roman" w:hAnsi="Times New Roman" w:cs="Times New Roman"/>
          <w:b/>
        </w:rPr>
        <w:t>Prosedüründe</w:t>
      </w:r>
      <w:r w:rsidR="00D96A68">
        <w:rPr>
          <w:rFonts w:ascii="Times New Roman" w:hAnsi="Times New Roman" w:cs="Times New Roman"/>
          <w:b/>
        </w:rPr>
        <w:t xml:space="preserve"> </w:t>
      </w:r>
      <w:r w:rsidR="00A27732">
        <w:rPr>
          <w:rFonts w:ascii="Times New Roman" w:hAnsi="Times New Roman" w:cs="Times New Roman"/>
          <w:b/>
        </w:rPr>
        <w:t>(</w:t>
      </w:r>
      <w:r w:rsidR="00A94174" w:rsidRPr="00A94174">
        <w:rPr>
          <w:rFonts w:ascii="Times New Roman" w:hAnsi="Times New Roman" w:cs="Times New Roman"/>
          <w:b/>
        </w:rPr>
        <w:t>HKMTAL_PRS_020</w:t>
      </w:r>
      <w:r w:rsidR="00A27732">
        <w:rPr>
          <w:rFonts w:ascii="Times New Roman" w:hAnsi="Times New Roman" w:cs="Times New Roman"/>
          <w:b/>
        </w:rPr>
        <w:t>)</w:t>
      </w:r>
      <w:r w:rsidR="00307062">
        <w:rPr>
          <w:rFonts w:ascii="Times New Roman" w:hAnsi="Times New Roman" w:cs="Times New Roman"/>
          <w:b/>
        </w:rPr>
        <w:t xml:space="preserve"> ‘’</w:t>
      </w:r>
      <w:r w:rsidR="00B46558" w:rsidRPr="00307062">
        <w:rPr>
          <w:rFonts w:ascii="Times New Roman" w:hAnsi="Times New Roman" w:cs="Times New Roman"/>
        </w:rPr>
        <w:t xml:space="preserve"> belirlenmiş ve müdahaleye hazır hale getirtmiştir. Acil Durum Ekiplerinin uygunluğunu ve etkinliğini değerlendirmek amacıyla belirlenen dönemlerde tatbikatı yaptırılır. Gerçekleşen tatbikatlara ait </w:t>
      </w:r>
      <w:r w:rsidR="00B46558" w:rsidRPr="00307062">
        <w:rPr>
          <w:rFonts w:ascii="Times New Roman" w:hAnsi="Times New Roman" w:cs="Times New Roman"/>
        </w:rPr>
        <w:lastRenderedPageBreak/>
        <w:t xml:space="preserve">kayıtlar </w:t>
      </w:r>
      <w:r w:rsidR="00AD063B">
        <w:rPr>
          <w:rFonts w:ascii="Times New Roman" w:hAnsi="Times New Roman" w:cs="Times New Roman"/>
        </w:rPr>
        <w:t>İSGYS</w:t>
      </w:r>
      <w:r w:rsidR="00B46558" w:rsidRPr="00307062">
        <w:rPr>
          <w:rFonts w:ascii="Times New Roman" w:hAnsi="Times New Roman" w:cs="Times New Roman"/>
        </w:rPr>
        <w:t xml:space="preserve"> Temsilcisi tarafından </w:t>
      </w:r>
      <w:r w:rsidR="001955DB">
        <w:rPr>
          <w:rFonts w:ascii="Times New Roman" w:hAnsi="Times New Roman" w:cs="Times New Roman"/>
        </w:rPr>
        <w:t>İSG modülünde</w:t>
      </w:r>
      <w:r w:rsidR="00307062">
        <w:rPr>
          <w:rFonts w:ascii="Times New Roman" w:hAnsi="Times New Roman" w:cs="Times New Roman"/>
        </w:rPr>
        <w:t xml:space="preserve">, </w:t>
      </w:r>
      <w:r w:rsidR="00B46558" w:rsidRPr="00307062">
        <w:rPr>
          <w:rFonts w:ascii="Times New Roman" w:hAnsi="Times New Roman" w:cs="Times New Roman"/>
        </w:rPr>
        <w:t>Mebbis İşyeri Sağlık ve Güvenlik Modülü, Acil Durum İşlemleri altında kaydedilir ve çıktısı alınır.</w:t>
      </w:r>
    </w:p>
    <w:p w:rsidR="00307062" w:rsidRDefault="00307062" w:rsidP="00307062">
      <w:pPr>
        <w:pStyle w:val="Balk1"/>
        <w:spacing w:before="0" w:line="360" w:lineRule="auto"/>
        <w:jc w:val="both"/>
        <w:rPr>
          <w:rFonts w:ascii="Times New Roman" w:eastAsiaTheme="minorEastAsia" w:hAnsi="Times New Roman" w:cs="Times New Roman"/>
          <w:b w:val="0"/>
          <w:bCs w:val="0"/>
          <w:color w:val="auto"/>
          <w:sz w:val="22"/>
          <w:szCs w:val="22"/>
        </w:rPr>
      </w:pPr>
      <w:bookmarkStart w:id="94" w:name="_Toc508785108"/>
      <w:bookmarkStart w:id="95" w:name="_Toc517856036"/>
      <w:bookmarkStart w:id="96" w:name="_Toc18410688"/>
    </w:p>
    <w:p w:rsidR="007349D3" w:rsidRDefault="0040575A" w:rsidP="00307062">
      <w:pPr>
        <w:pStyle w:val="Balk1"/>
        <w:numPr>
          <w:ilvl w:val="0"/>
          <w:numId w:val="26"/>
        </w:numPr>
        <w:spacing w:before="0" w:line="360" w:lineRule="auto"/>
        <w:jc w:val="both"/>
        <w:rPr>
          <w:rFonts w:ascii="Times New Roman" w:hAnsi="Times New Roman" w:cs="Times New Roman"/>
          <w:color w:val="auto"/>
          <w:sz w:val="22"/>
          <w:szCs w:val="22"/>
        </w:rPr>
      </w:pPr>
      <w:r w:rsidRPr="00307062">
        <w:rPr>
          <w:rFonts w:ascii="Times New Roman" w:hAnsi="Times New Roman" w:cs="Times New Roman"/>
          <w:color w:val="auto"/>
          <w:sz w:val="22"/>
          <w:szCs w:val="22"/>
        </w:rPr>
        <w:t>PERFORMANS DEĞERLENDİRME</w:t>
      </w:r>
      <w:bookmarkEnd w:id="94"/>
      <w:bookmarkEnd w:id="95"/>
      <w:bookmarkEnd w:id="96"/>
    </w:p>
    <w:p w:rsidR="007349D3" w:rsidRPr="00253734" w:rsidRDefault="0040575A" w:rsidP="00702D03">
      <w:pPr>
        <w:pStyle w:val="Balk2"/>
        <w:numPr>
          <w:ilvl w:val="1"/>
          <w:numId w:val="26"/>
        </w:numPr>
        <w:spacing w:before="0" w:line="360" w:lineRule="auto"/>
        <w:ind w:left="0" w:firstLine="0"/>
        <w:jc w:val="both"/>
        <w:rPr>
          <w:rFonts w:ascii="Times New Roman" w:hAnsi="Times New Roman" w:cs="Times New Roman"/>
          <w:color w:val="auto"/>
          <w:sz w:val="22"/>
          <w:szCs w:val="22"/>
        </w:rPr>
      </w:pPr>
      <w:bookmarkStart w:id="97" w:name="_Toc508785109"/>
      <w:bookmarkStart w:id="98" w:name="_Toc517856037"/>
      <w:bookmarkStart w:id="99" w:name="_Toc18410689"/>
      <w:r w:rsidRPr="00307062">
        <w:rPr>
          <w:rFonts w:ascii="Times New Roman" w:hAnsi="Times New Roman" w:cs="Times New Roman"/>
          <w:color w:val="auto"/>
          <w:sz w:val="22"/>
          <w:szCs w:val="22"/>
        </w:rPr>
        <w:t xml:space="preserve">İzleme, Ölçme, Analiz ve </w:t>
      </w:r>
      <w:r w:rsidR="00307062">
        <w:rPr>
          <w:rFonts w:ascii="Times New Roman" w:hAnsi="Times New Roman" w:cs="Times New Roman"/>
          <w:color w:val="auto"/>
          <w:sz w:val="22"/>
          <w:szCs w:val="22"/>
        </w:rPr>
        <w:t xml:space="preserve">Performans </w:t>
      </w:r>
      <w:r w:rsidRPr="00307062">
        <w:rPr>
          <w:rFonts w:ascii="Times New Roman" w:hAnsi="Times New Roman" w:cs="Times New Roman"/>
          <w:color w:val="auto"/>
          <w:sz w:val="22"/>
          <w:szCs w:val="22"/>
        </w:rPr>
        <w:t>Değerlendirme</w:t>
      </w:r>
      <w:bookmarkEnd w:id="97"/>
      <w:bookmarkEnd w:id="98"/>
      <w:bookmarkEnd w:id="99"/>
    </w:p>
    <w:p w:rsidR="0040575A" w:rsidRPr="00253734" w:rsidRDefault="0040575A" w:rsidP="00702D03">
      <w:pPr>
        <w:pStyle w:val="Balk3"/>
        <w:numPr>
          <w:ilvl w:val="2"/>
          <w:numId w:val="26"/>
        </w:numPr>
        <w:spacing w:before="0" w:line="360" w:lineRule="auto"/>
        <w:ind w:left="0" w:firstLine="0"/>
        <w:jc w:val="both"/>
        <w:rPr>
          <w:rFonts w:ascii="Times New Roman" w:hAnsi="Times New Roman" w:cs="Times New Roman"/>
          <w:color w:val="auto"/>
        </w:rPr>
      </w:pPr>
      <w:bookmarkStart w:id="100" w:name="_Toc508785110"/>
      <w:bookmarkStart w:id="101" w:name="_Toc517856038"/>
      <w:bookmarkStart w:id="102" w:name="_Toc18410690"/>
      <w:r w:rsidRPr="00253734">
        <w:rPr>
          <w:rFonts w:ascii="Times New Roman" w:hAnsi="Times New Roman" w:cs="Times New Roman"/>
          <w:color w:val="auto"/>
        </w:rPr>
        <w:t>Genel</w:t>
      </w:r>
      <w:bookmarkEnd w:id="100"/>
      <w:bookmarkEnd w:id="101"/>
      <w:bookmarkEnd w:id="102"/>
    </w:p>
    <w:p w:rsidR="0040575A" w:rsidRPr="00253734" w:rsidRDefault="00637DDF" w:rsidP="008E657B">
      <w:pPr>
        <w:spacing w:after="0" w:line="360" w:lineRule="auto"/>
        <w:jc w:val="both"/>
        <w:rPr>
          <w:rFonts w:ascii="Times New Roman" w:hAnsi="Times New Roman" w:cs="Times New Roman"/>
          <w:color w:val="000000" w:themeColor="text1"/>
        </w:rPr>
      </w:pPr>
      <w:r>
        <w:rPr>
          <w:rFonts w:ascii="Times New Roman" w:hAnsi="Times New Roman" w:cs="Times New Roman"/>
          <w:u w:val="single"/>
        </w:rPr>
        <w:t>Hadi Kutlu Mesleki ve Teknik</w:t>
      </w:r>
      <w:r w:rsidR="00307062" w:rsidRPr="00A50CB5">
        <w:rPr>
          <w:rFonts w:ascii="Times New Roman" w:hAnsi="Times New Roman" w:cs="Times New Roman"/>
          <w:u w:val="single"/>
        </w:rPr>
        <w:t xml:space="preserve"> Anadolu Lisesi</w:t>
      </w:r>
      <w:r w:rsidR="00336519" w:rsidRPr="001955DB">
        <w:rPr>
          <w:rFonts w:ascii="Times New Roman" w:hAnsi="Times New Roman" w:cs="Times New Roman"/>
        </w:rPr>
        <w:t>’nin</w:t>
      </w:r>
      <w:r w:rsidR="005C0C7A">
        <w:rPr>
          <w:rFonts w:ascii="Times New Roman" w:hAnsi="Times New Roman" w:cs="Times New Roman"/>
        </w:rPr>
        <w:t xml:space="preserve"> </w:t>
      </w:r>
      <w:r w:rsidR="007D4C57">
        <w:rPr>
          <w:rFonts w:ascii="Times New Roman" w:hAnsi="Times New Roman" w:cs="Times New Roman"/>
          <w:color w:val="000000" w:themeColor="text1"/>
        </w:rPr>
        <w:t xml:space="preserve">Okulu, </w:t>
      </w:r>
      <w:r w:rsidR="0040575A" w:rsidRPr="00253734">
        <w:rPr>
          <w:rFonts w:ascii="Times New Roman" w:hAnsi="Times New Roman" w:cs="Times New Roman"/>
          <w:color w:val="000000" w:themeColor="text1"/>
        </w:rPr>
        <w:t xml:space="preserve">hizmetin uygunluğunu göstermek, </w:t>
      </w:r>
      <w:r w:rsidR="005015B8">
        <w:rPr>
          <w:rFonts w:ascii="Times New Roman" w:hAnsi="Times New Roman" w:cs="Times New Roman"/>
          <w:color w:val="000000" w:themeColor="text1"/>
        </w:rPr>
        <w:t>ISGS’nin</w:t>
      </w:r>
      <w:r w:rsidR="0040575A" w:rsidRPr="00253734">
        <w:rPr>
          <w:rFonts w:ascii="Times New Roman" w:hAnsi="Times New Roman" w:cs="Times New Roman"/>
          <w:color w:val="000000" w:themeColor="text1"/>
        </w:rPr>
        <w:t xml:space="preserve"> uygunluğunu sağlamak ve etkinliğini sürekli iyileştirmek amacı ile gerekli olan izleme, ölçme, analiz ve geliştirme faaliyetlerini gerçekleştirir.</w:t>
      </w:r>
    </w:p>
    <w:p w:rsidR="00977D61" w:rsidRDefault="005015B8" w:rsidP="008E657B">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ISGS’nin</w:t>
      </w:r>
      <w:r w:rsidR="0040575A" w:rsidRPr="00253734">
        <w:rPr>
          <w:rFonts w:ascii="Times New Roman" w:hAnsi="Times New Roman" w:cs="Times New Roman"/>
          <w:color w:val="000000" w:themeColor="text1"/>
        </w:rPr>
        <w:t xml:space="preserve"> izlenmesi ve ölçülmesi için,</w:t>
      </w:r>
      <w:r w:rsidR="00C85C77" w:rsidRPr="00253734">
        <w:rPr>
          <w:rFonts w:ascii="Times New Roman" w:hAnsi="Times New Roman" w:cs="Times New Roman"/>
          <w:b/>
          <w:color w:val="000000" w:themeColor="text1"/>
        </w:rPr>
        <w:t xml:space="preserve"> “</w:t>
      </w:r>
      <w:r w:rsidR="00574302" w:rsidRPr="00253734">
        <w:rPr>
          <w:rFonts w:ascii="Times New Roman" w:hAnsi="Times New Roman" w:cs="Times New Roman"/>
          <w:b/>
        </w:rPr>
        <w:t xml:space="preserve">Proses </w:t>
      </w:r>
      <w:r w:rsidR="007349D3" w:rsidRPr="00253734">
        <w:rPr>
          <w:rFonts w:ascii="Times New Roman" w:hAnsi="Times New Roman" w:cs="Times New Roman"/>
          <w:b/>
        </w:rPr>
        <w:t>Kartlarında</w:t>
      </w:r>
      <w:r w:rsidR="0040575A" w:rsidRPr="00253734">
        <w:rPr>
          <w:rFonts w:ascii="Times New Roman" w:hAnsi="Times New Roman" w:cs="Times New Roman"/>
          <w:b/>
          <w:color w:val="000000" w:themeColor="text1"/>
        </w:rPr>
        <w:t>”</w:t>
      </w:r>
      <w:r w:rsidR="0040575A" w:rsidRPr="00253734">
        <w:rPr>
          <w:rFonts w:ascii="Times New Roman" w:hAnsi="Times New Roman" w:cs="Times New Roman"/>
          <w:color w:val="000000" w:themeColor="text1"/>
        </w:rPr>
        <w:t xml:space="preserve"> belirtilen şekilde, planlanmış sonuçlara ulaşıp ulaşılmadığını izler ve uygun olduğunu ölçer. </w:t>
      </w:r>
      <w:r w:rsidR="00977D61">
        <w:rPr>
          <w:rFonts w:ascii="Times New Roman" w:hAnsi="Times New Roman" w:cs="Times New Roman"/>
          <w:color w:val="000000" w:themeColor="text1"/>
        </w:rPr>
        <w:t xml:space="preserve">İzleme ve </w:t>
      </w:r>
      <w:r w:rsidR="00213CD4">
        <w:rPr>
          <w:rFonts w:ascii="Times New Roman" w:hAnsi="Times New Roman" w:cs="Times New Roman"/>
          <w:color w:val="000000" w:themeColor="text1"/>
        </w:rPr>
        <w:t>ölçme Süreçlerin</w:t>
      </w:r>
      <w:r w:rsidR="00977D61" w:rsidRPr="00253734">
        <w:rPr>
          <w:rFonts w:ascii="Times New Roman" w:hAnsi="Times New Roman" w:cs="Times New Roman"/>
          <w:color w:val="000000" w:themeColor="text1"/>
        </w:rPr>
        <w:t xml:space="preserve"> izlenmesi ve ölçülmesi ile ilgili kayıtlar oluşturulur ve </w:t>
      </w:r>
      <w:r w:rsidR="00977D61" w:rsidRPr="00253734">
        <w:rPr>
          <w:rFonts w:ascii="Times New Roman" w:hAnsi="Times New Roman" w:cs="Times New Roman"/>
          <w:b/>
          <w:color w:val="000000" w:themeColor="text1"/>
        </w:rPr>
        <w:t>”</w:t>
      </w:r>
      <w:r w:rsidR="00977D61" w:rsidRPr="00253734">
        <w:rPr>
          <w:rFonts w:ascii="Times New Roman" w:hAnsi="Times New Roman" w:cs="Times New Roman"/>
          <w:b/>
        </w:rPr>
        <w:t>Doküman Ve Kayıtların Kontrolü Prosedüründe</w:t>
      </w:r>
      <w:r w:rsidR="00977D61" w:rsidRPr="00253734">
        <w:rPr>
          <w:rFonts w:ascii="Times New Roman" w:hAnsi="Times New Roman" w:cs="Times New Roman"/>
          <w:b/>
          <w:color w:val="000000" w:themeColor="text1"/>
        </w:rPr>
        <w:t>”</w:t>
      </w:r>
      <w:r w:rsidR="00AB41D6">
        <w:rPr>
          <w:rFonts w:ascii="Times New Roman" w:hAnsi="Times New Roman" w:cs="Times New Roman"/>
          <w:b/>
          <w:color w:val="000000" w:themeColor="text1"/>
        </w:rPr>
        <w:t xml:space="preserve">( </w:t>
      </w:r>
      <w:r w:rsidR="002777B1" w:rsidRPr="002777B1">
        <w:rPr>
          <w:rFonts w:ascii="Times New Roman" w:hAnsi="Times New Roman" w:cs="Times New Roman"/>
          <w:b/>
          <w:color w:val="000000" w:themeColor="text1"/>
        </w:rPr>
        <w:t>HKMTAL_PRS_0</w:t>
      </w:r>
      <w:r w:rsidR="002777B1">
        <w:rPr>
          <w:rFonts w:ascii="Times New Roman" w:hAnsi="Times New Roman" w:cs="Times New Roman"/>
          <w:b/>
          <w:color w:val="000000" w:themeColor="text1"/>
        </w:rPr>
        <w:t>01</w:t>
      </w:r>
      <w:r w:rsidR="00AB41D6">
        <w:rPr>
          <w:rFonts w:ascii="Times New Roman" w:hAnsi="Times New Roman" w:cs="Times New Roman"/>
          <w:b/>
          <w:color w:val="000000" w:themeColor="text1"/>
        </w:rPr>
        <w:t>)</w:t>
      </w:r>
      <w:r w:rsidR="00977D61" w:rsidRPr="00253734">
        <w:rPr>
          <w:rFonts w:ascii="Times New Roman" w:hAnsi="Times New Roman" w:cs="Times New Roman"/>
          <w:color w:val="000000" w:themeColor="text1"/>
        </w:rPr>
        <w:t xml:space="preserve"> göre muhafaza edilir.</w:t>
      </w:r>
    </w:p>
    <w:p w:rsidR="00977D61" w:rsidRDefault="00977D61" w:rsidP="008E657B">
      <w:pPr>
        <w:spacing w:after="0" w:line="360" w:lineRule="auto"/>
        <w:jc w:val="both"/>
        <w:rPr>
          <w:rFonts w:ascii="Times New Roman" w:hAnsi="Times New Roman" w:cs="Times New Roman"/>
          <w:b/>
          <w:color w:val="000000" w:themeColor="text1"/>
        </w:rPr>
      </w:pPr>
      <w:r w:rsidRPr="00977D61">
        <w:rPr>
          <w:rFonts w:ascii="Times New Roman" w:hAnsi="Times New Roman" w:cs="Times New Roman"/>
          <w:b/>
          <w:color w:val="000000" w:themeColor="text1"/>
        </w:rPr>
        <w:t>9.1.2. Uygunluk Değerlendirmesi</w:t>
      </w:r>
    </w:p>
    <w:p w:rsidR="0040575A" w:rsidRPr="00253734" w:rsidRDefault="0040575A" w:rsidP="008E657B">
      <w:pPr>
        <w:spacing w:after="0" w:line="360" w:lineRule="auto"/>
        <w:jc w:val="both"/>
        <w:rPr>
          <w:rFonts w:ascii="Times New Roman" w:hAnsi="Times New Roman" w:cs="Times New Roman"/>
        </w:rPr>
      </w:pPr>
      <w:r w:rsidRPr="00253734">
        <w:rPr>
          <w:rFonts w:ascii="Times New Roman" w:hAnsi="Times New Roman" w:cs="Times New Roman"/>
          <w:color w:val="000000" w:themeColor="text1"/>
        </w:rPr>
        <w:t xml:space="preserve">Uygun olmayan durumlar için </w:t>
      </w:r>
      <w:r w:rsidR="00574302" w:rsidRPr="00253734">
        <w:rPr>
          <w:rFonts w:ascii="Times New Roman" w:hAnsi="Times New Roman" w:cs="Times New Roman"/>
        </w:rPr>
        <w:t>“</w:t>
      </w:r>
      <w:r w:rsidRPr="00253734">
        <w:rPr>
          <w:rFonts w:ascii="Times New Roman" w:hAnsi="Times New Roman" w:cs="Times New Roman"/>
          <w:b/>
        </w:rPr>
        <w:t>Uygun Olmayan Ürünlerin Kontrolü Prosedürüne”</w:t>
      </w:r>
      <w:r w:rsidR="002777B1">
        <w:rPr>
          <w:rFonts w:ascii="Times New Roman" w:hAnsi="Times New Roman" w:cs="Times New Roman"/>
          <w:b/>
        </w:rPr>
        <w:t xml:space="preserve"> (HKMTAL_PRS_019</w:t>
      </w:r>
      <w:r w:rsidR="00ED71F9">
        <w:rPr>
          <w:rFonts w:ascii="Times New Roman" w:hAnsi="Times New Roman" w:cs="Times New Roman"/>
          <w:b/>
        </w:rPr>
        <w:t>)</w:t>
      </w:r>
      <w:r w:rsidRPr="00253734">
        <w:rPr>
          <w:rFonts w:ascii="Times New Roman" w:hAnsi="Times New Roman" w:cs="Times New Roman"/>
          <w:color w:val="000000" w:themeColor="text1"/>
        </w:rPr>
        <w:t xml:space="preserve">göre, </w:t>
      </w:r>
      <w:r w:rsidR="00574302" w:rsidRPr="009D6BF8">
        <w:rPr>
          <w:rFonts w:ascii="Times New Roman" w:hAnsi="Times New Roman" w:cs="Times New Roman"/>
          <w:b/>
          <w:color w:val="000000" w:themeColor="text1"/>
        </w:rPr>
        <w:t>”</w:t>
      </w:r>
      <w:r w:rsidR="009D6BF8" w:rsidRPr="009D6BF8">
        <w:rPr>
          <w:rFonts w:ascii="Times New Roman" w:hAnsi="Times New Roman" w:cs="Times New Roman"/>
          <w:b/>
          <w:lang w:eastAsia="en-US"/>
        </w:rPr>
        <w:t>Düzeltici Faaliyet Değerlendirme Formu (HKMTAL_FRM_039)</w:t>
      </w:r>
      <w:r w:rsidRPr="009D6BF8">
        <w:rPr>
          <w:rFonts w:ascii="Times New Roman" w:hAnsi="Times New Roman" w:cs="Times New Roman"/>
          <w:b/>
        </w:rPr>
        <w:t>”</w:t>
      </w:r>
      <w:r w:rsidRPr="009D6BF8">
        <w:rPr>
          <w:rFonts w:ascii="Times New Roman" w:hAnsi="Times New Roman" w:cs="Times New Roman"/>
          <w:color w:val="000000" w:themeColor="text1"/>
        </w:rPr>
        <w:t xml:space="preserve"> açılır</w:t>
      </w:r>
      <w:r w:rsidRPr="00253734">
        <w:rPr>
          <w:rFonts w:ascii="Times New Roman" w:hAnsi="Times New Roman" w:cs="Times New Roman"/>
          <w:color w:val="000000" w:themeColor="text1"/>
        </w:rPr>
        <w:t xml:space="preserve">. Eğer uygunsuzluk devam eder ise gerekli düzeltici faaliyetler, </w:t>
      </w:r>
      <w:r w:rsidRPr="00253734">
        <w:rPr>
          <w:rFonts w:ascii="Times New Roman" w:hAnsi="Times New Roman" w:cs="Times New Roman"/>
          <w:b/>
        </w:rPr>
        <w:t>“Düzeltici</w:t>
      </w:r>
      <w:r w:rsidR="009D6BF8">
        <w:rPr>
          <w:rFonts w:ascii="Times New Roman" w:hAnsi="Times New Roman" w:cs="Times New Roman"/>
          <w:b/>
        </w:rPr>
        <w:t xml:space="preserve"> ve Önleyici</w:t>
      </w:r>
      <w:r w:rsidRPr="00253734">
        <w:rPr>
          <w:rFonts w:ascii="Times New Roman" w:hAnsi="Times New Roman" w:cs="Times New Roman"/>
          <w:b/>
        </w:rPr>
        <w:t xml:space="preserve"> Faaliyet Prosedürü</w:t>
      </w:r>
      <w:r w:rsidRPr="009D6BF8">
        <w:rPr>
          <w:rFonts w:ascii="Times New Roman" w:hAnsi="Times New Roman" w:cs="Times New Roman"/>
          <w:b/>
        </w:rPr>
        <w:t>”</w:t>
      </w:r>
      <w:r w:rsidR="005C0C7A">
        <w:rPr>
          <w:rFonts w:ascii="Times New Roman" w:hAnsi="Times New Roman" w:cs="Times New Roman"/>
          <w:b/>
        </w:rPr>
        <w:t xml:space="preserve"> </w:t>
      </w:r>
      <w:r w:rsidR="009D6BF8" w:rsidRPr="009D6BF8">
        <w:rPr>
          <w:rFonts w:ascii="Times New Roman" w:hAnsi="Times New Roman" w:cs="Times New Roman"/>
          <w:b/>
        </w:rPr>
        <w:t>(</w:t>
      </w:r>
      <w:r w:rsidR="009D6BF8" w:rsidRPr="009D6BF8">
        <w:rPr>
          <w:rFonts w:ascii="Times New Roman" w:hAnsi="Times New Roman" w:cs="Times New Roman"/>
          <w:b/>
          <w:color w:val="000000" w:themeColor="text1"/>
        </w:rPr>
        <w:t>HKMTAL_PRS_013)</w:t>
      </w:r>
      <w:r w:rsidRPr="00253734">
        <w:rPr>
          <w:rFonts w:ascii="Times New Roman" w:hAnsi="Times New Roman" w:cs="Times New Roman"/>
          <w:color w:val="000000" w:themeColor="text1"/>
        </w:rPr>
        <w:t xml:space="preserve"> göre başlatılır. </w:t>
      </w:r>
    </w:p>
    <w:p w:rsidR="0040575A" w:rsidRPr="00253734" w:rsidRDefault="00637DDF" w:rsidP="00A15A05">
      <w:pPr>
        <w:spacing w:after="0" w:line="360" w:lineRule="auto"/>
        <w:jc w:val="both"/>
        <w:rPr>
          <w:rFonts w:ascii="Times New Roman" w:hAnsi="Times New Roman" w:cs="Times New Roman"/>
        </w:rPr>
      </w:pPr>
      <w:r>
        <w:rPr>
          <w:rFonts w:ascii="Times New Roman" w:hAnsi="Times New Roman" w:cs="Times New Roman"/>
          <w:u w:val="single"/>
        </w:rPr>
        <w:t>Hadi Kutlu Mesleki ve Teknik</w:t>
      </w:r>
      <w:r w:rsidR="00977D61" w:rsidRPr="00A50CB5">
        <w:rPr>
          <w:rFonts w:ascii="Times New Roman" w:hAnsi="Times New Roman" w:cs="Times New Roman"/>
          <w:u w:val="single"/>
        </w:rPr>
        <w:t xml:space="preserve"> Anadolu Lisesi</w:t>
      </w:r>
      <w:r w:rsidR="00336519">
        <w:rPr>
          <w:rFonts w:ascii="Times New Roman" w:hAnsi="Times New Roman" w:cs="Times New Roman"/>
          <w:u w:val="single"/>
        </w:rPr>
        <w:t xml:space="preserve">’nin </w:t>
      </w:r>
      <w:r w:rsidR="00AD063B">
        <w:rPr>
          <w:rFonts w:ascii="Times New Roman" w:hAnsi="Times New Roman" w:cs="Times New Roman"/>
        </w:rPr>
        <w:t>İSGYS</w:t>
      </w:r>
      <w:r w:rsidR="0040575A" w:rsidRPr="00253734">
        <w:rPr>
          <w:rFonts w:ascii="Times New Roman" w:hAnsi="Times New Roman" w:cs="Times New Roman"/>
        </w:rPr>
        <w:t xml:space="preserve"> performansı ölçümlerinden biri olarak </w:t>
      </w:r>
      <w:r w:rsidR="007D4C57">
        <w:rPr>
          <w:rFonts w:ascii="Times New Roman" w:hAnsi="Times New Roman" w:cs="Times New Roman"/>
        </w:rPr>
        <w:t>veli, öğrenci(müşteri)</w:t>
      </w:r>
      <w:r w:rsidR="005C0C7A">
        <w:rPr>
          <w:rFonts w:ascii="Times New Roman" w:hAnsi="Times New Roman" w:cs="Times New Roman"/>
        </w:rPr>
        <w:t xml:space="preserve"> istek ve şikayetleri</w:t>
      </w:r>
      <w:r w:rsidR="004E111E" w:rsidRPr="00253734">
        <w:rPr>
          <w:rFonts w:ascii="Times New Roman" w:hAnsi="Times New Roman" w:cs="Times New Roman"/>
        </w:rPr>
        <w:t xml:space="preserve"> </w:t>
      </w:r>
      <w:r w:rsidR="00EA1D95">
        <w:rPr>
          <w:rFonts w:ascii="Times New Roman" w:hAnsi="Times New Roman" w:cs="Times New Roman"/>
          <w:b/>
        </w:rPr>
        <w:t>V</w:t>
      </w:r>
      <w:r w:rsidR="00F243A4" w:rsidRPr="0011429A">
        <w:rPr>
          <w:rFonts w:ascii="Times New Roman" w:hAnsi="Times New Roman" w:cs="Times New Roman"/>
          <w:b/>
        </w:rPr>
        <w:t>el</w:t>
      </w:r>
      <w:r w:rsidR="005C0C7A">
        <w:rPr>
          <w:rFonts w:ascii="Times New Roman" w:hAnsi="Times New Roman" w:cs="Times New Roman"/>
          <w:b/>
        </w:rPr>
        <w:t xml:space="preserve">i </w:t>
      </w:r>
      <w:r w:rsidR="00F243A4" w:rsidRPr="0011429A">
        <w:rPr>
          <w:rFonts w:ascii="Times New Roman" w:hAnsi="Times New Roman" w:cs="Times New Roman"/>
          <w:b/>
        </w:rPr>
        <w:t xml:space="preserve">Şikayetleri ve </w:t>
      </w:r>
      <w:r w:rsidR="005C0C7A">
        <w:rPr>
          <w:rFonts w:ascii="Times New Roman" w:hAnsi="Times New Roman" w:cs="Times New Roman"/>
          <w:b/>
        </w:rPr>
        <w:t xml:space="preserve">Öneri </w:t>
      </w:r>
      <w:r w:rsidR="005C0C7A" w:rsidRPr="0011429A">
        <w:rPr>
          <w:rFonts w:ascii="Times New Roman" w:hAnsi="Times New Roman" w:cs="Times New Roman"/>
          <w:b/>
        </w:rPr>
        <w:t>Formu</w:t>
      </w:r>
      <w:r w:rsidR="00F243A4" w:rsidRPr="0011429A">
        <w:rPr>
          <w:rFonts w:ascii="Times New Roman" w:hAnsi="Times New Roman" w:cs="Times New Roman"/>
          <w:b/>
        </w:rPr>
        <w:t xml:space="preserve"> (</w:t>
      </w:r>
      <w:r w:rsidR="009D6BF8" w:rsidRPr="009D6BF8">
        <w:rPr>
          <w:rFonts w:ascii="Times New Roman" w:hAnsi="Times New Roman" w:cs="Times New Roman"/>
          <w:b/>
        </w:rPr>
        <w:t>HKMTAL_FRM_043</w:t>
      </w:r>
      <w:r w:rsidR="00F243A4">
        <w:rPr>
          <w:rFonts w:ascii="Times New Roman" w:hAnsi="Times New Roman" w:cs="Times New Roman"/>
        </w:rPr>
        <w:t>)</w:t>
      </w:r>
      <w:r w:rsidR="0040575A" w:rsidRPr="00253734">
        <w:rPr>
          <w:rFonts w:ascii="Times New Roman" w:hAnsi="Times New Roman" w:cs="Times New Roman"/>
        </w:rPr>
        <w:t>”ile ölçmekte ve izlemektedir.</w:t>
      </w:r>
      <w:r w:rsidR="001B6FDA">
        <w:rPr>
          <w:rFonts w:ascii="Times New Roman" w:hAnsi="Times New Roman" w:cs="Times New Roman"/>
        </w:rPr>
        <w:t xml:space="preserve"> Veli</w:t>
      </w:r>
      <w:r w:rsidR="007467B7" w:rsidRPr="00253734">
        <w:rPr>
          <w:rFonts w:ascii="Times New Roman" w:hAnsi="Times New Roman" w:cs="Times New Roman"/>
        </w:rPr>
        <w:t xml:space="preserve"> istek, öneri, şikâyetleri ve gelecekteki müşteri ihtiyaçları, yönetim toplantılarında değerlendirilmektedir.</w:t>
      </w:r>
    </w:p>
    <w:p w:rsidR="0040575A" w:rsidRPr="00253734" w:rsidRDefault="00637DDF" w:rsidP="008E657B">
      <w:pPr>
        <w:spacing w:after="0" w:line="360" w:lineRule="auto"/>
        <w:jc w:val="both"/>
        <w:rPr>
          <w:rFonts w:ascii="Times New Roman" w:hAnsi="Times New Roman" w:cs="Times New Roman"/>
        </w:rPr>
      </w:pPr>
      <w:r>
        <w:rPr>
          <w:rFonts w:ascii="Times New Roman" w:hAnsi="Times New Roman" w:cs="Times New Roman"/>
          <w:u w:val="single"/>
        </w:rPr>
        <w:t>Hadi Kutlu Mesleki ve Teknik</w:t>
      </w:r>
      <w:r w:rsidR="00A15A05" w:rsidRPr="00A50CB5">
        <w:rPr>
          <w:rFonts w:ascii="Times New Roman" w:hAnsi="Times New Roman" w:cs="Times New Roman"/>
          <w:u w:val="single"/>
        </w:rPr>
        <w:t xml:space="preserve"> Anadolu Lisesi</w:t>
      </w:r>
      <w:r w:rsidR="00336519">
        <w:rPr>
          <w:rFonts w:ascii="Times New Roman" w:hAnsi="Times New Roman" w:cs="Times New Roman"/>
          <w:u w:val="single"/>
        </w:rPr>
        <w:t xml:space="preserve">’nin </w:t>
      </w:r>
      <w:r w:rsidR="005015B8">
        <w:rPr>
          <w:rFonts w:ascii="Times New Roman" w:hAnsi="Times New Roman" w:cs="Times New Roman"/>
        </w:rPr>
        <w:t>ISGS’nin</w:t>
      </w:r>
      <w:r w:rsidR="0040575A" w:rsidRPr="00253734">
        <w:rPr>
          <w:rFonts w:ascii="Times New Roman" w:hAnsi="Times New Roman" w:cs="Times New Roman"/>
        </w:rPr>
        <w:t xml:space="preserve"> etkinliğini ve uygunluğunu göstermek ve sistemin etkinliğinin sürekli iyileştirmesinin nerelerde yapılabileceğini değerlendirmek için, sistemin uygulanması esnasında çıkan aksamalardan elde edilen veriler, uygun olmayan ürünler, müşteri memnuniyeti, düzeltici faaliyetlerden elde edilen veriler ve tedarikçimizin değerlendirilmesi sonucu elde edilen veriler, istatistiksel yöntemler kullanılarak analiz edilir. Analizlerin sonucuna göre; </w:t>
      </w:r>
      <w:r>
        <w:rPr>
          <w:rFonts w:ascii="Times New Roman" w:hAnsi="Times New Roman" w:cs="Times New Roman"/>
          <w:u w:val="single"/>
        </w:rPr>
        <w:t>Hadi Kutlu Mesleki ve Teknik</w:t>
      </w:r>
      <w:r w:rsidR="00A15A05" w:rsidRPr="00A50CB5">
        <w:rPr>
          <w:rFonts w:ascii="Times New Roman" w:hAnsi="Times New Roman" w:cs="Times New Roman"/>
          <w:u w:val="single"/>
        </w:rPr>
        <w:t xml:space="preserve"> Anadolu Lisesi</w:t>
      </w:r>
      <w:r w:rsidR="00336519">
        <w:rPr>
          <w:rFonts w:ascii="Times New Roman" w:hAnsi="Times New Roman" w:cs="Times New Roman"/>
          <w:u w:val="single"/>
        </w:rPr>
        <w:t xml:space="preserve">’nin </w:t>
      </w:r>
      <w:r w:rsidR="0040575A" w:rsidRPr="00253734">
        <w:rPr>
          <w:rFonts w:ascii="Times New Roman" w:hAnsi="Times New Roman" w:cs="Times New Roman"/>
        </w:rPr>
        <w:t>genelinde gerekli düzeltici tedbirler alınır. Bu işlemler</w:t>
      </w:r>
      <w:r w:rsidR="005F57E6">
        <w:rPr>
          <w:rFonts w:ascii="Times New Roman" w:hAnsi="Times New Roman" w:cs="Times New Roman"/>
        </w:rPr>
        <w:t xml:space="preserve"> </w:t>
      </w:r>
      <w:r w:rsidR="00574302" w:rsidRPr="00253734">
        <w:rPr>
          <w:rFonts w:ascii="Times New Roman" w:hAnsi="Times New Roman" w:cs="Times New Roman"/>
          <w:b/>
        </w:rPr>
        <w:t>“</w:t>
      </w:r>
      <w:r w:rsidR="0040575A" w:rsidRPr="00253734">
        <w:rPr>
          <w:rFonts w:ascii="Times New Roman" w:hAnsi="Times New Roman" w:cs="Times New Roman"/>
          <w:b/>
        </w:rPr>
        <w:t xml:space="preserve">Düzeltici </w:t>
      </w:r>
      <w:r w:rsidR="00A27732">
        <w:rPr>
          <w:rFonts w:ascii="Times New Roman" w:hAnsi="Times New Roman" w:cs="Times New Roman"/>
          <w:b/>
        </w:rPr>
        <w:t xml:space="preserve">ve Önleyici </w:t>
      </w:r>
      <w:r w:rsidR="0040575A" w:rsidRPr="00253734">
        <w:rPr>
          <w:rFonts w:ascii="Times New Roman" w:hAnsi="Times New Roman" w:cs="Times New Roman"/>
          <w:b/>
        </w:rPr>
        <w:t>Faaliyet Prosedürü</w:t>
      </w:r>
      <w:r w:rsidR="0040575A" w:rsidRPr="00A27732">
        <w:rPr>
          <w:rFonts w:ascii="Times New Roman" w:hAnsi="Times New Roman" w:cs="Times New Roman"/>
          <w:b/>
          <w:i/>
        </w:rPr>
        <w:t>”</w:t>
      </w:r>
      <w:r w:rsidR="005F57E6">
        <w:rPr>
          <w:rFonts w:ascii="Times New Roman" w:hAnsi="Times New Roman" w:cs="Times New Roman"/>
          <w:b/>
          <w:i/>
        </w:rPr>
        <w:t xml:space="preserve"> </w:t>
      </w:r>
      <w:r w:rsidR="00A27732" w:rsidRPr="00A27732">
        <w:rPr>
          <w:rFonts w:ascii="Times New Roman" w:hAnsi="Times New Roman" w:cs="Times New Roman"/>
          <w:b/>
        </w:rPr>
        <w:t>(</w:t>
      </w:r>
      <w:r w:rsidR="00132924" w:rsidRPr="00132924">
        <w:rPr>
          <w:rFonts w:ascii="Times New Roman" w:hAnsi="Times New Roman" w:cs="Times New Roman"/>
          <w:b/>
        </w:rPr>
        <w:t>HKMTAL_PRS_013</w:t>
      </w:r>
      <w:r w:rsidR="00A27732">
        <w:rPr>
          <w:rFonts w:ascii="Times New Roman" w:hAnsi="Times New Roman" w:cs="Times New Roman"/>
        </w:rPr>
        <w:t>)</w:t>
      </w:r>
      <w:r w:rsidR="0040575A" w:rsidRPr="00253734">
        <w:rPr>
          <w:rFonts w:ascii="Times New Roman" w:hAnsi="Times New Roman" w:cs="Times New Roman"/>
        </w:rPr>
        <w:t>göre uygulanır.</w:t>
      </w:r>
    </w:p>
    <w:p w:rsidR="007349D3" w:rsidRPr="00253734" w:rsidRDefault="0040575A" w:rsidP="00702D03">
      <w:pPr>
        <w:pStyle w:val="Balk2"/>
        <w:numPr>
          <w:ilvl w:val="1"/>
          <w:numId w:val="26"/>
        </w:numPr>
        <w:spacing w:before="0" w:line="360" w:lineRule="auto"/>
        <w:ind w:left="0" w:firstLine="0"/>
        <w:jc w:val="both"/>
        <w:rPr>
          <w:rFonts w:ascii="Times New Roman" w:hAnsi="Times New Roman" w:cs="Times New Roman"/>
          <w:color w:val="auto"/>
          <w:sz w:val="22"/>
          <w:szCs w:val="22"/>
        </w:rPr>
      </w:pPr>
      <w:bookmarkStart w:id="103" w:name="_Toc508785113"/>
      <w:bookmarkStart w:id="104" w:name="_Toc517856041"/>
      <w:bookmarkStart w:id="105" w:name="_Toc18410693"/>
      <w:r w:rsidRPr="00253734">
        <w:rPr>
          <w:rFonts w:ascii="Times New Roman" w:hAnsi="Times New Roman" w:cs="Times New Roman"/>
          <w:color w:val="auto"/>
          <w:sz w:val="22"/>
          <w:szCs w:val="22"/>
        </w:rPr>
        <w:t>İç Tetkik</w:t>
      </w:r>
      <w:bookmarkEnd w:id="103"/>
      <w:bookmarkEnd w:id="104"/>
      <w:bookmarkEnd w:id="105"/>
    </w:p>
    <w:p w:rsidR="0040575A" w:rsidRPr="00253734" w:rsidRDefault="00637DDF" w:rsidP="008E657B">
      <w:pPr>
        <w:spacing w:after="0" w:line="360" w:lineRule="auto"/>
        <w:jc w:val="both"/>
        <w:rPr>
          <w:rFonts w:ascii="Times New Roman" w:hAnsi="Times New Roman" w:cs="Times New Roman"/>
        </w:rPr>
      </w:pPr>
      <w:r>
        <w:rPr>
          <w:rFonts w:ascii="Times New Roman" w:hAnsi="Times New Roman" w:cs="Times New Roman"/>
          <w:u w:val="single"/>
        </w:rPr>
        <w:t>Hadi Kutlu Mesleki ve Teknik</w:t>
      </w:r>
      <w:r w:rsidR="00A15A05" w:rsidRPr="00A50CB5">
        <w:rPr>
          <w:rFonts w:ascii="Times New Roman" w:hAnsi="Times New Roman" w:cs="Times New Roman"/>
          <w:u w:val="single"/>
        </w:rPr>
        <w:t xml:space="preserve"> Anadolu Lisesi</w:t>
      </w:r>
      <w:r w:rsidR="00336519">
        <w:rPr>
          <w:rFonts w:ascii="Times New Roman" w:hAnsi="Times New Roman" w:cs="Times New Roman"/>
          <w:u w:val="single"/>
        </w:rPr>
        <w:t xml:space="preserve">’nin </w:t>
      </w:r>
      <w:r w:rsidR="0040575A" w:rsidRPr="00253734">
        <w:rPr>
          <w:rFonts w:ascii="Times New Roman" w:hAnsi="Times New Roman" w:cs="Times New Roman"/>
        </w:rPr>
        <w:t xml:space="preserve">yönetimi tarafından </w:t>
      </w:r>
      <w:r w:rsidR="00132924">
        <w:rPr>
          <w:rFonts w:ascii="Times New Roman" w:hAnsi="Times New Roman" w:cs="Times New Roman"/>
        </w:rPr>
        <w:t>İ</w:t>
      </w:r>
      <w:r w:rsidR="005015B8">
        <w:rPr>
          <w:rFonts w:ascii="Times New Roman" w:hAnsi="Times New Roman" w:cs="Times New Roman"/>
        </w:rPr>
        <w:t>SGS’nin</w:t>
      </w:r>
      <w:r w:rsidR="0040575A" w:rsidRPr="00253734">
        <w:rPr>
          <w:rFonts w:ascii="Times New Roman" w:hAnsi="Times New Roman" w:cs="Times New Roman"/>
        </w:rPr>
        <w:t xml:space="preserve"> planlanmış düzenlemelerle, standardın şartlarına ve </w:t>
      </w:r>
      <w:r>
        <w:rPr>
          <w:rFonts w:ascii="Times New Roman" w:hAnsi="Times New Roman" w:cs="Times New Roman"/>
          <w:u w:val="single"/>
        </w:rPr>
        <w:t>Hadi Kutlu Mesleki ve Teknik</w:t>
      </w:r>
      <w:r w:rsidR="00A15A05" w:rsidRPr="00A50CB5">
        <w:rPr>
          <w:rFonts w:ascii="Times New Roman" w:hAnsi="Times New Roman" w:cs="Times New Roman"/>
          <w:u w:val="single"/>
        </w:rPr>
        <w:t xml:space="preserve"> Anadolu Lisesi</w:t>
      </w:r>
      <w:r w:rsidR="00336519">
        <w:rPr>
          <w:rFonts w:ascii="Times New Roman" w:hAnsi="Times New Roman" w:cs="Times New Roman"/>
          <w:u w:val="single"/>
        </w:rPr>
        <w:t xml:space="preserve">’nin </w:t>
      </w:r>
      <w:r w:rsidR="0040575A" w:rsidRPr="00253734">
        <w:rPr>
          <w:rFonts w:ascii="Times New Roman" w:hAnsi="Times New Roman" w:cs="Times New Roman"/>
        </w:rPr>
        <w:t xml:space="preserve">tarafından oluşturulan </w:t>
      </w:r>
      <w:r w:rsidR="00305A05">
        <w:rPr>
          <w:rFonts w:ascii="Times New Roman" w:hAnsi="Times New Roman" w:cs="Times New Roman"/>
        </w:rPr>
        <w:t>İSG</w:t>
      </w:r>
      <w:r w:rsidR="0040575A" w:rsidRPr="00253734">
        <w:rPr>
          <w:rFonts w:ascii="Times New Roman" w:hAnsi="Times New Roman" w:cs="Times New Roman"/>
        </w:rPr>
        <w:t xml:space="preserve"> yönetim şartlarına uyduğunu ve etkin olarak uygulandığını ve sürdürü</w:t>
      </w:r>
      <w:r w:rsidR="007D4C57">
        <w:rPr>
          <w:rFonts w:ascii="Times New Roman" w:hAnsi="Times New Roman" w:cs="Times New Roman"/>
        </w:rPr>
        <w:t>ldüğünü teyit etmek için yılda 2</w:t>
      </w:r>
      <w:r w:rsidR="0040575A" w:rsidRPr="00253734">
        <w:rPr>
          <w:rFonts w:ascii="Times New Roman" w:hAnsi="Times New Roman" w:cs="Times New Roman"/>
        </w:rPr>
        <w:t xml:space="preserve"> kez iç tetkik planlanır. </w:t>
      </w:r>
      <w:r w:rsidR="000C4DC0" w:rsidRPr="00F45857">
        <w:rPr>
          <w:rFonts w:ascii="Times New Roman" w:hAnsi="Times New Roman" w:cs="Times New Roman"/>
        </w:rPr>
        <w:t xml:space="preserve">Tetkikçilerin </w:t>
      </w:r>
      <w:r w:rsidR="00F45857" w:rsidRPr="00F45857">
        <w:rPr>
          <w:rFonts w:ascii="Times New Roman" w:hAnsi="Times New Roman" w:cs="Times New Roman"/>
        </w:rPr>
        <w:t xml:space="preserve">gizlilik ve </w:t>
      </w:r>
      <w:r w:rsidR="000C4DC0" w:rsidRPr="00F45857">
        <w:rPr>
          <w:rFonts w:ascii="Times New Roman" w:hAnsi="Times New Roman" w:cs="Times New Roman"/>
        </w:rPr>
        <w:t xml:space="preserve">tarafsız olması </w:t>
      </w:r>
      <w:r w:rsidR="00213CD4" w:rsidRPr="00F45857">
        <w:rPr>
          <w:rFonts w:ascii="Times New Roman" w:hAnsi="Times New Roman" w:cs="Times New Roman"/>
        </w:rPr>
        <w:t>sağlanır. Bu</w:t>
      </w:r>
      <w:r w:rsidR="005F57E6">
        <w:rPr>
          <w:rFonts w:ascii="Times New Roman" w:hAnsi="Times New Roman" w:cs="Times New Roman"/>
        </w:rPr>
        <w:t xml:space="preserve"> </w:t>
      </w:r>
      <w:r w:rsidR="00F45857" w:rsidRPr="00F45857">
        <w:rPr>
          <w:rFonts w:ascii="Times New Roman" w:hAnsi="Times New Roman" w:cs="Times New Roman"/>
        </w:rPr>
        <w:lastRenderedPageBreak/>
        <w:t>sağlarken</w:t>
      </w:r>
      <w:r w:rsidR="00F45857">
        <w:rPr>
          <w:rFonts w:ascii="Times New Roman" w:hAnsi="Times New Roman" w:cs="Times New Roman"/>
          <w:b/>
        </w:rPr>
        <w:t xml:space="preserve"> ‘’İç Tetkik ve Gizlilik </w:t>
      </w:r>
      <w:r w:rsidR="00F45857" w:rsidRPr="00B61BA0">
        <w:rPr>
          <w:rFonts w:ascii="Times New Roman" w:hAnsi="Times New Roman" w:cs="Times New Roman"/>
          <w:b/>
        </w:rPr>
        <w:t xml:space="preserve">Sözleşmesi </w:t>
      </w:r>
      <w:r w:rsidR="001D74BC" w:rsidRPr="00B61BA0">
        <w:rPr>
          <w:rFonts w:ascii="Times New Roman" w:hAnsi="Times New Roman" w:cs="Times New Roman"/>
          <w:b/>
        </w:rPr>
        <w:t>( 012</w:t>
      </w:r>
      <w:r w:rsidR="00C97119" w:rsidRPr="00B61BA0">
        <w:rPr>
          <w:rFonts w:ascii="Times New Roman" w:hAnsi="Times New Roman" w:cs="Times New Roman"/>
          <w:b/>
        </w:rPr>
        <w:t>-SÖZLEŞME)</w:t>
      </w:r>
      <w:r w:rsidR="00F45857">
        <w:rPr>
          <w:rFonts w:ascii="Times New Roman" w:hAnsi="Times New Roman" w:cs="Times New Roman"/>
          <w:b/>
        </w:rPr>
        <w:t xml:space="preserve">’ </w:t>
      </w:r>
      <w:r w:rsidR="00F45857" w:rsidRPr="00C97119">
        <w:rPr>
          <w:rFonts w:ascii="Times New Roman" w:hAnsi="Times New Roman" w:cs="Times New Roman"/>
        </w:rPr>
        <w:t xml:space="preserve">ile kayıt altına </w:t>
      </w:r>
      <w:r w:rsidR="00B61BA0" w:rsidRPr="00C97119">
        <w:rPr>
          <w:rFonts w:ascii="Times New Roman" w:hAnsi="Times New Roman" w:cs="Times New Roman"/>
        </w:rPr>
        <w:t>alır.</w:t>
      </w:r>
      <w:r w:rsidR="00B61BA0" w:rsidRPr="00253734">
        <w:rPr>
          <w:rFonts w:ascii="Times New Roman" w:hAnsi="Times New Roman" w:cs="Times New Roman"/>
        </w:rPr>
        <w:t xml:space="preserve"> Bu</w:t>
      </w:r>
      <w:r w:rsidR="0040575A" w:rsidRPr="00253734">
        <w:rPr>
          <w:rFonts w:ascii="Times New Roman" w:hAnsi="Times New Roman" w:cs="Times New Roman"/>
        </w:rPr>
        <w:t xml:space="preserve"> tetkikler, </w:t>
      </w:r>
      <w:r w:rsidR="007D4C57">
        <w:rPr>
          <w:rFonts w:ascii="Times New Roman" w:hAnsi="Times New Roman" w:cs="Times New Roman"/>
        </w:rPr>
        <w:t xml:space="preserve">İç Tetkik Eğitimi almış </w:t>
      </w:r>
      <w:r w:rsidR="00D871C2">
        <w:rPr>
          <w:rFonts w:ascii="Times New Roman" w:hAnsi="Times New Roman" w:cs="Times New Roman"/>
        </w:rPr>
        <w:t>uzman kişiler</w:t>
      </w:r>
      <w:r w:rsidR="0040575A" w:rsidRPr="00253734">
        <w:rPr>
          <w:rFonts w:ascii="Times New Roman" w:hAnsi="Times New Roman" w:cs="Times New Roman"/>
        </w:rPr>
        <w:t xml:space="preserve"> ta</w:t>
      </w:r>
      <w:r w:rsidR="00D871C2">
        <w:rPr>
          <w:rFonts w:ascii="Times New Roman" w:hAnsi="Times New Roman" w:cs="Times New Roman"/>
        </w:rPr>
        <w:t>rafın</w:t>
      </w:r>
      <w:r w:rsidR="00D871C2" w:rsidRPr="007255FA">
        <w:rPr>
          <w:rFonts w:ascii="Times New Roman" w:hAnsi="Times New Roman" w:cs="Times New Roman"/>
        </w:rPr>
        <w:t xml:space="preserve">dan </w:t>
      </w:r>
      <w:r w:rsidR="0040575A" w:rsidRPr="007255FA">
        <w:rPr>
          <w:rFonts w:ascii="Times New Roman" w:hAnsi="Times New Roman" w:cs="Times New Roman"/>
        </w:rPr>
        <w:t xml:space="preserve">gerçekleştirilir. Çalışmalarda hazırlanmış olan </w:t>
      </w:r>
      <w:r w:rsidR="0040575A" w:rsidRPr="007255FA">
        <w:rPr>
          <w:rFonts w:ascii="Times New Roman" w:hAnsi="Times New Roman" w:cs="Times New Roman"/>
          <w:b/>
          <w:i/>
        </w:rPr>
        <w:t>“</w:t>
      </w:r>
      <w:r w:rsidR="0040575A" w:rsidRPr="007255FA">
        <w:rPr>
          <w:rFonts w:ascii="Times New Roman" w:hAnsi="Times New Roman" w:cs="Times New Roman"/>
          <w:b/>
        </w:rPr>
        <w:t>İç Tetkik Prosedürü”</w:t>
      </w:r>
      <w:r w:rsidR="00ED15D9" w:rsidRPr="007255FA">
        <w:rPr>
          <w:rFonts w:ascii="Times New Roman" w:hAnsi="Times New Roman" w:cs="Times New Roman"/>
          <w:b/>
        </w:rPr>
        <w:t>(</w:t>
      </w:r>
      <w:r w:rsidR="006B762B" w:rsidRPr="007255FA">
        <w:rPr>
          <w:rFonts w:ascii="Times New Roman" w:hAnsi="Times New Roman" w:cs="Times New Roman"/>
          <w:b/>
        </w:rPr>
        <w:t>HKMTAL_PRS_021</w:t>
      </w:r>
      <w:r w:rsidR="00ED15D9" w:rsidRPr="007255FA">
        <w:rPr>
          <w:rFonts w:ascii="Times New Roman" w:hAnsi="Times New Roman" w:cs="Times New Roman"/>
          <w:b/>
        </w:rPr>
        <w:t>)</w:t>
      </w:r>
      <w:r w:rsidR="007255FA">
        <w:rPr>
          <w:rFonts w:ascii="Times New Roman" w:hAnsi="Times New Roman" w:cs="Times New Roman"/>
          <w:b/>
        </w:rPr>
        <w:t xml:space="preserve"> </w:t>
      </w:r>
      <w:r w:rsidR="0040575A" w:rsidRPr="007255FA">
        <w:rPr>
          <w:rFonts w:ascii="Times New Roman" w:hAnsi="Times New Roman" w:cs="Times New Roman"/>
        </w:rPr>
        <w:t>dikkate</w:t>
      </w:r>
      <w:r w:rsidR="0040575A" w:rsidRPr="00253734">
        <w:rPr>
          <w:rFonts w:ascii="Times New Roman" w:hAnsi="Times New Roman" w:cs="Times New Roman"/>
        </w:rPr>
        <w:t xml:space="preserve"> alınarak yapılır. Tetkikler hazırlanan </w:t>
      </w:r>
      <w:r w:rsidR="007255FA">
        <w:rPr>
          <w:rFonts w:ascii="Times New Roman" w:hAnsi="Times New Roman" w:cs="Times New Roman"/>
          <w:b/>
        </w:rPr>
        <w:t>“</w:t>
      </w:r>
      <w:r w:rsidR="00D2769A">
        <w:rPr>
          <w:rFonts w:ascii="Times New Roman" w:hAnsi="Times New Roman" w:cs="Times New Roman"/>
          <w:b/>
        </w:rPr>
        <w:t xml:space="preserve">İç Tetkik </w:t>
      </w:r>
      <w:r w:rsidR="006B762B">
        <w:rPr>
          <w:rFonts w:ascii="Times New Roman" w:hAnsi="Times New Roman" w:cs="Times New Roman"/>
          <w:b/>
        </w:rPr>
        <w:t xml:space="preserve">Denetim </w:t>
      </w:r>
      <w:r w:rsidR="0040575A" w:rsidRPr="00253734">
        <w:rPr>
          <w:rFonts w:ascii="Times New Roman" w:hAnsi="Times New Roman" w:cs="Times New Roman"/>
          <w:b/>
        </w:rPr>
        <w:t>Planına”</w:t>
      </w:r>
      <w:r w:rsidR="00D2769A">
        <w:rPr>
          <w:rFonts w:ascii="Times New Roman" w:hAnsi="Times New Roman" w:cs="Times New Roman"/>
          <w:b/>
        </w:rPr>
        <w:t xml:space="preserve">( </w:t>
      </w:r>
      <w:r w:rsidR="006B762B" w:rsidRPr="006B762B">
        <w:rPr>
          <w:rFonts w:ascii="Times New Roman" w:hAnsi="Times New Roman" w:cs="Times New Roman"/>
          <w:b/>
        </w:rPr>
        <w:t>HKMTAL_P</w:t>
      </w:r>
      <w:r w:rsidR="006B762B">
        <w:rPr>
          <w:rFonts w:ascii="Times New Roman" w:hAnsi="Times New Roman" w:cs="Times New Roman"/>
          <w:b/>
        </w:rPr>
        <w:t>LN</w:t>
      </w:r>
      <w:r w:rsidR="006B762B" w:rsidRPr="006B762B">
        <w:rPr>
          <w:rFonts w:ascii="Times New Roman" w:hAnsi="Times New Roman" w:cs="Times New Roman"/>
          <w:b/>
        </w:rPr>
        <w:t>_0</w:t>
      </w:r>
      <w:r w:rsidR="006B762B">
        <w:rPr>
          <w:rFonts w:ascii="Times New Roman" w:hAnsi="Times New Roman" w:cs="Times New Roman"/>
          <w:b/>
        </w:rPr>
        <w:t>0</w:t>
      </w:r>
      <w:r w:rsidR="006B762B" w:rsidRPr="006B762B">
        <w:rPr>
          <w:rFonts w:ascii="Times New Roman" w:hAnsi="Times New Roman" w:cs="Times New Roman"/>
          <w:b/>
        </w:rPr>
        <w:t>1</w:t>
      </w:r>
      <w:r w:rsidR="00D2769A">
        <w:rPr>
          <w:rFonts w:ascii="Times New Roman" w:hAnsi="Times New Roman" w:cs="Times New Roman"/>
          <w:b/>
        </w:rPr>
        <w:t>)</w:t>
      </w:r>
      <w:r w:rsidR="007255FA">
        <w:rPr>
          <w:rFonts w:ascii="Times New Roman" w:hAnsi="Times New Roman" w:cs="Times New Roman"/>
          <w:b/>
        </w:rPr>
        <w:t xml:space="preserve"> </w:t>
      </w:r>
      <w:r w:rsidR="0040575A" w:rsidRPr="00253734">
        <w:rPr>
          <w:rFonts w:ascii="Times New Roman" w:hAnsi="Times New Roman" w:cs="Times New Roman"/>
        </w:rPr>
        <w:t xml:space="preserve">uygun olarak yapılır. Denetleme sonrası takip faaliyetleri sürdürülerek çalışmaların amaca ulaşması sağlanır. Nihai hedef, </w:t>
      </w:r>
      <w:r w:rsidR="006B762B" w:rsidRPr="00253734">
        <w:rPr>
          <w:rFonts w:ascii="Times New Roman" w:hAnsi="Times New Roman" w:cs="Times New Roman"/>
        </w:rPr>
        <w:t>ulaşılan düzeyinden</w:t>
      </w:r>
      <w:r w:rsidR="0040575A" w:rsidRPr="00253734">
        <w:rPr>
          <w:rFonts w:ascii="Times New Roman" w:hAnsi="Times New Roman" w:cs="Times New Roman"/>
        </w:rPr>
        <w:t xml:space="preserve"> geriye dönüşleri önlemek, </w:t>
      </w:r>
      <w:r w:rsidR="006B762B" w:rsidRPr="00253734">
        <w:rPr>
          <w:rFonts w:ascii="Times New Roman" w:hAnsi="Times New Roman" w:cs="Times New Roman"/>
        </w:rPr>
        <w:t>yeni geliştirme</w:t>
      </w:r>
      <w:r w:rsidR="0040575A" w:rsidRPr="00253734">
        <w:rPr>
          <w:rFonts w:ascii="Times New Roman" w:hAnsi="Times New Roman" w:cs="Times New Roman"/>
        </w:rPr>
        <w:t xml:space="preserve"> faaliyetlerini ortaya çıkarmaktır. </w:t>
      </w:r>
    </w:p>
    <w:p w:rsidR="0040575A" w:rsidRPr="00253734" w:rsidRDefault="00637DDF" w:rsidP="008E657B">
      <w:pPr>
        <w:spacing w:after="0" w:line="360" w:lineRule="auto"/>
        <w:jc w:val="both"/>
        <w:rPr>
          <w:rFonts w:ascii="Times New Roman" w:hAnsi="Times New Roman" w:cs="Times New Roman"/>
        </w:rPr>
      </w:pPr>
      <w:r>
        <w:rPr>
          <w:rFonts w:ascii="Times New Roman" w:hAnsi="Times New Roman" w:cs="Times New Roman"/>
          <w:u w:val="single"/>
        </w:rPr>
        <w:t>Hadi Kutlu Mesleki ve Teknik</w:t>
      </w:r>
      <w:r w:rsidR="00A15A05" w:rsidRPr="00A50CB5">
        <w:rPr>
          <w:rFonts w:ascii="Times New Roman" w:hAnsi="Times New Roman" w:cs="Times New Roman"/>
          <w:u w:val="single"/>
        </w:rPr>
        <w:t xml:space="preserve"> Anadolu </w:t>
      </w:r>
      <w:r w:rsidR="007D2EC4" w:rsidRPr="00A50CB5">
        <w:rPr>
          <w:rFonts w:ascii="Times New Roman" w:hAnsi="Times New Roman" w:cs="Times New Roman"/>
          <w:u w:val="single"/>
        </w:rPr>
        <w:t>Lisesi</w:t>
      </w:r>
      <w:r w:rsidR="007D2EC4">
        <w:rPr>
          <w:rFonts w:ascii="Times New Roman" w:hAnsi="Times New Roman" w:cs="Times New Roman"/>
          <w:u w:val="single"/>
        </w:rPr>
        <w:t xml:space="preserve">’nin </w:t>
      </w:r>
      <w:r w:rsidR="007D2EC4" w:rsidRPr="00253734">
        <w:rPr>
          <w:rFonts w:ascii="Times New Roman" w:hAnsi="Times New Roman" w:cs="Times New Roman"/>
        </w:rPr>
        <w:t>iç</w:t>
      </w:r>
      <w:r w:rsidR="0040575A" w:rsidRPr="00253734">
        <w:rPr>
          <w:rFonts w:ascii="Times New Roman" w:hAnsi="Times New Roman" w:cs="Times New Roman"/>
        </w:rPr>
        <w:t xml:space="preserve"> tetkiklerde şu konular öncelikle ele alınır;</w:t>
      </w:r>
    </w:p>
    <w:p w:rsidR="0040575A" w:rsidRPr="00253734" w:rsidRDefault="00107B52" w:rsidP="00702D03">
      <w:pPr>
        <w:pStyle w:val="ListeParagraf"/>
        <w:numPr>
          <w:ilvl w:val="0"/>
          <w:numId w:val="4"/>
        </w:numPr>
        <w:spacing w:after="0" w:line="360" w:lineRule="auto"/>
        <w:ind w:left="0" w:firstLine="0"/>
        <w:jc w:val="both"/>
        <w:rPr>
          <w:rFonts w:ascii="Times New Roman" w:hAnsi="Times New Roman" w:cs="Times New Roman"/>
        </w:rPr>
      </w:pPr>
      <w:r>
        <w:rPr>
          <w:rFonts w:ascii="Times New Roman" w:hAnsi="Times New Roman" w:cs="Times New Roman"/>
        </w:rPr>
        <w:t xml:space="preserve">Verilen görevlerin, </w:t>
      </w:r>
      <w:r w:rsidR="0040575A" w:rsidRPr="00253734">
        <w:rPr>
          <w:rFonts w:ascii="Times New Roman" w:hAnsi="Times New Roman" w:cs="Times New Roman"/>
        </w:rPr>
        <w:t>yetkileri</w:t>
      </w:r>
      <w:r>
        <w:rPr>
          <w:rFonts w:ascii="Times New Roman" w:hAnsi="Times New Roman" w:cs="Times New Roman"/>
        </w:rPr>
        <w:t xml:space="preserve">n ve </w:t>
      </w:r>
      <w:r w:rsidR="0040575A" w:rsidRPr="00253734">
        <w:rPr>
          <w:rFonts w:ascii="Times New Roman" w:hAnsi="Times New Roman" w:cs="Times New Roman"/>
        </w:rPr>
        <w:t>istenilen sonuçları</w:t>
      </w:r>
      <w:r>
        <w:rPr>
          <w:rFonts w:ascii="Times New Roman" w:hAnsi="Times New Roman" w:cs="Times New Roman"/>
        </w:rPr>
        <w:t>n</w:t>
      </w:r>
      <w:r w:rsidR="0040575A" w:rsidRPr="00253734">
        <w:rPr>
          <w:rFonts w:ascii="Times New Roman" w:hAnsi="Times New Roman" w:cs="Times New Roman"/>
        </w:rPr>
        <w:t xml:space="preserve"> ne ölçüde sağla</w:t>
      </w:r>
      <w:r>
        <w:rPr>
          <w:rFonts w:ascii="Times New Roman" w:hAnsi="Times New Roman" w:cs="Times New Roman"/>
        </w:rPr>
        <w:t>n</w:t>
      </w:r>
      <w:r w:rsidR="0040575A" w:rsidRPr="00253734">
        <w:rPr>
          <w:rFonts w:ascii="Times New Roman" w:hAnsi="Times New Roman" w:cs="Times New Roman"/>
        </w:rPr>
        <w:t>dığı,</w:t>
      </w:r>
    </w:p>
    <w:p w:rsidR="0040575A" w:rsidRPr="00253734" w:rsidRDefault="0040575A" w:rsidP="00702D03">
      <w:pPr>
        <w:pStyle w:val="ListeParagraf"/>
        <w:numPr>
          <w:ilvl w:val="0"/>
          <w:numId w:val="4"/>
        </w:numPr>
        <w:spacing w:after="0" w:line="360" w:lineRule="auto"/>
        <w:ind w:left="0" w:firstLine="0"/>
        <w:jc w:val="both"/>
        <w:rPr>
          <w:rFonts w:ascii="Times New Roman" w:hAnsi="Times New Roman" w:cs="Times New Roman"/>
        </w:rPr>
      </w:pPr>
      <w:r w:rsidRPr="00253734">
        <w:rPr>
          <w:rFonts w:ascii="Times New Roman" w:hAnsi="Times New Roman" w:cs="Times New Roman"/>
        </w:rPr>
        <w:t xml:space="preserve">Daha önceki denetimlerde ortaya çıkartılan </w:t>
      </w:r>
      <w:r w:rsidR="00AD063B">
        <w:rPr>
          <w:rFonts w:ascii="Times New Roman" w:hAnsi="Times New Roman" w:cs="Times New Roman"/>
        </w:rPr>
        <w:t>İSGYS</w:t>
      </w:r>
      <w:r w:rsidR="000C4DC0">
        <w:rPr>
          <w:rFonts w:ascii="Times New Roman" w:hAnsi="Times New Roman" w:cs="Times New Roman"/>
        </w:rPr>
        <w:t xml:space="preserve"> ‘</w:t>
      </w:r>
      <w:r w:rsidRPr="00253734">
        <w:rPr>
          <w:rFonts w:ascii="Times New Roman" w:hAnsi="Times New Roman" w:cs="Times New Roman"/>
        </w:rPr>
        <w:t>ne ilişkin uygunsuzlukların ne ölçüde düzeldiği,</w:t>
      </w:r>
    </w:p>
    <w:p w:rsidR="0040575A" w:rsidRPr="00253734" w:rsidRDefault="00AD063B" w:rsidP="00702D03">
      <w:pPr>
        <w:pStyle w:val="ListeParagraf"/>
        <w:numPr>
          <w:ilvl w:val="0"/>
          <w:numId w:val="4"/>
        </w:numPr>
        <w:spacing w:after="0" w:line="360" w:lineRule="auto"/>
        <w:ind w:left="0" w:firstLine="0"/>
        <w:jc w:val="both"/>
        <w:rPr>
          <w:rFonts w:ascii="Times New Roman" w:hAnsi="Times New Roman" w:cs="Times New Roman"/>
        </w:rPr>
      </w:pPr>
      <w:r>
        <w:rPr>
          <w:rFonts w:ascii="Times New Roman" w:hAnsi="Times New Roman" w:cs="Times New Roman"/>
        </w:rPr>
        <w:t>İSGYS</w:t>
      </w:r>
      <w:r w:rsidR="00354E01">
        <w:rPr>
          <w:rFonts w:ascii="Times New Roman" w:hAnsi="Times New Roman" w:cs="Times New Roman"/>
        </w:rPr>
        <w:t xml:space="preserve"> ile</w:t>
      </w:r>
      <w:r w:rsidR="0040575A" w:rsidRPr="00253734">
        <w:rPr>
          <w:rFonts w:ascii="Times New Roman" w:hAnsi="Times New Roman" w:cs="Times New Roman"/>
        </w:rPr>
        <w:t xml:space="preserve"> geliştirme, iyileştirme, faaliyetlerinde ne ölçüde ilerleme kaydettiği.</w:t>
      </w:r>
    </w:p>
    <w:p w:rsidR="0040575A" w:rsidRPr="00253734" w:rsidRDefault="0040575A" w:rsidP="008E657B">
      <w:pPr>
        <w:spacing w:after="0" w:line="360" w:lineRule="auto"/>
        <w:jc w:val="both"/>
        <w:rPr>
          <w:rFonts w:ascii="Times New Roman" w:hAnsi="Times New Roman" w:cs="Times New Roman"/>
          <w:color w:val="000000" w:themeColor="text1"/>
        </w:rPr>
      </w:pPr>
      <w:r w:rsidRPr="00253734">
        <w:rPr>
          <w:rFonts w:ascii="Times New Roman" w:hAnsi="Times New Roman" w:cs="Times New Roman"/>
        </w:rPr>
        <w:t xml:space="preserve">Ayrıca </w:t>
      </w:r>
      <w:r w:rsidR="00637DDF">
        <w:rPr>
          <w:rFonts w:ascii="Times New Roman" w:hAnsi="Times New Roman" w:cs="Times New Roman"/>
          <w:u w:val="single"/>
        </w:rPr>
        <w:t>Hadi Kutlu Mesleki ve Teknik</w:t>
      </w:r>
      <w:r w:rsidR="00A15A05" w:rsidRPr="00A50CB5">
        <w:rPr>
          <w:rFonts w:ascii="Times New Roman" w:hAnsi="Times New Roman" w:cs="Times New Roman"/>
          <w:u w:val="single"/>
        </w:rPr>
        <w:t xml:space="preserve"> Anadolu Lisesi</w:t>
      </w:r>
      <w:r w:rsidR="00336519">
        <w:rPr>
          <w:rFonts w:ascii="Times New Roman" w:hAnsi="Times New Roman" w:cs="Times New Roman"/>
          <w:u w:val="single"/>
        </w:rPr>
        <w:t xml:space="preserve">’nin </w:t>
      </w:r>
      <w:r w:rsidRPr="00253734">
        <w:rPr>
          <w:rFonts w:ascii="Times New Roman" w:hAnsi="Times New Roman" w:cs="Times New Roman"/>
        </w:rPr>
        <w:t>süreç talimatlarında tanımlanış olan süreçlerin amacına uygun olarak faaliyet içerisinde olup olmadığı, birbirleriyle etkileşimleri esnasında ilgili çalışma talimatlarına göre</w:t>
      </w:r>
      <w:r w:rsidRPr="00253734">
        <w:rPr>
          <w:rFonts w:ascii="Times New Roman" w:hAnsi="Times New Roman" w:cs="Times New Roman"/>
          <w:color w:val="000000" w:themeColor="text1"/>
        </w:rPr>
        <w:t xml:space="preserve"> kontrol edilir.</w:t>
      </w:r>
    </w:p>
    <w:p w:rsidR="007349D3" w:rsidRPr="00253734" w:rsidRDefault="0040575A" w:rsidP="00702D03">
      <w:pPr>
        <w:pStyle w:val="Balk2"/>
        <w:numPr>
          <w:ilvl w:val="1"/>
          <w:numId w:val="26"/>
        </w:numPr>
        <w:spacing w:before="0" w:line="360" w:lineRule="auto"/>
        <w:ind w:left="0" w:firstLine="0"/>
        <w:jc w:val="both"/>
        <w:rPr>
          <w:rFonts w:ascii="Times New Roman" w:hAnsi="Times New Roman" w:cs="Times New Roman"/>
          <w:color w:val="auto"/>
          <w:sz w:val="22"/>
          <w:szCs w:val="22"/>
        </w:rPr>
      </w:pPr>
      <w:bookmarkStart w:id="106" w:name="_Toc508785114"/>
      <w:bookmarkStart w:id="107" w:name="_Toc517856042"/>
      <w:bookmarkStart w:id="108" w:name="_Toc18410694"/>
      <w:r w:rsidRPr="00253734">
        <w:rPr>
          <w:rFonts w:ascii="Times New Roman" w:hAnsi="Times New Roman" w:cs="Times New Roman"/>
          <w:color w:val="auto"/>
          <w:sz w:val="22"/>
          <w:szCs w:val="22"/>
        </w:rPr>
        <w:t>Yönetimin Gözden Geçirmesi</w:t>
      </w:r>
      <w:bookmarkEnd w:id="106"/>
      <w:bookmarkEnd w:id="107"/>
      <w:bookmarkEnd w:id="108"/>
    </w:p>
    <w:p w:rsidR="0040575A" w:rsidRPr="00253734" w:rsidRDefault="0040575A" w:rsidP="00702D03">
      <w:pPr>
        <w:pStyle w:val="Balk3"/>
        <w:numPr>
          <w:ilvl w:val="2"/>
          <w:numId w:val="26"/>
        </w:numPr>
        <w:spacing w:before="0" w:line="360" w:lineRule="auto"/>
        <w:ind w:left="0" w:firstLine="0"/>
        <w:jc w:val="both"/>
        <w:rPr>
          <w:rFonts w:ascii="Times New Roman" w:hAnsi="Times New Roman" w:cs="Times New Roman"/>
          <w:color w:val="auto"/>
        </w:rPr>
      </w:pPr>
      <w:bookmarkStart w:id="109" w:name="_Toc508785115"/>
      <w:bookmarkStart w:id="110" w:name="_Toc517856043"/>
      <w:bookmarkStart w:id="111" w:name="_Toc18410695"/>
      <w:r w:rsidRPr="00253734">
        <w:rPr>
          <w:rFonts w:ascii="Times New Roman" w:hAnsi="Times New Roman" w:cs="Times New Roman"/>
          <w:color w:val="auto"/>
        </w:rPr>
        <w:t>Genel</w:t>
      </w:r>
      <w:bookmarkEnd w:id="109"/>
      <w:bookmarkEnd w:id="110"/>
      <w:bookmarkEnd w:id="111"/>
    </w:p>
    <w:p w:rsidR="0040575A" w:rsidRPr="00253734" w:rsidRDefault="00637DDF" w:rsidP="008E657B">
      <w:pPr>
        <w:spacing w:after="0" w:line="360" w:lineRule="auto"/>
        <w:jc w:val="both"/>
        <w:rPr>
          <w:rFonts w:ascii="Times New Roman" w:hAnsi="Times New Roman" w:cs="Times New Roman"/>
        </w:rPr>
      </w:pPr>
      <w:r>
        <w:rPr>
          <w:rFonts w:ascii="Times New Roman" w:hAnsi="Times New Roman" w:cs="Times New Roman"/>
          <w:u w:val="single"/>
        </w:rPr>
        <w:t>Hadi Kutlu Mesleki ve Teknik</w:t>
      </w:r>
      <w:r w:rsidR="00A15A05" w:rsidRPr="00A50CB5">
        <w:rPr>
          <w:rFonts w:ascii="Times New Roman" w:hAnsi="Times New Roman" w:cs="Times New Roman"/>
          <w:u w:val="single"/>
        </w:rPr>
        <w:t xml:space="preserve"> Anadolu Lisesi</w:t>
      </w:r>
      <w:r w:rsidR="00336519">
        <w:rPr>
          <w:rFonts w:ascii="Times New Roman" w:hAnsi="Times New Roman" w:cs="Times New Roman"/>
          <w:u w:val="single"/>
        </w:rPr>
        <w:t xml:space="preserve">’nin </w:t>
      </w:r>
      <w:r w:rsidR="004177D3" w:rsidRPr="00253734">
        <w:rPr>
          <w:rFonts w:ascii="Times New Roman" w:hAnsi="Times New Roman" w:cs="Times New Roman"/>
        </w:rPr>
        <w:t>üst</w:t>
      </w:r>
      <w:r w:rsidR="0040575A" w:rsidRPr="00253734">
        <w:rPr>
          <w:rFonts w:ascii="Times New Roman" w:hAnsi="Times New Roman" w:cs="Times New Roman"/>
        </w:rPr>
        <w:t xml:space="preserve"> yönetimi </w:t>
      </w:r>
      <w:r w:rsidR="00AD063B">
        <w:rPr>
          <w:rFonts w:ascii="Times New Roman" w:hAnsi="Times New Roman" w:cs="Times New Roman"/>
        </w:rPr>
        <w:t>İSGYS</w:t>
      </w:r>
      <w:r w:rsidR="0040575A" w:rsidRPr="00253734">
        <w:rPr>
          <w:rFonts w:ascii="Times New Roman" w:hAnsi="Times New Roman" w:cs="Times New Roman"/>
        </w:rPr>
        <w:t xml:space="preserve"> standartları şartlarının karşılanması amacıyla sahip olduğu yönetim sisteminin uygun olarak devam ettirildiğinden, yeterliliğinden ve etkinliğinden emin olmak için yönetim sistemini belirlenmiş aralıklarla gözden geçirmektedir. Gözden geçirmeler, politikalar ve hedefler, gelişme için fırsatların belirlenmesi ve </w:t>
      </w:r>
      <w:r w:rsidR="00AD063B">
        <w:rPr>
          <w:rFonts w:ascii="Times New Roman" w:hAnsi="Times New Roman" w:cs="Times New Roman"/>
        </w:rPr>
        <w:t>İSGYS</w:t>
      </w:r>
      <w:r w:rsidR="006B762B">
        <w:rPr>
          <w:rFonts w:ascii="Times New Roman" w:hAnsi="Times New Roman" w:cs="Times New Roman"/>
        </w:rPr>
        <w:t>’de</w:t>
      </w:r>
      <w:r w:rsidR="007255FA">
        <w:rPr>
          <w:rFonts w:ascii="Times New Roman" w:hAnsi="Times New Roman" w:cs="Times New Roman"/>
        </w:rPr>
        <w:t xml:space="preserve"> </w:t>
      </w:r>
      <w:r w:rsidR="0040575A" w:rsidRPr="00253734">
        <w:rPr>
          <w:rFonts w:ascii="Times New Roman" w:hAnsi="Times New Roman" w:cs="Times New Roman"/>
        </w:rPr>
        <w:t>değişiklikler için ihtiyaçları da içerecek şekilde yapılmaktadır. Bu gözden g</w:t>
      </w:r>
      <w:r w:rsidR="00354E01">
        <w:rPr>
          <w:rFonts w:ascii="Times New Roman" w:hAnsi="Times New Roman" w:cs="Times New Roman"/>
        </w:rPr>
        <w:t>eçirme faaliyetleri</w:t>
      </w:r>
      <w:r w:rsidR="000E1905">
        <w:rPr>
          <w:rFonts w:ascii="Times New Roman" w:hAnsi="Times New Roman" w:cs="Times New Roman"/>
        </w:rPr>
        <w:t>“</w:t>
      </w:r>
      <w:r w:rsidR="000E1905" w:rsidRPr="00A27732">
        <w:rPr>
          <w:rFonts w:ascii="Times New Roman" w:hAnsi="Times New Roman" w:cs="Times New Roman"/>
          <w:b/>
        </w:rPr>
        <w:t>Y</w:t>
      </w:r>
      <w:r w:rsidR="00711043">
        <w:rPr>
          <w:rFonts w:ascii="Times New Roman" w:hAnsi="Times New Roman" w:cs="Times New Roman"/>
          <w:b/>
        </w:rPr>
        <w:t xml:space="preserve">önetimi </w:t>
      </w:r>
      <w:r w:rsidR="000E1905" w:rsidRPr="00A27732">
        <w:rPr>
          <w:rFonts w:ascii="Times New Roman" w:hAnsi="Times New Roman" w:cs="Times New Roman"/>
          <w:b/>
        </w:rPr>
        <w:t>G</w:t>
      </w:r>
      <w:r w:rsidR="00711043">
        <w:rPr>
          <w:rFonts w:ascii="Times New Roman" w:hAnsi="Times New Roman" w:cs="Times New Roman"/>
          <w:b/>
        </w:rPr>
        <w:t xml:space="preserve">özden </w:t>
      </w:r>
      <w:r w:rsidR="000E1905" w:rsidRPr="00A27732">
        <w:rPr>
          <w:rFonts w:ascii="Times New Roman" w:hAnsi="Times New Roman" w:cs="Times New Roman"/>
          <w:b/>
        </w:rPr>
        <w:t>G</w:t>
      </w:r>
      <w:r w:rsidR="00711043">
        <w:rPr>
          <w:rFonts w:ascii="Times New Roman" w:hAnsi="Times New Roman" w:cs="Times New Roman"/>
          <w:b/>
        </w:rPr>
        <w:t>eçirme</w:t>
      </w:r>
      <w:r w:rsidR="000E1905" w:rsidRPr="00A27732">
        <w:rPr>
          <w:rFonts w:ascii="Times New Roman" w:hAnsi="Times New Roman" w:cs="Times New Roman"/>
          <w:b/>
        </w:rPr>
        <w:t xml:space="preserve"> Prosedüründe” </w:t>
      </w:r>
      <w:r w:rsidR="00A27732" w:rsidRPr="00A27732">
        <w:rPr>
          <w:rFonts w:ascii="Times New Roman" w:hAnsi="Times New Roman" w:cs="Times New Roman"/>
          <w:b/>
        </w:rPr>
        <w:t>(</w:t>
      </w:r>
      <w:r w:rsidR="00711043" w:rsidRPr="00711043">
        <w:rPr>
          <w:rFonts w:ascii="Times New Roman" w:hAnsi="Times New Roman" w:cs="Times New Roman"/>
          <w:b/>
        </w:rPr>
        <w:t>HKMTAL_PRS_022</w:t>
      </w:r>
      <w:r w:rsidR="00A27732" w:rsidRPr="00A27732">
        <w:rPr>
          <w:rFonts w:ascii="Times New Roman" w:hAnsi="Times New Roman" w:cs="Times New Roman"/>
          <w:b/>
        </w:rPr>
        <w:t>)</w:t>
      </w:r>
      <w:r w:rsidR="007255FA">
        <w:rPr>
          <w:rFonts w:ascii="Times New Roman" w:hAnsi="Times New Roman" w:cs="Times New Roman"/>
          <w:b/>
        </w:rPr>
        <w:t xml:space="preserve"> </w:t>
      </w:r>
      <w:r w:rsidR="000E1905">
        <w:rPr>
          <w:rFonts w:ascii="Times New Roman" w:hAnsi="Times New Roman" w:cs="Times New Roman"/>
        </w:rPr>
        <w:t xml:space="preserve">değinilir ve </w:t>
      </w:r>
      <w:r w:rsidR="00354E01">
        <w:rPr>
          <w:rFonts w:ascii="Times New Roman" w:hAnsi="Times New Roman" w:cs="Times New Roman"/>
        </w:rPr>
        <w:t>sonuçları</w:t>
      </w:r>
      <w:r w:rsidR="00D5085F">
        <w:rPr>
          <w:rFonts w:ascii="Times New Roman" w:hAnsi="Times New Roman" w:cs="Times New Roman"/>
        </w:rPr>
        <w:t xml:space="preserve"> </w:t>
      </w:r>
      <w:r w:rsidR="00574302" w:rsidRPr="00253734">
        <w:rPr>
          <w:rFonts w:ascii="Times New Roman" w:hAnsi="Times New Roman" w:cs="Times New Roman"/>
          <w:b/>
        </w:rPr>
        <w:t>“</w:t>
      </w:r>
      <w:r w:rsidR="00711043" w:rsidRPr="00A27732">
        <w:rPr>
          <w:rFonts w:ascii="Times New Roman" w:hAnsi="Times New Roman" w:cs="Times New Roman"/>
          <w:b/>
        </w:rPr>
        <w:t>Y</w:t>
      </w:r>
      <w:r w:rsidR="00711043">
        <w:rPr>
          <w:rFonts w:ascii="Times New Roman" w:hAnsi="Times New Roman" w:cs="Times New Roman"/>
          <w:b/>
        </w:rPr>
        <w:t xml:space="preserve">önetimi </w:t>
      </w:r>
      <w:r w:rsidR="00711043" w:rsidRPr="00A27732">
        <w:rPr>
          <w:rFonts w:ascii="Times New Roman" w:hAnsi="Times New Roman" w:cs="Times New Roman"/>
          <w:b/>
        </w:rPr>
        <w:t>G</w:t>
      </w:r>
      <w:r w:rsidR="00711043">
        <w:rPr>
          <w:rFonts w:ascii="Times New Roman" w:hAnsi="Times New Roman" w:cs="Times New Roman"/>
          <w:b/>
        </w:rPr>
        <w:t xml:space="preserve">özden </w:t>
      </w:r>
      <w:r w:rsidR="00711043" w:rsidRPr="00A27732">
        <w:rPr>
          <w:rFonts w:ascii="Times New Roman" w:hAnsi="Times New Roman" w:cs="Times New Roman"/>
          <w:b/>
        </w:rPr>
        <w:t>G</w:t>
      </w:r>
      <w:r w:rsidR="00711043">
        <w:rPr>
          <w:rFonts w:ascii="Times New Roman" w:hAnsi="Times New Roman" w:cs="Times New Roman"/>
          <w:b/>
        </w:rPr>
        <w:t>eçirme</w:t>
      </w:r>
      <w:r w:rsidR="007255FA">
        <w:rPr>
          <w:rFonts w:ascii="Times New Roman" w:hAnsi="Times New Roman" w:cs="Times New Roman"/>
          <w:b/>
        </w:rPr>
        <w:t xml:space="preserve"> </w:t>
      </w:r>
      <w:r w:rsidR="00E60634" w:rsidRPr="00253734">
        <w:rPr>
          <w:rFonts w:ascii="Times New Roman" w:hAnsi="Times New Roman" w:cs="Times New Roman"/>
          <w:b/>
        </w:rPr>
        <w:t xml:space="preserve">Toplantı Tutanağı </w:t>
      </w:r>
      <w:r w:rsidR="00D2769A">
        <w:rPr>
          <w:rFonts w:ascii="Times New Roman" w:hAnsi="Times New Roman" w:cs="Times New Roman"/>
          <w:b/>
        </w:rPr>
        <w:t>(</w:t>
      </w:r>
      <w:r w:rsidR="00711043" w:rsidRPr="00711043">
        <w:rPr>
          <w:rFonts w:ascii="Times New Roman" w:hAnsi="Times New Roman" w:cs="Times New Roman"/>
          <w:b/>
        </w:rPr>
        <w:t>HKMTAL_TUT_020</w:t>
      </w:r>
      <w:r w:rsidR="00D2769A">
        <w:rPr>
          <w:rFonts w:ascii="Times New Roman" w:hAnsi="Times New Roman" w:cs="Times New Roman"/>
          <w:b/>
        </w:rPr>
        <w:t>)</w:t>
      </w:r>
      <w:r w:rsidR="0040575A" w:rsidRPr="00253734">
        <w:rPr>
          <w:rFonts w:ascii="Times New Roman" w:hAnsi="Times New Roman" w:cs="Times New Roman"/>
          <w:b/>
        </w:rPr>
        <w:t>”</w:t>
      </w:r>
      <w:r w:rsidR="0040575A" w:rsidRPr="00253734">
        <w:rPr>
          <w:rFonts w:ascii="Times New Roman" w:hAnsi="Times New Roman" w:cs="Times New Roman"/>
        </w:rPr>
        <w:t>ile kayıt altına alınır.</w:t>
      </w:r>
    </w:p>
    <w:p w:rsidR="0040575A" w:rsidRPr="00253734" w:rsidRDefault="0040575A" w:rsidP="00702D03">
      <w:pPr>
        <w:pStyle w:val="Balk3"/>
        <w:numPr>
          <w:ilvl w:val="2"/>
          <w:numId w:val="26"/>
        </w:numPr>
        <w:spacing w:before="0" w:line="360" w:lineRule="auto"/>
        <w:ind w:left="0" w:firstLine="0"/>
        <w:jc w:val="both"/>
        <w:rPr>
          <w:rFonts w:ascii="Times New Roman" w:hAnsi="Times New Roman" w:cs="Times New Roman"/>
          <w:color w:val="auto"/>
        </w:rPr>
      </w:pPr>
      <w:bookmarkStart w:id="112" w:name="_Toc508785116"/>
      <w:bookmarkStart w:id="113" w:name="_Toc517856044"/>
      <w:bookmarkStart w:id="114" w:name="_Toc18410696"/>
      <w:r w:rsidRPr="00253734">
        <w:rPr>
          <w:rFonts w:ascii="Times New Roman" w:hAnsi="Times New Roman" w:cs="Times New Roman"/>
          <w:color w:val="auto"/>
        </w:rPr>
        <w:t xml:space="preserve">Yönetimin Gözden Geçirmesi </w:t>
      </w:r>
      <w:bookmarkEnd w:id="112"/>
      <w:bookmarkEnd w:id="113"/>
      <w:bookmarkEnd w:id="114"/>
      <w:r w:rsidR="00A15A05">
        <w:rPr>
          <w:rFonts w:ascii="Times New Roman" w:hAnsi="Times New Roman" w:cs="Times New Roman"/>
          <w:color w:val="auto"/>
        </w:rPr>
        <w:t>Gündemi ve Görüşülen konularda</w:t>
      </w:r>
    </w:p>
    <w:p w:rsidR="00727EB0" w:rsidRPr="00893E92" w:rsidRDefault="0040575A" w:rsidP="00893E92">
      <w:pPr>
        <w:spacing w:after="0" w:line="360" w:lineRule="auto"/>
        <w:jc w:val="both"/>
        <w:rPr>
          <w:rFonts w:ascii="Times New Roman" w:hAnsi="Times New Roman" w:cs="Times New Roman"/>
        </w:rPr>
      </w:pPr>
      <w:r w:rsidRPr="00253734">
        <w:rPr>
          <w:rFonts w:ascii="Times New Roman" w:hAnsi="Times New Roman" w:cs="Times New Roman"/>
        </w:rPr>
        <w:t>Kuruluşumuz yönetimin gözden geçirmesi toplantılarında a</w:t>
      </w:r>
      <w:r w:rsidR="00893E92">
        <w:rPr>
          <w:rFonts w:ascii="Times New Roman" w:hAnsi="Times New Roman" w:cs="Times New Roman"/>
        </w:rPr>
        <w:t>şağıda bahsedilenleri ele alır;</w:t>
      </w:r>
    </w:p>
    <w:p w:rsidR="00727EB0" w:rsidRPr="00253734" w:rsidRDefault="00727EB0" w:rsidP="00702D03">
      <w:pPr>
        <w:numPr>
          <w:ilvl w:val="0"/>
          <w:numId w:val="27"/>
        </w:numPr>
        <w:tabs>
          <w:tab w:val="left" w:pos="284"/>
          <w:tab w:val="left" w:pos="760"/>
          <w:tab w:val="left" w:pos="851"/>
          <w:tab w:val="left" w:pos="1418"/>
        </w:tabs>
        <w:spacing w:after="0" w:line="360" w:lineRule="auto"/>
        <w:jc w:val="both"/>
        <w:rPr>
          <w:rFonts w:ascii="Times New Roman" w:eastAsia="Arial" w:hAnsi="Times New Roman" w:cs="Times New Roman"/>
        </w:rPr>
      </w:pPr>
      <w:r w:rsidRPr="00253734">
        <w:rPr>
          <w:rFonts w:ascii="Times New Roman" w:eastAsia="Arial" w:hAnsi="Times New Roman" w:cs="Times New Roman"/>
        </w:rPr>
        <w:t>Önceki yönetimin gözden geçirme toplantılarında karar alınan faaliyetlerin durumu,</w:t>
      </w:r>
    </w:p>
    <w:p w:rsidR="00727EB0" w:rsidRPr="00253734" w:rsidRDefault="00AD063B" w:rsidP="00702D03">
      <w:pPr>
        <w:numPr>
          <w:ilvl w:val="0"/>
          <w:numId w:val="27"/>
        </w:numPr>
        <w:tabs>
          <w:tab w:val="left" w:pos="284"/>
          <w:tab w:val="left" w:pos="760"/>
          <w:tab w:val="left" w:pos="851"/>
          <w:tab w:val="left" w:pos="1418"/>
        </w:tabs>
        <w:spacing w:after="0" w:line="360" w:lineRule="auto"/>
        <w:jc w:val="both"/>
        <w:rPr>
          <w:rFonts w:ascii="Times New Roman" w:eastAsia="Arial" w:hAnsi="Times New Roman" w:cs="Times New Roman"/>
        </w:rPr>
      </w:pPr>
      <w:r>
        <w:rPr>
          <w:rFonts w:ascii="Times New Roman" w:eastAsia="Arial" w:hAnsi="Times New Roman" w:cs="Times New Roman"/>
        </w:rPr>
        <w:t>İSGYS</w:t>
      </w:r>
      <w:r w:rsidR="00727EB0" w:rsidRPr="00253734">
        <w:rPr>
          <w:rFonts w:ascii="Times New Roman" w:eastAsia="Arial" w:hAnsi="Times New Roman" w:cs="Times New Roman"/>
        </w:rPr>
        <w:t xml:space="preserve"> ile ilgili iç ve dış hususlardaki değişiklikler,</w:t>
      </w:r>
    </w:p>
    <w:p w:rsidR="00727EB0" w:rsidRPr="00253734" w:rsidRDefault="005015B8" w:rsidP="00702D03">
      <w:pPr>
        <w:numPr>
          <w:ilvl w:val="0"/>
          <w:numId w:val="27"/>
        </w:numPr>
        <w:tabs>
          <w:tab w:val="left" w:pos="284"/>
          <w:tab w:val="left" w:pos="760"/>
          <w:tab w:val="left" w:pos="851"/>
          <w:tab w:val="left" w:pos="1418"/>
        </w:tabs>
        <w:spacing w:after="0" w:line="360" w:lineRule="auto"/>
        <w:jc w:val="both"/>
        <w:rPr>
          <w:rFonts w:ascii="Times New Roman" w:eastAsia="Arial" w:hAnsi="Times New Roman" w:cs="Times New Roman"/>
        </w:rPr>
      </w:pPr>
      <w:r>
        <w:rPr>
          <w:rFonts w:ascii="Times New Roman" w:eastAsia="Arial" w:hAnsi="Times New Roman" w:cs="Times New Roman"/>
        </w:rPr>
        <w:t>ISGS’nin</w:t>
      </w:r>
      <w:r w:rsidR="00727EB0" w:rsidRPr="00253734">
        <w:rPr>
          <w:rFonts w:ascii="Times New Roman" w:eastAsia="Arial" w:hAnsi="Times New Roman" w:cs="Times New Roman"/>
        </w:rPr>
        <w:t xml:space="preserve"> performansı ve etkinliği ile ilgili bilgi:</w:t>
      </w:r>
    </w:p>
    <w:p w:rsidR="00727EB0" w:rsidRPr="00253734" w:rsidRDefault="00893E92" w:rsidP="00702D03">
      <w:pPr>
        <w:numPr>
          <w:ilvl w:val="1"/>
          <w:numId w:val="27"/>
        </w:numPr>
        <w:tabs>
          <w:tab w:val="left" w:pos="284"/>
          <w:tab w:val="left" w:pos="851"/>
          <w:tab w:val="left" w:pos="1320"/>
          <w:tab w:val="left" w:pos="1418"/>
        </w:tabs>
        <w:spacing w:after="0" w:line="360" w:lineRule="auto"/>
        <w:jc w:val="both"/>
        <w:rPr>
          <w:rFonts w:ascii="Times New Roman" w:eastAsia="Arial" w:hAnsi="Times New Roman" w:cs="Times New Roman"/>
        </w:rPr>
      </w:pPr>
      <w:r>
        <w:rPr>
          <w:rFonts w:ascii="Times New Roman" w:eastAsia="Arial" w:hAnsi="Times New Roman" w:cs="Times New Roman"/>
        </w:rPr>
        <w:t>Eğitim Paydaşları</w:t>
      </w:r>
      <w:r w:rsidR="00727EB0" w:rsidRPr="00253734">
        <w:rPr>
          <w:rFonts w:ascii="Times New Roman" w:eastAsia="Arial" w:hAnsi="Times New Roman" w:cs="Times New Roman"/>
        </w:rPr>
        <w:t xml:space="preserve"> memnuniyeti ve ilgili taraflardan gelen geri bildirimler,</w:t>
      </w:r>
    </w:p>
    <w:p w:rsidR="00727EB0" w:rsidRPr="00253734" w:rsidRDefault="00727EB0" w:rsidP="00702D03">
      <w:pPr>
        <w:numPr>
          <w:ilvl w:val="1"/>
          <w:numId w:val="27"/>
        </w:numPr>
        <w:tabs>
          <w:tab w:val="left" w:pos="284"/>
          <w:tab w:val="left" w:pos="851"/>
          <w:tab w:val="left" w:pos="1320"/>
          <w:tab w:val="left" w:pos="1418"/>
        </w:tabs>
        <w:spacing w:after="0" w:line="360" w:lineRule="auto"/>
        <w:jc w:val="both"/>
        <w:rPr>
          <w:rFonts w:ascii="Times New Roman" w:eastAsia="Arial" w:hAnsi="Times New Roman" w:cs="Times New Roman"/>
        </w:rPr>
      </w:pPr>
      <w:r w:rsidRPr="00253734">
        <w:rPr>
          <w:rFonts w:ascii="Times New Roman" w:eastAsia="Arial" w:hAnsi="Times New Roman" w:cs="Times New Roman"/>
        </w:rPr>
        <w:t>İş Güvenliği amaçlarına erişme derecesi,</w:t>
      </w:r>
    </w:p>
    <w:p w:rsidR="00727EB0" w:rsidRPr="00253734" w:rsidRDefault="00727EB0" w:rsidP="00702D03">
      <w:pPr>
        <w:numPr>
          <w:ilvl w:val="2"/>
          <w:numId w:val="28"/>
        </w:numPr>
        <w:tabs>
          <w:tab w:val="left" w:pos="284"/>
          <w:tab w:val="left" w:pos="851"/>
          <w:tab w:val="left" w:pos="1320"/>
          <w:tab w:val="left" w:pos="1418"/>
        </w:tabs>
        <w:spacing w:after="0" w:line="360" w:lineRule="auto"/>
        <w:jc w:val="both"/>
        <w:rPr>
          <w:rFonts w:ascii="Times New Roman" w:eastAsia="Arial" w:hAnsi="Times New Roman" w:cs="Times New Roman"/>
        </w:rPr>
      </w:pPr>
      <w:bookmarkStart w:id="115" w:name="page30"/>
      <w:bookmarkEnd w:id="115"/>
      <w:r w:rsidRPr="00253734">
        <w:rPr>
          <w:rFonts w:ascii="Times New Roman" w:eastAsia="Arial" w:hAnsi="Times New Roman" w:cs="Times New Roman"/>
        </w:rPr>
        <w:t>Proses performansı ile ürün ve hizmetlerin uygunluğu, Uygunluk Yükümlülüklerinin Yerine Getirilme Durumu</w:t>
      </w:r>
    </w:p>
    <w:p w:rsidR="00727EB0" w:rsidRPr="00253734" w:rsidRDefault="00727EB0" w:rsidP="00702D03">
      <w:pPr>
        <w:numPr>
          <w:ilvl w:val="2"/>
          <w:numId w:val="28"/>
        </w:numPr>
        <w:tabs>
          <w:tab w:val="left" w:pos="284"/>
          <w:tab w:val="left" w:pos="851"/>
          <w:tab w:val="left" w:pos="1320"/>
          <w:tab w:val="left" w:pos="1418"/>
        </w:tabs>
        <w:spacing w:after="0" w:line="360" w:lineRule="auto"/>
        <w:jc w:val="both"/>
        <w:rPr>
          <w:rFonts w:ascii="Times New Roman" w:eastAsia="Arial" w:hAnsi="Times New Roman" w:cs="Times New Roman"/>
        </w:rPr>
      </w:pPr>
      <w:r w:rsidRPr="00253734">
        <w:rPr>
          <w:rFonts w:ascii="Times New Roman" w:eastAsia="Arial" w:hAnsi="Times New Roman" w:cs="Times New Roman"/>
        </w:rPr>
        <w:t>Uygunsuzluklar ve düzeltici faaliyetler,</w:t>
      </w:r>
    </w:p>
    <w:p w:rsidR="00727EB0" w:rsidRPr="00253734" w:rsidRDefault="00727EB0" w:rsidP="00702D03">
      <w:pPr>
        <w:numPr>
          <w:ilvl w:val="2"/>
          <w:numId w:val="28"/>
        </w:numPr>
        <w:tabs>
          <w:tab w:val="left" w:pos="284"/>
          <w:tab w:val="left" w:pos="851"/>
          <w:tab w:val="left" w:pos="1320"/>
          <w:tab w:val="left" w:pos="1418"/>
        </w:tabs>
        <w:spacing w:after="0" w:line="360" w:lineRule="auto"/>
        <w:jc w:val="both"/>
        <w:rPr>
          <w:rFonts w:ascii="Times New Roman" w:eastAsia="Arial" w:hAnsi="Times New Roman" w:cs="Times New Roman"/>
        </w:rPr>
      </w:pPr>
      <w:r w:rsidRPr="00253734">
        <w:rPr>
          <w:rFonts w:ascii="Times New Roman" w:eastAsia="Arial" w:hAnsi="Times New Roman" w:cs="Times New Roman"/>
        </w:rPr>
        <w:lastRenderedPageBreak/>
        <w:t>İzleme ve ölçme sonuçları,</w:t>
      </w:r>
    </w:p>
    <w:p w:rsidR="00727EB0" w:rsidRPr="00253734" w:rsidRDefault="00727EB0" w:rsidP="00702D03">
      <w:pPr>
        <w:numPr>
          <w:ilvl w:val="2"/>
          <w:numId w:val="28"/>
        </w:numPr>
        <w:tabs>
          <w:tab w:val="left" w:pos="284"/>
          <w:tab w:val="left" w:pos="851"/>
          <w:tab w:val="left" w:pos="1320"/>
          <w:tab w:val="left" w:pos="1418"/>
        </w:tabs>
        <w:spacing w:after="0" w:line="360" w:lineRule="auto"/>
        <w:jc w:val="both"/>
        <w:rPr>
          <w:rFonts w:ascii="Times New Roman" w:eastAsia="Arial" w:hAnsi="Times New Roman" w:cs="Times New Roman"/>
        </w:rPr>
      </w:pPr>
      <w:r w:rsidRPr="00253734">
        <w:rPr>
          <w:rFonts w:ascii="Times New Roman" w:eastAsia="Arial" w:hAnsi="Times New Roman" w:cs="Times New Roman"/>
        </w:rPr>
        <w:t>Tetkik sonuçları,</w:t>
      </w:r>
    </w:p>
    <w:p w:rsidR="00727EB0" w:rsidRDefault="00727EB0" w:rsidP="00702D03">
      <w:pPr>
        <w:numPr>
          <w:ilvl w:val="2"/>
          <w:numId w:val="28"/>
        </w:numPr>
        <w:tabs>
          <w:tab w:val="left" w:pos="284"/>
          <w:tab w:val="left" w:pos="851"/>
          <w:tab w:val="left" w:pos="1320"/>
          <w:tab w:val="left" w:pos="1418"/>
        </w:tabs>
        <w:spacing w:after="0" w:line="360" w:lineRule="auto"/>
        <w:jc w:val="both"/>
        <w:rPr>
          <w:rFonts w:ascii="Times New Roman" w:eastAsia="Arial" w:hAnsi="Times New Roman" w:cs="Times New Roman"/>
        </w:rPr>
      </w:pPr>
      <w:r w:rsidRPr="00253734">
        <w:rPr>
          <w:rFonts w:ascii="Times New Roman" w:eastAsia="Arial" w:hAnsi="Times New Roman" w:cs="Times New Roman"/>
        </w:rPr>
        <w:t>Dış tedarikçilerin performansı.</w:t>
      </w:r>
    </w:p>
    <w:p w:rsidR="00893E92" w:rsidRPr="00253734" w:rsidRDefault="00893E92" w:rsidP="00702D03">
      <w:pPr>
        <w:numPr>
          <w:ilvl w:val="2"/>
          <w:numId w:val="28"/>
        </w:numPr>
        <w:tabs>
          <w:tab w:val="left" w:pos="284"/>
          <w:tab w:val="left" w:pos="851"/>
          <w:tab w:val="left" w:pos="1320"/>
          <w:tab w:val="left" w:pos="1418"/>
        </w:tabs>
        <w:spacing w:after="0" w:line="360" w:lineRule="auto"/>
        <w:jc w:val="both"/>
        <w:rPr>
          <w:rFonts w:ascii="Times New Roman" w:eastAsia="Arial" w:hAnsi="Times New Roman" w:cs="Times New Roman"/>
        </w:rPr>
      </w:pPr>
      <w:r>
        <w:rPr>
          <w:rFonts w:ascii="Times New Roman" w:eastAsia="Arial" w:hAnsi="Times New Roman" w:cs="Times New Roman"/>
        </w:rPr>
        <w:t>Güncel mevzuatın gözden geçirilmesi.</w:t>
      </w:r>
    </w:p>
    <w:p w:rsidR="00727EB0" w:rsidRPr="00253734" w:rsidRDefault="00727EB0" w:rsidP="00702D03">
      <w:pPr>
        <w:numPr>
          <w:ilvl w:val="1"/>
          <w:numId w:val="29"/>
        </w:numPr>
        <w:tabs>
          <w:tab w:val="left" w:pos="284"/>
          <w:tab w:val="left" w:pos="760"/>
          <w:tab w:val="left" w:pos="851"/>
          <w:tab w:val="left" w:pos="1418"/>
        </w:tabs>
        <w:spacing w:after="0" w:line="360" w:lineRule="auto"/>
        <w:jc w:val="both"/>
        <w:rPr>
          <w:rFonts w:ascii="Times New Roman" w:eastAsia="Arial" w:hAnsi="Times New Roman" w:cs="Times New Roman"/>
        </w:rPr>
      </w:pPr>
      <w:r w:rsidRPr="00253734">
        <w:rPr>
          <w:rFonts w:ascii="Times New Roman" w:eastAsia="Arial" w:hAnsi="Times New Roman" w:cs="Times New Roman"/>
        </w:rPr>
        <w:t>Kaynakların varlığı,</w:t>
      </w:r>
    </w:p>
    <w:p w:rsidR="00727EB0" w:rsidRPr="00253734" w:rsidRDefault="00727EB0" w:rsidP="00702D03">
      <w:pPr>
        <w:numPr>
          <w:ilvl w:val="1"/>
          <w:numId w:val="29"/>
        </w:numPr>
        <w:tabs>
          <w:tab w:val="left" w:pos="284"/>
          <w:tab w:val="left" w:pos="760"/>
          <w:tab w:val="left" w:pos="851"/>
          <w:tab w:val="left" w:pos="1418"/>
        </w:tabs>
        <w:spacing w:after="0" w:line="360" w:lineRule="auto"/>
        <w:jc w:val="both"/>
        <w:rPr>
          <w:rFonts w:ascii="Times New Roman" w:eastAsia="Arial" w:hAnsi="Times New Roman" w:cs="Times New Roman"/>
        </w:rPr>
      </w:pPr>
      <w:r w:rsidRPr="00253734">
        <w:rPr>
          <w:rFonts w:ascii="Times New Roman" w:eastAsia="Arial" w:hAnsi="Times New Roman" w:cs="Times New Roman"/>
        </w:rPr>
        <w:t>Risk ve fırsatları belirleme faaliyetleri için gerçekleştirilen faaliyetlerin etkinliği,</w:t>
      </w:r>
    </w:p>
    <w:p w:rsidR="00727EB0" w:rsidRPr="00253734" w:rsidRDefault="00727EB0" w:rsidP="00702D03">
      <w:pPr>
        <w:numPr>
          <w:ilvl w:val="1"/>
          <w:numId w:val="29"/>
        </w:numPr>
        <w:tabs>
          <w:tab w:val="left" w:pos="284"/>
          <w:tab w:val="left" w:pos="760"/>
          <w:tab w:val="left" w:pos="851"/>
          <w:tab w:val="left" w:pos="1418"/>
        </w:tabs>
        <w:spacing w:after="0" w:line="360" w:lineRule="auto"/>
        <w:jc w:val="both"/>
        <w:rPr>
          <w:rFonts w:ascii="Times New Roman" w:eastAsia="Arial" w:hAnsi="Times New Roman" w:cs="Times New Roman"/>
        </w:rPr>
      </w:pPr>
      <w:r w:rsidRPr="00253734">
        <w:rPr>
          <w:rFonts w:ascii="Times New Roman" w:eastAsia="Arial" w:hAnsi="Times New Roman" w:cs="Times New Roman"/>
        </w:rPr>
        <w:t>İyileştirme için fırsatlar.</w:t>
      </w:r>
    </w:p>
    <w:p w:rsidR="00727EB0" w:rsidRPr="00253734" w:rsidRDefault="00554DF4" w:rsidP="00702D03">
      <w:pPr>
        <w:numPr>
          <w:ilvl w:val="1"/>
          <w:numId w:val="29"/>
        </w:numPr>
        <w:tabs>
          <w:tab w:val="left" w:pos="284"/>
          <w:tab w:val="left" w:pos="760"/>
          <w:tab w:val="left" w:pos="851"/>
          <w:tab w:val="left" w:pos="1418"/>
        </w:tabs>
        <w:spacing w:after="0" w:line="360" w:lineRule="auto"/>
        <w:jc w:val="both"/>
        <w:rPr>
          <w:rFonts w:ascii="Times New Roman" w:eastAsia="Arial" w:hAnsi="Times New Roman" w:cs="Times New Roman"/>
        </w:rPr>
      </w:pPr>
      <w:r w:rsidRPr="00253734">
        <w:rPr>
          <w:rFonts w:ascii="Times New Roman" w:eastAsia="Arial" w:hAnsi="Times New Roman" w:cs="Times New Roman"/>
        </w:rPr>
        <w:t>Önemli Boyutları</w:t>
      </w:r>
    </w:p>
    <w:p w:rsidR="00727EB0" w:rsidRDefault="00727EB0" w:rsidP="00702D03">
      <w:pPr>
        <w:numPr>
          <w:ilvl w:val="1"/>
          <w:numId w:val="29"/>
        </w:numPr>
        <w:tabs>
          <w:tab w:val="left" w:pos="284"/>
          <w:tab w:val="left" w:pos="760"/>
          <w:tab w:val="left" w:pos="851"/>
          <w:tab w:val="left" w:pos="1418"/>
        </w:tabs>
        <w:spacing w:after="0" w:line="360" w:lineRule="auto"/>
        <w:jc w:val="both"/>
        <w:rPr>
          <w:rFonts w:ascii="Times New Roman" w:eastAsia="Arial" w:hAnsi="Times New Roman" w:cs="Times New Roman"/>
        </w:rPr>
      </w:pPr>
      <w:r w:rsidRPr="00253734">
        <w:rPr>
          <w:rFonts w:ascii="Times New Roman" w:eastAsia="Arial" w:hAnsi="Times New Roman" w:cs="Times New Roman"/>
        </w:rPr>
        <w:t xml:space="preserve">Operasyonel Değişiklik Yönetimi </w:t>
      </w:r>
    </w:p>
    <w:p w:rsidR="00327C02" w:rsidRDefault="0040575A" w:rsidP="00327C02">
      <w:pPr>
        <w:pStyle w:val="Balk3"/>
        <w:numPr>
          <w:ilvl w:val="2"/>
          <w:numId w:val="26"/>
        </w:numPr>
        <w:spacing w:before="0" w:line="360" w:lineRule="auto"/>
        <w:ind w:left="0" w:firstLine="0"/>
        <w:jc w:val="both"/>
        <w:rPr>
          <w:rFonts w:ascii="Times New Roman" w:hAnsi="Times New Roman" w:cs="Times New Roman"/>
          <w:color w:val="auto"/>
        </w:rPr>
      </w:pPr>
      <w:bookmarkStart w:id="116" w:name="_Toc508785117"/>
      <w:bookmarkStart w:id="117" w:name="_Toc517856045"/>
      <w:bookmarkStart w:id="118" w:name="_Toc18410697"/>
      <w:r w:rsidRPr="00253734">
        <w:rPr>
          <w:rFonts w:ascii="Times New Roman" w:hAnsi="Times New Roman" w:cs="Times New Roman"/>
          <w:color w:val="auto"/>
        </w:rPr>
        <w:t>Yönetimin Gözden Geçirmesi</w:t>
      </w:r>
      <w:bookmarkEnd w:id="116"/>
      <w:bookmarkEnd w:id="117"/>
      <w:bookmarkEnd w:id="118"/>
      <w:r w:rsidR="00A15A05">
        <w:rPr>
          <w:rFonts w:ascii="Times New Roman" w:hAnsi="Times New Roman" w:cs="Times New Roman"/>
          <w:color w:val="auto"/>
        </w:rPr>
        <w:t xml:space="preserve"> Sonucunda</w:t>
      </w:r>
    </w:p>
    <w:p w:rsidR="00327C02" w:rsidRPr="00253734" w:rsidRDefault="00327C02" w:rsidP="00327C02">
      <w:pPr>
        <w:tabs>
          <w:tab w:val="left" w:pos="284"/>
          <w:tab w:val="left" w:pos="851"/>
          <w:tab w:val="left" w:pos="1418"/>
        </w:tabs>
        <w:spacing w:after="0" w:line="360" w:lineRule="auto"/>
        <w:jc w:val="both"/>
        <w:rPr>
          <w:rFonts w:ascii="Times New Roman" w:eastAsia="Arial" w:hAnsi="Times New Roman" w:cs="Times New Roman"/>
        </w:rPr>
      </w:pPr>
      <w:r w:rsidRPr="00253734">
        <w:rPr>
          <w:rFonts w:ascii="Times New Roman" w:eastAsia="Arial" w:hAnsi="Times New Roman" w:cs="Times New Roman"/>
        </w:rPr>
        <w:t xml:space="preserve">Yönetimin Gözden Geçirmesi </w:t>
      </w:r>
      <w:r w:rsidR="00A15A05">
        <w:rPr>
          <w:rFonts w:ascii="Times New Roman" w:eastAsia="Arial" w:hAnsi="Times New Roman" w:cs="Times New Roman"/>
        </w:rPr>
        <w:t>sonucunda</w:t>
      </w:r>
      <w:r w:rsidRPr="00253734">
        <w:rPr>
          <w:rFonts w:ascii="Times New Roman" w:eastAsia="Arial" w:hAnsi="Times New Roman" w:cs="Times New Roman"/>
        </w:rPr>
        <w:t>, aşağıdaki konularla ilgili karar ve faaliyetleri kapsamaktadır:</w:t>
      </w:r>
    </w:p>
    <w:p w:rsidR="00327C02" w:rsidRPr="00253734" w:rsidRDefault="00327C02" w:rsidP="00327C02">
      <w:pPr>
        <w:numPr>
          <w:ilvl w:val="0"/>
          <w:numId w:val="30"/>
        </w:numPr>
        <w:tabs>
          <w:tab w:val="left" w:pos="284"/>
          <w:tab w:val="left" w:pos="760"/>
          <w:tab w:val="left" w:pos="851"/>
          <w:tab w:val="left" w:pos="1418"/>
        </w:tabs>
        <w:spacing w:after="0" w:line="360" w:lineRule="auto"/>
        <w:jc w:val="both"/>
        <w:rPr>
          <w:rFonts w:ascii="Times New Roman" w:eastAsia="Arial" w:hAnsi="Times New Roman" w:cs="Times New Roman"/>
        </w:rPr>
      </w:pPr>
      <w:r w:rsidRPr="00253734">
        <w:rPr>
          <w:rFonts w:ascii="Times New Roman" w:eastAsia="Arial" w:hAnsi="Times New Roman" w:cs="Times New Roman"/>
        </w:rPr>
        <w:t>İyileştirme için fırsatlar,</w:t>
      </w:r>
    </w:p>
    <w:p w:rsidR="00327C02" w:rsidRPr="00253734" w:rsidRDefault="00327C02" w:rsidP="00327C02">
      <w:pPr>
        <w:numPr>
          <w:ilvl w:val="0"/>
          <w:numId w:val="30"/>
        </w:numPr>
        <w:tabs>
          <w:tab w:val="left" w:pos="284"/>
          <w:tab w:val="left" w:pos="760"/>
          <w:tab w:val="left" w:pos="851"/>
          <w:tab w:val="left" w:pos="1418"/>
        </w:tabs>
        <w:spacing w:after="0" w:line="360" w:lineRule="auto"/>
        <w:jc w:val="both"/>
        <w:rPr>
          <w:rFonts w:ascii="Times New Roman" w:eastAsia="Arial" w:hAnsi="Times New Roman" w:cs="Times New Roman"/>
        </w:rPr>
      </w:pPr>
      <w:r w:rsidRPr="00253734">
        <w:rPr>
          <w:rFonts w:ascii="Times New Roman" w:eastAsia="Arial" w:hAnsi="Times New Roman" w:cs="Times New Roman"/>
        </w:rPr>
        <w:t>İş Güvenliği yönetim sistemi ile ilgili değişiklik ihtiyacı,</w:t>
      </w:r>
    </w:p>
    <w:p w:rsidR="00327C02" w:rsidRPr="00253734" w:rsidRDefault="00327C02" w:rsidP="00327C02">
      <w:pPr>
        <w:numPr>
          <w:ilvl w:val="0"/>
          <w:numId w:val="30"/>
        </w:numPr>
        <w:tabs>
          <w:tab w:val="left" w:pos="284"/>
          <w:tab w:val="left" w:pos="760"/>
          <w:tab w:val="left" w:pos="851"/>
          <w:tab w:val="left" w:pos="1418"/>
        </w:tabs>
        <w:spacing w:after="0" w:line="360" w:lineRule="auto"/>
        <w:jc w:val="both"/>
        <w:rPr>
          <w:rFonts w:ascii="Times New Roman" w:eastAsia="Arial" w:hAnsi="Times New Roman" w:cs="Times New Roman"/>
        </w:rPr>
      </w:pPr>
      <w:r w:rsidRPr="00253734">
        <w:rPr>
          <w:rFonts w:ascii="Times New Roman" w:eastAsia="Arial" w:hAnsi="Times New Roman" w:cs="Times New Roman"/>
        </w:rPr>
        <w:t>İhtiyaç duyulan kaynaklar.</w:t>
      </w:r>
    </w:p>
    <w:p w:rsidR="00327C02" w:rsidRPr="00253734" w:rsidRDefault="00327C02" w:rsidP="00327C02">
      <w:pPr>
        <w:numPr>
          <w:ilvl w:val="0"/>
          <w:numId w:val="30"/>
        </w:numPr>
        <w:tabs>
          <w:tab w:val="left" w:pos="284"/>
          <w:tab w:val="left" w:pos="760"/>
          <w:tab w:val="left" w:pos="851"/>
          <w:tab w:val="left" w:pos="1418"/>
        </w:tabs>
        <w:spacing w:after="0" w:line="360" w:lineRule="auto"/>
        <w:jc w:val="both"/>
        <w:rPr>
          <w:rFonts w:ascii="Times New Roman" w:eastAsia="Arial" w:hAnsi="Times New Roman" w:cs="Times New Roman"/>
        </w:rPr>
      </w:pPr>
      <w:r w:rsidRPr="00253734">
        <w:rPr>
          <w:rFonts w:ascii="Times New Roman" w:eastAsia="Arial" w:hAnsi="Times New Roman" w:cs="Times New Roman"/>
        </w:rPr>
        <w:t>Kuruluşun Stratejik yönü ile ilgili Çıkarımlar</w:t>
      </w:r>
    </w:p>
    <w:p w:rsidR="00327C02" w:rsidRPr="00327C02" w:rsidRDefault="00327C02" w:rsidP="00327C02">
      <w:pPr>
        <w:spacing w:after="0" w:line="360" w:lineRule="auto"/>
        <w:jc w:val="both"/>
        <w:rPr>
          <w:rFonts w:ascii="Times New Roman" w:hAnsi="Times New Roman" w:cs="Times New Roman"/>
        </w:rPr>
      </w:pPr>
      <w:r w:rsidRPr="00253734">
        <w:rPr>
          <w:rFonts w:ascii="Times New Roman" w:hAnsi="Times New Roman" w:cs="Times New Roman"/>
        </w:rPr>
        <w:t>Bunların yanı sıra güncel ve gerekli görülen konular hakkındaki veriler de g</w:t>
      </w:r>
      <w:r>
        <w:rPr>
          <w:rFonts w:ascii="Times New Roman" w:hAnsi="Times New Roman" w:cs="Times New Roman"/>
        </w:rPr>
        <w:t>ündeme girdi olarak alınabilir.</w:t>
      </w:r>
    </w:p>
    <w:p w:rsidR="0040575A" w:rsidRPr="00253734" w:rsidRDefault="0040575A" w:rsidP="008E657B">
      <w:pPr>
        <w:spacing w:after="0" w:line="360" w:lineRule="auto"/>
        <w:jc w:val="both"/>
        <w:rPr>
          <w:rFonts w:ascii="Times New Roman" w:hAnsi="Times New Roman" w:cs="Times New Roman"/>
        </w:rPr>
      </w:pPr>
      <w:r w:rsidRPr="00253734">
        <w:rPr>
          <w:rFonts w:ascii="Times New Roman" w:hAnsi="Times New Roman" w:cs="Times New Roman"/>
        </w:rPr>
        <w:t>Yönetim gözden geçirmesinde gelecek dönem ile ilgili stratejiler ve hedefler belirler. Bu hedeflere yönelik olarak;</w:t>
      </w:r>
    </w:p>
    <w:p w:rsidR="0040575A" w:rsidRPr="00253734" w:rsidRDefault="005015B8" w:rsidP="008E657B">
      <w:pPr>
        <w:pStyle w:val="ListeParagraf"/>
        <w:numPr>
          <w:ilvl w:val="0"/>
          <w:numId w:val="1"/>
        </w:numPr>
        <w:tabs>
          <w:tab w:val="left" w:pos="284"/>
        </w:tabs>
        <w:spacing w:after="0" w:line="360" w:lineRule="auto"/>
        <w:ind w:left="0" w:firstLine="0"/>
        <w:jc w:val="both"/>
        <w:rPr>
          <w:rFonts w:ascii="Times New Roman" w:hAnsi="Times New Roman" w:cs="Times New Roman"/>
        </w:rPr>
      </w:pPr>
      <w:r>
        <w:rPr>
          <w:rFonts w:ascii="Times New Roman" w:hAnsi="Times New Roman" w:cs="Times New Roman"/>
        </w:rPr>
        <w:t>ISGS’nin</w:t>
      </w:r>
      <w:r w:rsidR="0040575A" w:rsidRPr="00253734">
        <w:rPr>
          <w:rFonts w:ascii="Times New Roman" w:hAnsi="Times New Roman" w:cs="Times New Roman"/>
        </w:rPr>
        <w:t xml:space="preserve"> etkinliğinin ve süreçlerin iyileştirilmesi,</w:t>
      </w:r>
    </w:p>
    <w:p w:rsidR="0040575A" w:rsidRPr="00253734" w:rsidRDefault="0040575A" w:rsidP="008E657B">
      <w:pPr>
        <w:pStyle w:val="ListeParagraf"/>
        <w:numPr>
          <w:ilvl w:val="0"/>
          <w:numId w:val="1"/>
        </w:numPr>
        <w:tabs>
          <w:tab w:val="left" w:pos="284"/>
        </w:tabs>
        <w:spacing w:after="0" w:line="360" w:lineRule="auto"/>
        <w:ind w:left="0" w:firstLine="0"/>
        <w:jc w:val="both"/>
        <w:rPr>
          <w:rFonts w:ascii="Times New Roman" w:hAnsi="Times New Roman" w:cs="Times New Roman"/>
        </w:rPr>
      </w:pPr>
      <w:r w:rsidRPr="00253734">
        <w:rPr>
          <w:rFonts w:ascii="Times New Roman" w:hAnsi="Times New Roman" w:cs="Times New Roman"/>
        </w:rPr>
        <w:t>Müşteri istekleri ile ilgili ürünün iyileştirilmesi,</w:t>
      </w:r>
    </w:p>
    <w:p w:rsidR="0040575A" w:rsidRPr="00253734" w:rsidRDefault="0040575A" w:rsidP="008E657B">
      <w:pPr>
        <w:pStyle w:val="ListeParagraf"/>
        <w:numPr>
          <w:ilvl w:val="0"/>
          <w:numId w:val="1"/>
        </w:numPr>
        <w:tabs>
          <w:tab w:val="left" w:pos="284"/>
        </w:tabs>
        <w:spacing w:after="0" w:line="360" w:lineRule="auto"/>
        <w:ind w:left="0" w:firstLine="0"/>
        <w:jc w:val="both"/>
        <w:rPr>
          <w:rFonts w:ascii="Times New Roman" w:hAnsi="Times New Roman" w:cs="Times New Roman"/>
        </w:rPr>
      </w:pPr>
      <w:r w:rsidRPr="00253734">
        <w:rPr>
          <w:rFonts w:ascii="Times New Roman" w:hAnsi="Times New Roman" w:cs="Times New Roman"/>
        </w:rPr>
        <w:t>Kaynak ihtiyaçları,</w:t>
      </w:r>
    </w:p>
    <w:p w:rsidR="0040575A" w:rsidRPr="00253734" w:rsidRDefault="0040575A" w:rsidP="008E657B">
      <w:pPr>
        <w:pStyle w:val="ListeParagraf"/>
        <w:numPr>
          <w:ilvl w:val="0"/>
          <w:numId w:val="1"/>
        </w:numPr>
        <w:tabs>
          <w:tab w:val="left" w:pos="284"/>
        </w:tabs>
        <w:spacing w:after="0" w:line="360" w:lineRule="auto"/>
        <w:ind w:left="0" w:firstLine="0"/>
        <w:jc w:val="both"/>
        <w:rPr>
          <w:rFonts w:ascii="Times New Roman" w:hAnsi="Times New Roman" w:cs="Times New Roman"/>
        </w:rPr>
      </w:pPr>
      <w:r w:rsidRPr="00253734">
        <w:rPr>
          <w:rFonts w:ascii="Times New Roman" w:hAnsi="Times New Roman" w:cs="Times New Roman"/>
        </w:rPr>
        <w:t>Önümüzdeki dönem hedefleri vb. konular belirlenir.</w:t>
      </w:r>
    </w:p>
    <w:p w:rsidR="007349D3" w:rsidRPr="00253734" w:rsidRDefault="0040575A" w:rsidP="00702D03">
      <w:pPr>
        <w:pStyle w:val="Balk1"/>
        <w:numPr>
          <w:ilvl w:val="0"/>
          <w:numId w:val="26"/>
        </w:numPr>
        <w:spacing w:before="0" w:line="360" w:lineRule="auto"/>
        <w:ind w:left="0" w:firstLine="0"/>
        <w:jc w:val="both"/>
        <w:rPr>
          <w:rFonts w:ascii="Times New Roman" w:hAnsi="Times New Roman" w:cs="Times New Roman"/>
          <w:color w:val="auto"/>
          <w:sz w:val="22"/>
          <w:szCs w:val="22"/>
        </w:rPr>
      </w:pPr>
      <w:bookmarkStart w:id="119" w:name="_Toc508785118"/>
      <w:bookmarkStart w:id="120" w:name="_Toc517856046"/>
      <w:bookmarkStart w:id="121" w:name="_Toc18410698"/>
      <w:r w:rsidRPr="00253734">
        <w:rPr>
          <w:rFonts w:ascii="Times New Roman" w:hAnsi="Times New Roman" w:cs="Times New Roman"/>
          <w:color w:val="auto"/>
          <w:sz w:val="22"/>
          <w:szCs w:val="22"/>
        </w:rPr>
        <w:t>İYİLEŞTİRME</w:t>
      </w:r>
      <w:bookmarkEnd w:id="119"/>
      <w:bookmarkEnd w:id="120"/>
      <w:bookmarkEnd w:id="121"/>
    </w:p>
    <w:p w:rsidR="0040575A" w:rsidRPr="00253734" w:rsidRDefault="0040575A" w:rsidP="00702D03">
      <w:pPr>
        <w:pStyle w:val="Balk2"/>
        <w:numPr>
          <w:ilvl w:val="1"/>
          <w:numId w:val="26"/>
        </w:numPr>
        <w:spacing w:before="0" w:line="360" w:lineRule="auto"/>
        <w:ind w:left="0" w:firstLine="0"/>
        <w:jc w:val="both"/>
        <w:rPr>
          <w:rFonts w:ascii="Times New Roman" w:hAnsi="Times New Roman" w:cs="Times New Roman"/>
          <w:color w:val="auto"/>
          <w:sz w:val="22"/>
          <w:szCs w:val="22"/>
        </w:rPr>
      </w:pPr>
      <w:bookmarkStart w:id="122" w:name="_Toc508785119"/>
      <w:bookmarkStart w:id="123" w:name="_Toc517856047"/>
      <w:bookmarkStart w:id="124" w:name="_Toc18410699"/>
      <w:r w:rsidRPr="00253734">
        <w:rPr>
          <w:rFonts w:ascii="Times New Roman" w:hAnsi="Times New Roman" w:cs="Times New Roman"/>
          <w:color w:val="auto"/>
          <w:sz w:val="22"/>
          <w:szCs w:val="22"/>
        </w:rPr>
        <w:t>Genel</w:t>
      </w:r>
      <w:bookmarkEnd w:id="122"/>
      <w:bookmarkEnd w:id="123"/>
      <w:bookmarkEnd w:id="124"/>
    </w:p>
    <w:p w:rsidR="0040575A" w:rsidRPr="006E6624" w:rsidRDefault="00637DDF" w:rsidP="008E657B">
      <w:pPr>
        <w:spacing w:after="0" w:line="360" w:lineRule="auto"/>
        <w:jc w:val="both"/>
        <w:rPr>
          <w:rFonts w:ascii="Times New Roman" w:hAnsi="Times New Roman" w:cs="Times New Roman"/>
        </w:rPr>
      </w:pPr>
      <w:r>
        <w:rPr>
          <w:rFonts w:ascii="Times New Roman" w:hAnsi="Times New Roman" w:cs="Times New Roman"/>
          <w:u w:val="single"/>
        </w:rPr>
        <w:t>Hadi Kutlu Mesleki ve Teknik</w:t>
      </w:r>
      <w:r w:rsidR="00A15A05" w:rsidRPr="00A50CB5">
        <w:rPr>
          <w:rFonts w:ascii="Times New Roman" w:hAnsi="Times New Roman" w:cs="Times New Roman"/>
          <w:u w:val="single"/>
        </w:rPr>
        <w:t xml:space="preserve"> Anadolu Lisesi</w:t>
      </w:r>
      <w:r w:rsidR="00336519">
        <w:rPr>
          <w:rFonts w:ascii="Times New Roman" w:hAnsi="Times New Roman" w:cs="Times New Roman"/>
          <w:u w:val="single"/>
        </w:rPr>
        <w:t xml:space="preserve">’nin </w:t>
      </w:r>
      <w:r w:rsidR="005015B8">
        <w:rPr>
          <w:rFonts w:ascii="Times New Roman" w:hAnsi="Times New Roman" w:cs="Times New Roman"/>
        </w:rPr>
        <w:t>ISGS’nin</w:t>
      </w:r>
      <w:r w:rsidR="002B507E">
        <w:rPr>
          <w:rFonts w:ascii="Times New Roman" w:hAnsi="Times New Roman" w:cs="Times New Roman"/>
        </w:rPr>
        <w:t xml:space="preserve"> etkinliğini, eğitim paydaşlarının</w:t>
      </w:r>
      <w:r w:rsidR="0040575A" w:rsidRPr="00253734">
        <w:rPr>
          <w:rFonts w:ascii="Times New Roman" w:hAnsi="Times New Roman" w:cs="Times New Roman"/>
        </w:rPr>
        <w:t xml:space="preserve"> memnuni</w:t>
      </w:r>
      <w:r w:rsidR="002B507E">
        <w:rPr>
          <w:rFonts w:ascii="Times New Roman" w:hAnsi="Times New Roman" w:cs="Times New Roman"/>
        </w:rPr>
        <w:t xml:space="preserve">yetinin arttırılması amacı ile </w:t>
      </w:r>
      <w:r w:rsidR="005015B8">
        <w:rPr>
          <w:rFonts w:ascii="Times New Roman" w:hAnsi="Times New Roman" w:cs="Times New Roman"/>
        </w:rPr>
        <w:t>ISGS’nin</w:t>
      </w:r>
      <w:r w:rsidR="0040575A" w:rsidRPr="00253734">
        <w:rPr>
          <w:rFonts w:ascii="Times New Roman" w:hAnsi="Times New Roman" w:cs="Times New Roman"/>
        </w:rPr>
        <w:t xml:space="preserve"> politikasının ve hedeflerinin bütün birimlerde anlaşılıp uygulanmasının sağlanması, tetkik sonuçlarının ve verilerin analizi, düzeltici faaliyetlerin etkin bir şekilde uygulanması ve yönetimin gözden geçirmesi yoluyla </w:t>
      </w:r>
      <w:r w:rsidR="00554DF4" w:rsidRPr="00253734">
        <w:rPr>
          <w:rFonts w:ascii="Times New Roman" w:hAnsi="Times New Roman" w:cs="Times New Roman"/>
        </w:rPr>
        <w:t>iyileştirmektedir.</w:t>
      </w:r>
      <w:r w:rsidR="00554DF4" w:rsidRPr="006E6624">
        <w:rPr>
          <w:rFonts w:ascii="Times New Roman" w:hAnsi="Times New Roman" w:cs="Times New Roman"/>
        </w:rPr>
        <w:t xml:space="preserve"> İyileştirme</w:t>
      </w:r>
      <w:r w:rsidR="00A15A05" w:rsidRPr="006E6624">
        <w:rPr>
          <w:rFonts w:ascii="Times New Roman" w:hAnsi="Times New Roman" w:cs="Times New Roman"/>
        </w:rPr>
        <w:t xml:space="preserve"> için fırsatlar olarak</w:t>
      </w:r>
      <w:r w:rsidR="007D3C00">
        <w:rPr>
          <w:rFonts w:ascii="Times New Roman" w:hAnsi="Times New Roman" w:cs="Times New Roman"/>
        </w:rPr>
        <w:t xml:space="preserve"> </w:t>
      </w:r>
      <w:r w:rsidR="00A15A05" w:rsidRPr="00A15A05">
        <w:rPr>
          <w:rFonts w:ascii="Times New Roman" w:hAnsi="Times New Roman" w:cs="Times New Roman"/>
          <w:b/>
        </w:rPr>
        <w:t>‘</w:t>
      </w:r>
      <w:r w:rsidR="00ED71F9">
        <w:rPr>
          <w:rFonts w:ascii="Times New Roman" w:hAnsi="Times New Roman" w:cs="Times New Roman"/>
          <w:b/>
        </w:rPr>
        <w:t>Risk ve Fırsatlar Prosedürü (</w:t>
      </w:r>
      <w:r w:rsidR="00B87010" w:rsidRPr="00B87010">
        <w:rPr>
          <w:rFonts w:ascii="Times New Roman" w:hAnsi="Times New Roman" w:cs="Times New Roman"/>
          <w:b/>
        </w:rPr>
        <w:t>HKMTAL_PRS_018</w:t>
      </w:r>
      <w:r w:rsidR="00ED71F9">
        <w:rPr>
          <w:rFonts w:ascii="Times New Roman" w:hAnsi="Times New Roman" w:cs="Times New Roman"/>
          <w:b/>
        </w:rPr>
        <w:t>)</w:t>
      </w:r>
      <w:r w:rsidR="006E6624">
        <w:rPr>
          <w:rFonts w:ascii="Times New Roman" w:hAnsi="Times New Roman" w:cs="Times New Roman"/>
          <w:b/>
        </w:rPr>
        <w:t>‘’nde</w:t>
      </w:r>
      <w:r w:rsidR="007D3C00">
        <w:rPr>
          <w:rFonts w:ascii="Times New Roman" w:hAnsi="Times New Roman" w:cs="Times New Roman"/>
          <w:b/>
        </w:rPr>
        <w:t xml:space="preserve"> </w:t>
      </w:r>
      <w:r w:rsidR="006E6624" w:rsidRPr="006E6624">
        <w:rPr>
          <w:rFonts w:ascii="Times New Roman" w:hAnsi="Times New Roman" w:cs="Times New Roman"/>
        </w:rPr>
        <w:t>belirtilir ve</w:t>
      </w:r>
      <w:r w:rsidR="006E6624">
        <w:rPr>
          <w:rFonts w:ascii="Times New Roman" w:hAnsi="Times New Roman" w:cs="Times New Roman"/>
          <w:b/>
        </w:rPr>
        <w:t xml:space="preserve"> ‘’ Risk ve Fırsatlar Analiz Formu</w:t>
      </w:r>
      <w:r w:rsidR="007B2D11">
        <w:rPr>
          <w:rFonts w:ascii="Times New Roman" w:hAnsi="Times New Roman" w:cs="Times New Roman"/>
          <w:b/>
        </w:rPr>
        <w:t xml:space="preserve">( MEBBİS-İSG MODÜLÜ ) </w:t>
      </w:r>
      <w:r w:rsidR="006E6624">
        <w:rPr>
          <w:rFonts w:ascii="Times New Roman" w:hAnsi="Times New Roman" w:cs="Times New Roman"/>
          <w:b/>
        </w:rPr>
        <w:t xml:space="preserve">‘’ </w:t>
      </w:r>
      <w:r w:rsidR="006E6624" w:rsidRPr="006E6624">
        <w:rPr>
          <w:rFonts w:ascii="Times New Roman" w:hAnsi="Times New Roman" w:cs="Times New Roman"/>
        </w:rPr>
        <w:t xml:space="preserve">ile kayıt altına </w:t>
      </w:r>
      <w:r w:rsidR="00554DF4" w:rsidRPr="006E6624">
        <w:rPr>
          <w:rFonts w:ascii="Times New Roman" w:hAnsi="Times New Roman" w:cs="Times New Roman"/>
        </w:rPr>
        <w:t xml:space="preserve">alınır. </w:t>
      </w:r>
    </w:p>
    <w:p w:rsidR="0040575A" w:rsidRPr="00253734" w:rsidRDefault="00A15A05" w:rsidP="00702D03">
      <w:pPr>
        <w:pStyle w:val="Balk2"/>
        <w:numPr>
          <w:ilvl w:val="1"/>
          <w:numId w:val="26"/>
        </w:numPr>
        <w:spacing w:before="0" w:line="360" w:lineRule="auto"/>
        <w:ind w:left="0" w:firstLine="0"/>
        <w:jc w:val="both"/>
        <w:rPr>
          <w:rFonts w:ascii="Times New Roman" w:hAnsi="Times New Roman" w:cs="Times New Roman"/>
          <w:color w:val="auto"/>
          <w:sz w:val="22"/>
          <w:szCs w:val="22"/>
        </w:rPr>
      </w:pPr>
      <w:bookmarkStart w:id="125" w:name="_Toc508785120"/>
      <w:bookmarkStart w:id="126" w:name="_Toc517856048"/>
      <w:bookmarkStart w:id="127" w:name="_Toc18410700"/>
      <w:r>
        <w:rPr>
          <w:rFonts w:ascii="Times New Roman" w:hAnsi="Times New Roman" w:cs="Times New Roman"/>
          <w:color w:val="auto"/>
          <w:sz w:val="22"/>
          <w:szCs w:val="22"/>
        </w:rPr>
        <w:lastRenderedPageBreak/>
        <w:t>Olay,</w:t>
      </w:r>
      <w:r w:rsidR="0040575A" w:rsidRPr="00253734">
        <w:rPr>
          <w:rFonts w:ascii="Times New Roman" w:hAnsi="Times New Roman" w:cs="Times New Roman"/>
          <w:color w:val="auto"/>
          <w:sz w:val="22"/>
          <w:szCs w:val="22"/>
        </w:rPr>
        <w:t>Uygunsuzluk ve Düzeltici Faaliyet</w:t>
      </w:r>
      <w:bookmarkEnd w:id="125"/>
      <w:bookmarkEnd w:id="126"/>
      <w:bookmarkEnd w:id="127"/>
    </w:p>
    <w:p w:rsidR="0040575A" w:rsidRPr="00253734" w:rsidRDefault="002B507E" w:rsidP="008E657B">
      <w:pPr>
        <w:spacing w:after="0" w:line="360" w:lineRule="auto"/>
        <w:jc w:val="both"/>
        <w:rPr>
          <w:rFonts w:ascii="Times New Roman" w:hAnsi="Times New Roman" w:cs="Times New Roman"/>
        </w:rPr>
      </w:pPr>
      <w:r>
        <w:rPr>
          <w:rFonts w:ascii="Times New Roman" w:hAnsi="Times New Roman" w:cs="Times New Roman"/>
        </w:rPr>
        <w:t xml:space="preserve">Eğitim Öğretim Hizmeti ve </w:t>
      </w:r>
      <w:r w:rsidR="005015B8">
        <w:rPr>
          <w:rFonts w:ascii="Times New Roman" w:hAnsi="Times New Roman" w:cs="Times New Roman"/>
        </w:rPr>
        <w:t>ISGS’nin</w:t>
      </w:r>
      <w:r w:rsidR="007D3C00">
        <w:rPr>
          <w:rFonts w:ascii="Times New Roman" w:hAnsi="Times New Roman" w:cs="Times New Roman"/>
        </w:rPr>
        <w:t xml:space="preserve"> </w:t>
      </w:r>
      <w:r w:rsidR="0040575A" w:rsidRPr="00253734">
        <w:rPr>
          <w:rFonts w:ascii="Times New Roman" w:hAnsi="Times New Roman" w:cs="Times New Roman"/>
        </w:rPr>
        <w:t xml:space="preserve">direkt ve dolaylı etkileyebilecek her türlü uygunsuzluklar </w:t>
      </w:r>
      <w:r w:rsidR="001B6FDA">
        <w:rPr>
          <w:rFonts w:ascii="Times New Roman" w:hAnsi="Times New Roman" w:cs="Times New Roman"/>
          <w:b/>
        </w:rPr>
        <w:t>“</w:t>
      </w:r>
      <w:r w:rsidR="00CC462F">
        <w:rPr>
          <w:rFonts w:ascii="Times New Roman" w:hAnsi="Times New Roman" w:cs="Times New Roman"/>
          <w:b/>
        </w:rPr>
        <w:t>Uygun Olmayan Ürünün</w:t>
      </w:r>
      <w:r w:rsidR="0040575A" w:rsidRPr="00253734">
        <w:rPr>
          <w:rFonts w:ascii="Times New Roman" w:hAnsi="Times New Roman" w:cs="Times New Roman"/>
          <w:b/>
        </w:rPr>
        <w:t xml:space="preserve"> Kontrolü Prosedürüne”</w:t>
      </w:r>
      <w:r w:rsidR="00ED71F9">
        <w:rPr>
          <w:rFonts w:ascii="Times New Roman" w:hAnsi="Times New Roman" w:cs="Times New Roman"/>
          <w:b/>
        </w:rPr>
        <w:t>(</w:t>
      </w:r>
      <w:r w:rsidR="00B87010">
        <w:rPr>
          <w:rFonts w:ascii="Times New Roman" w:hAnsi="Times New Roman" w:cs="Times New Roman"/>
          <w:b/>
        </w:rPr>
        <w:t>HKMTAL_PRS_019</w:t>
      </w:r>
      <w:r w:rsidR="00ED71F9">
        <w:rPr>
          <w:rFonts w:ascii="Times New Roman" w:hAnsi="Times New Roman" w:cs="Times New Roman"/>
          <w:b/>
        </w:rPr>
        <w:t xml:space="preserve">) </w:t>
      </w:r>
      <w:r w:rsidR="00B12450" w:rsidRPr="00253734">
        <w:rPr>
          <w:rFonts w:ascii="Times New Roman" w:hAnsi="Times New Roman" w:cs="Times New Roman"/>
        </w:rPr>
        <w:t>göre değerlendirilir</w:t>
      </w:r>
      <w:r w:rsidR="007D3C00">
        <w:rPr>
          <w:rFonts w:ascii="Times New Roman" w:hAnsi="Times New Roman" w:cs="Times New Roman"/>
        </w:rPr>
        <w:t xml:space="preserve"> </w:t>
      </w:r>
      <w:r w:rsidR="00B12450" w:rsidRPr="00253734">
        <w:rPr>
          <w:rFonts w:ascii="Times New Roman" w:hAnsi="Times New Roman" w:cs="Times New Roman"/>
        </w:rPr>
        <w:t>ve</w:t>
      </w:r>
      <w:r w:rsidR="0040575A" w:rsidRPr="00253734">
        <w:rPr>
          <w:rFonts w:ascii="Times New Roman" w:hAnsi="Times New Roman" w:cs="Times New Roman"/>
          <w:b/>
        </w:rPr>
        <w:t xml:space="preserve">  “Uygunsuzluk Bildirim Formuna”</w:t>
      </w:r>
      <w:r w:rsidR="00B87010">
        <w:rPr>
          <w:rFonts w:ascii="Times New Roman" w:hAnsi="Times New Roman" w:cs="Times New Roman"/>
          <w:b/>
        </w:rPr>
        <w:t xml:space="preserve"> (</w:t>
      </w:r>
      <w:r w:rsidR="00B87010" w:rsidRPr="00B87010">
        <w:rPr>
          <w:rFonts w:ascii="Times New Roman" w:hAnsi="Times New Roman" w:cs="Times New Roman"/>
          <w:b/>
        </w:rPr>
        <w:t>HKMTAL_FRM_044</w:t>
      </w:r>
      <w:r w:rsidR="00B87010">
        <w:rPr>
          <w:rFonts w:ascii="Times New Roman" w:hAnsi="Times New Roman" w:cs="Times New Roman"/>
          <w:b/>
        </w:rPr>
        <w:t>)</w:t>
      </w:r>
      <w:r w:rsidR="0040575A" w:rsidRPr="00253734">
        <w:rPr>
          <w:rFonts w:ascii="Times New Roman" w:hAnsi="Times New Roman" w:cs="Times New Roman"/>
        </w:rPr>
        <w:t xml:space="preserve"> işlenir. Aynı zamanda </w:t>
      </w:r>
      <w:r w:rsidR="00AD063B">
        <w:rPr>
          <w:rFonts w:ascii="Times New Roman" w:hAnsi="Times New Roman" w:cs="Times New Roman"/>
        </w:rPr>
        <w:t>İSGYS</w:t>
      </w:r>
      <w:r w:rsidR="0040575A" w:rsidRPr="00253734">
        <w:rPr>
          <w:rFonts w:ascii="Times New Roman" w:hAnsi="Times New Roman" w:cs="Times New Roman"/>
        </w:rPr>
        <w:t xml:space="preserve"> içinde insan sağlığını ve güvenliğini etkileyen her türlü uygunsuzluk için çalışma başlatılır. Uygunsuzluklar kapatılmadığı takdirde veya tekrarlanması halinde </w:t>
      </w:r>
      <w:r w:rsidR="0040575A" w:rsidRPr="00253734">
        <w:rPr>
          <w:rFonts w:ascii="Times New Roman" w:hAnsi="Times New Roman" w:cs="Times New Roman"/>
          <w:b/>
        </w:rPr>
        <w:t xml:space="preserve">“Düzeltici </w:t>
      </w:r>
      <w:r w:rsidR="00D2769A">
        <w:rPr>
          <w:rFonts w:ascii="Times New Roman" w:hAnsi="Times New Roman" w:cs="Times New Roman"/>
          <w:b/>
        </w:rPr>
        <w:t xml:space="preserve">Önleyici </w:t>
      </w:r>
      <w:r w:rsidR="0040575A" w:rsidRPr="00253734">
        <w:rPr>
          <w:rFonts w:ascii="Times New Roman" w:hAnsi="Times New Roman" w:cs="Times New Roman"/>
          <w:b/>
        </w:rPr>
        <w:t xml:space="preserve">Faaliyet Formu </w:t>
      </w:r>
      <w:r w:rsidR="00D2769A">
        <w:rPr>
          <w:rFonts w:ascii="Times New Roman" w:hAnsi="Times New Roman" w:cs="Times New Roman"/>
          <w:b/>
        </w:rPr>
        <w:t>(</w:t>
      </w:r>
      <w:r w:rsidR="00B87010" w:rsidRPr="00B87010">
        <w:rPr>
          <w:rFonts w:ascii="Times New Roman" w:hAnsi="Times New Roman" w:cs="Times New Roman"/>
          <w:b/>
        </w:rPr>
        <w:t>HKMTAL_FRM_010</w:t>
      </w:r>
      <w:r w:rsidR="00D2769A">
        <w:rPr>
          <w:rFonts w:ascii="Times New Roman" w:hAnsi="Times New Roman" w:cs="Times New Roman"/>
          <w:b/>
        </w:rPr>
        <w:t>)</w:t>
      </w:r>
      <w:r w:rsidR="0040575A" w:rsidRPr="00253734">
        <w:rPr>
          <w:rFonts w:ascii="Times New Roman" w:hAnsi="Times New Roman" w:cs="Times New Roman"/>
          <w:b/>
        </w:rPr>
        <w:t xml:space="preserve">“ </w:t>
      </w:r>
      <w:r w:rsidR="0040575A" w:rsidRPr="00253734">
        <w:rPr>
          <w:rFonts w:ascii="Times New Roman" w:hAnsi="Times New Roman" w:cs="Times New Roman"/>
        </w:rPr>
        <w:t>ile düzeltici faaliyet başlatılır.</w:t>
      </w:r>
    </w:p>
    <w:p w:rsidR="0040575A" w:rsidRPr="00253734" w:rsidRDefault="0040575A" w:rsidP="00702D03">
      <w:pPr>
        <w:pStyle w:val="Balk2"/>
        <w:numPr>
          <w:ilvl w:val="1"/>
          <w:numId w:val="26"/>
        </w:numPr>
        <w:spacing w:before="0" w:line="360" w:lineRule="auto"/>
        <w:ind w:left="0" w:firstLine="0"/>
        <w:jc w:val="both"/>
        <w:rPr>
          <w:rFonts w:ascii="Times New Roman" w:hAnsi="Times New Roman" w:cs="Times New Roman"/>
          <w:color w:val="auto"/>
          <w:sz w:val="22"/>
          <w:szCs w:val="22"/>
        </w:rPr>
      </w:pPr>
      <w:bookmarkStart w:id="128" w:name="_Toc508785121"/>
      <w:bookmarkStart w:id="129" w:name="_Toc517856049"/>
      <w:bookmarkStart w:id="130" w:name="_Toc18410701"/>
      <w:r w:rsidRPr="00253734">
        <w:rPr>
          <w:rFonts w:ascii="Times New Roman" w:hAnsi="Times New Roman" w:cs="Times New Roman"/>
          <w:color w:val="auto"/>
          <w:sz w:val="22"/>
          <w:szCs w:val="22"/>
        </w:rPr>
        <w:t>Sürekli İyileştirme</w:t>
      </w:r>
      <w:bookmarkEnd w:id="128"/>
      <w:bookmarkEnd w:id="129"/>
      <w:bookmarkEnd w:id="130"/>
    </w:p>
    <w:p w:rsidR="0040575A" w:rsidRPr="00253734" w:rsidRDefault="00637DDF" w:rsidP="008E657B">
      <w:pPr>
        <w:spacing w:after="0" w:line="360" w:lineRule="auto"/>
        <w:jc w:val="both"/>
        <w:rPr>
          <w:rFonts w:ascii="Times New Roman" w:hAnsi="Times New Roman" w:cs="Times New Roman"/>
        </w:rPr>
      </w:pPr>
      <w:r>
        <w:rPr>
          <w:rFonts w:ascii="Times New Roman" w:hAnsi="Times New Roman" w:cs="Times New Roman"/>
          <w:u w:val="single"/>
        </w:rPr>
        <w:t>Hadi Kutlu Mesleki ve Teknik</w:t>
      </w:r>
      <w:r w:rsidR="00A15A05" w:rsidRPr="00A50CB5">
        <w:rPr>
          <w:rFonts w:ascii="Times New Roman" w:hAnsi="Times New Roman" w:cs="Times New Roman"/>
          <w:u w:val="single"/>
        </w:rPr>
        <w:t xml:space="preserve"> Anadolu Lisesi</w:t>
      </w:r>
      <w:r w:rsidR="00336519">
        <w:rPr>
          <w:rFonts w:ascii="Times New Roman" w:hAnsi="Times New Roman" w:cs="Times New Roman"/>
          <w:u w:val="single"/>
        </w:rPr>
        <w:t xml:space="preserve">’nin </w:t>
      </w:r>
      <w:r w:rsidR="005015B8">
        <w:rPr>
          <w:rFonts w:ascii="Times New Roman" w:hAnsi="Times New Roman" w:cs="Times New Roman"/>
        </w:rPr>
        <w:t>ISGS</w:t>
      </w:r>
      <w:r w:rsidR="002E444E">
        <w:rPr>
          <w:rFonts w:ascii="Times New Roman" w:hAnsi="Times New Roman" w:cs="Times New Roman"/>
        </w:rPr>
        <w:t xml:space="preserve"> performansını geliştirmek </w:t>
      </w:r>
      <w:r w:rsidR="001E1D0C">
        <w:rPr>
          <w:rFonts w:ascii="Times New Roman" w:hAnsi="Times New Roman" w:cs="Times New Roman"/>
        </w:rPr>
        <w:t>için</w:t>
      </w:r>
      <w:r w:rsidR="001E1D0C" w:rsidRPr="00253734">
        <w:rPr>
          <w:rFonts w:ascii="Times New Roman" w:hAnsi="Times New Roman" w:cs="Times New Roman"/>
        </w:rPr>
        <w:t xml:space="preserve"> ve</w:t>
      </w:r>
      <w:r w:rsidR="0040575A" w:rsidRPr="00253734">
        <w:rPr>
          <w:rFonts w:ascii="Times New Roman" w:hAnsi="Times New Roman" w:cs="Times New Roman"/>
        </w:rPr>
        <w:t xml:space="preserve"> İSG yönetim sistemlerinin uygunluğunu, yeterliliğini ve etkinliğini sürekli iyileştirir.</w:t>
      </w:r>
    </w:p>
    <w:p w:rsidR="0040575A" w:rsidRPr="00253734" w:rsidRDefault="00637DDF" w:rsidP="00702D03">
      <w:pPr>
        <w:pStyle w:val="ListeParagraf"/>
        <w:numPr>
          <w:ilvl w:val="0"/>
          <w:numId w:val="11"/>
        </w:numPr>
        <w:spacing w:after="0" w:line="360" w:lineRule="auto"/>
        <w:ind w:left="0" w:firstLine="0"/>
        <w:jc w:val="both"/>
        <w:rPr>
          <w:rFonts w:ascii="Times New Roman" w:hAnsi="Times New Roman" w:cs="Times New Roman"/>
        </w:rPr>
      </w:pPr>
      <w:r>
        <w:rPr>
          <w:rFonts w:ascii="Times New Roman" w:hAnsi="Times New Roman" w:cs="Times New Roman"/>
          <w:u w:val="single"/>
        </w:rPr>
        <w:t>Hadi Kutlu Mesleki ve Teknik</w:t>
      </w:r>
      <w:r w:rsidR="00A15A05" w:rsidRPr="00A50CB5">
        <w:rPr>
          <w:rFonts w:ascii="Times New Roman" w:hAnsi="Times New Roman" w:cs="Times New Roman"/>
          <w:u w:val="single"/>
        </w:rPr>
        <w:t xml:space="preserve"> Anadolu Lisesi</w:t>
      </w:r>
      <w:r w:rsidR="00336519">
        <w:rPr>
          <w:rFonts w:ascii="Times New Roman" w:hAnsi="Times New Roman" w:cs="Times New Roman"/>
          <w:u w:val="single"/>
        </w:rPr>
        <w:t xml:space="preserve">’nin </w:t>
      </w:r>
      <w:r w:rsidR="0040575A" w:rsidRPr="00253734">
        <w:rPr>
          <w:rFonts w:ascii="Times New Roman" w:hAnsi="Times New Roman" w:cs="Times New Roman"/>
        </w:rPr>
        <w:t>Performanslarını değerlendirerek, performansın yükselmesi için çalışmalar yapılması,</w:t>
      </w:r>
    </w:p>
    <w:p w:rsidR="0040575A" w:rsidRPr="00253734" w:rsidRDefault="0040575A" w:rsidP="00702D03">
      <w:pPr>
        <w:pStyle w:val="ListeParagraf"/>
        <w:numPr>
          <w:ilvl w:val="0"/>
          <w:numId w:val="11"/>
        </w:numPr>
        <w:spacing w:after="0" w:line="360" w:lineRule="auto"/>
        <w:ind w:left="0" w:firstLine="0"/>
        <w:jc w:val="both"/>
        <w:rPr>
          <w:rFonts w:ascii="Times New Roman" w:hAnsi="Times New Roman" w:cs="Times New Roman"/>
        </w:rPr>
      </w:pPr>
      <w:r w:rsidRPr="00253734">
        <w:rPr>
          <w:rFonts w:ascii="Times New Roman" w:hAnsi="Times New Roman" w:cs="Times New Roman"/>
        </w:rPr>
        <w:t>YGG toplantıları,  &amp; İSG kurul toplantıları ve saha gözlemleri yapılması,</w:t>
      </w:r>
    </w:p>
    <w:p w:rsidR="0040575A" w:rsidRPr="00253734" w:rsidRDefault="0040575A" w:rsidP="00702D03">
      <w:pPr>
        <w:pStyle w:val="ListeParagraf"/>
        <w:numPr>
          <w:ilvl w:val="0"/>
          <w:numId w:val="11"/>
        </w:numPr>
        <w:spacing w:after="0" w:line="360" w:lineRule="auto"/>
        <w:ind w:left="0" w:firstLine="0"/>
        <w:jc w:val="both"/>
        <w:rPr>
          <w:rFonts w:ascii="Times New Roman" w:hAnsi="Times New Roman" w:cs="Times New Roman"/>
        </w:rPr>
      </w:pPr>
      <w:r w:rsidRPr="00253734">
        <w:rPr>
          <w:rFonts w:ascii="Times New Roman" w:hAnsi="Times New Roman" w:cs="Times New Roman"/>
        </w:rPr>
        <w:t>İstatistiksel raporları hazırlamak ve değerlendirme,</w:t>
      </w:r>
    </w:p>
    <w:p w:rsidR="0040575A" w:rsidRPr="00253734" w:rsidRDefault="0040575A" w:rsidP="00702D03">
      <w:pPr>
        <w:pStyle w:val="ListeParagraf"/>
        <w:numPr>
          <w:ilvl w:val="0"/>
          <w:numId w:val="11"/>
        </w:numPr>
        <w:spacing w:after="0" w:line="360" w:lineRule="auto"/>
        <w:ind w:left="0" w:firstLine="0"/>
        <w:jc w:val="both"/>
        <w:rPr>
          <w:rFonts w:ascii="Times New Roman" w:hAnsi="Times New Roman" w:cs="Times New Roman"/>
        </w:rPr>
      </w:pPr>
      <w:r w:rsidRPr="00253734">
        <w:rPr>
          <w:rFonts w:ascii="Times New Roman" w:hAnsi="Times New Roman" w:cs="Times New Roman"/>
        </w:rPr>
        <w:t>Ölçüm analiz sonuçları değerlendirme,</w:t>
      </w:r>
    </w:p>
    <w:p w:rsidR="0040575A" w:rsidRPr="00253734" w:rsidRDefault="0040575A" w:rsidP="00702D03">
      <w:pPr>
        <w:pStyle w:val="ListeParagraf"/>
        <w:numPr>
          <w:ilvl w:val="0"/>
          <w:numId w:val="11"/>
        </w:numPr>
        <w:spacing w:after="0" w:line="360" w:lineRule="auto"/>
        <w:ind w:left="0" w:firstLine="0"/>
        <w:jc w:val="both"/>
        <w:rPr>
          <w:rFonts w:ascii="Times New Roman" w:hAnsi="Times New Roman" w:cs="Times New Roman"/>
        </w:rPr>
      </w:pPr>
      <w:r w:rsidRPr="00253734">
        <w:rPr>
          <w:rFonts w:ascii="Times New Roman" w:hAnsi="Times New Roman" w:cs="Times New Roman"/>
        </w:rPr>
        <w:t>Düzeltici çalışmaların verimliliği,</w:t>
      </w:r>
    </w:p>
    <w:p w:rsidR="0040575A" w:rsidRPr="00253734" w:rsidRDefault="0040575A" w:rsidP="008E657B">
      <w:pPr>
        <w:pStyle w:val="ListeParagraf"/>
        <w:numPr>
          <w:ilvl w:val="0"/>
          <w:numId w:val="11"/>
        </w:numPr>
        <w:spacing w:after="0" w:line="360" w:lineRule="auto"/>
        <w:ind w:left="0" w:firstLine="0"/>
        <w:jc w:val="both"/>
        <w:rPr>
          <w:rFonts w:ascii="Times New Roman" w:hAnsi="Times New Roman" w:cs="Times New Roman"/>
        </w:rPr>
      </w:pPr>
      <w:r w:rsidRPr="00253734">
        <w:rPr>
          <w:rFonts w:ascii="Times New Roman" w:hAnsi="Times New Roman" w:cs="Times New Roman"/>
        </w:rPr>
        <w:t>Gelişen teknoloji sonrası oluşan fırsatların değerlendirilmesi,</w:t>
      </w:r>
      <w:r w:rsidR="00631F76">
        <w:rPr>
          <w:rFonts w:ascii="Times New Roman" w:hAnsi="Times New Roman" w:cs="Times New Roman"/>
        </w:rPr>
        <w:t xml:space="preserve"> </w:t>
      </w:r>
      <w:r w:rsidRPr="00253734">
        <w:rPr>
          <w:rFonts w:ascii="Times New Roman" w:hAnsi="Times New Roman" w:cs="Times New Roman"/>
        </w:rPr>
        <w:t>Sonucunda çıkan çıktılar ile sürekli iyileştirme hedeflenmektedir.</w:t>
      </w:r>
    </w:p>
    <w:sectPr w:rsidR="0040575A" w:rsidRPr="00253734" w:rsidSect="008C0B11">
      <w:headerReference w:type="default" r:id="rId12"/>
      <w:footerReference w:type="default" r:id="rId13"/>
      <w:headerReference w:type="first" r:id="rId14"/>
      <w:footerReference w:type="first" r:id="rId15"/>
      <w:pgSz w:w="11906" w:h="16838"/>
      <w:pgMar w:top="2977" w:right="1417" w:bottom="709"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664" w:rsidRDefault="006E1664" w:rsidP="00D30958">
      <w:pPr>
        <w:spacing w:after="0" w:line="240" w:lineRule="auto"/>
      </w:pPr>
      <w:r>
        <w:separator/>
      </w:r>
    </w:p>
  </w:endnote>
  <w:endnote w:type="continuationSeparator" w:id="0">
    <w:p w:rsidR="006E1664" w:rsidRDefault="006E1664" w:rsidP="00D30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E2E" w:rsidRPr="00237304" w:rsidRDefault="00200E2E">
    <w:pPr>
      <w:pStyle w:val="AltBilgi"/>
      <w:pBdr>
        <w:top w:val="thinThickSmallGap" w:sz="24" w:space="1" w:color="143E69" w:themeColor="accent2" w:themeShade="7F"/>
      </w:pBdr>
      <w:rPr>
        <w:rFonts w:asciiTheme="majorHAnsi" w:hAnsiTheme="majorHAnsi"/>
        <w:i/>
        <w:sz w:val="18"/>
      </w:rPr>
    </w:pPr>
    <w:r>
      <w:rPr>
        <w:rFonts w:ascii="Calibri" w:hAnsi="Calibri" w:cs="Calibri"/>
        <w:i/>
        <w:sz w:val="18"/>
      </w:rPr>
      <w:t>DKM-001.</w:t>
    </w:r>
    <w:r w:rsidRPr="00237304">
      <w:rPr>
        <w:rFonts w:ascii="Calibri" w:hAnsi="Calibri" w:cs="Calibri"/>
        <w:i/>
        <w:sz w:val="18"/>
      </w:rPr>
      <w:t>Rev:00 -</w:t>
    </w:r>
    <w:r>
      <w:rPr>
        <w:rFonts w:ascii="Calibri" w:hAnsi="Calibri" w:cs="Calibri"/>
        <w:i/>
        <w:sz w:val="18"/>
      </w:rPr>
      <w:t>23.</w:t>
    </w:r>
    <w:r w:rsidRPr="00237304">
      <w:rPr>
        <w:rFonts w:ascii="Calibri" w:hAnsi="Calibri" w:cs="Calibri"/>
        <w:i/>
        <w:sz w:val="18"/>
      </w:rPr>
      <w:t>0</w:t>
    </w:r>
    <w:r>
      <w:rPr>
        <w:rFonts w:ascii="Calibri" w:hAnsi="Calibri" w:cs="Calibri"/>
        <w:i/>
        <w:sz w:val="18"/>
      </w:rPr>
      <w:t>9.2019</w:t>
    </w:r>
    <w:r w:rsidRPr="00237304">
      <w:rPr>
        <w:rFonts w:asciiTheme="majorHAnsi" w:hAnsiTheme="majorHAnsi"/>
        <w:i/>
        <w:sz w:val="18"/>
      </w:rPr>
      <w:ptab w:relativeTo="margin" w:alignment="right" w:leader="none"/>
    </w:r>
    <w:r w:rsidRPr="00237304">
      <w:rPr>
        <w:rFonts w:asciiTheme="majorHAnsi" w:hAnsiTheme="majorHAnsi"/>
        <w:i/>
        <w:sz w:val="18"/>
      </w:rPr>
      <w:t xml:space="preserve">Sayfa </w:t>
    </w:r>
    <w:r w:rsidR="00EA5E79" w:rsidRPr="00237304">
      <w:rPr>
        <w:i/>
        <w:sz w:val="18"/>
      </w:rPr>
      <w:fldChar w:fldCharType="begin"/>
    </w:r>
    <w:r w:rsidRPr="00237304">
      <w:rPr>
        <w:i/>
        <w:sz w:val="18"/>
      </w:rPr>
      <w:instrText xml:space="preserve"> PAGE   \* MERGEFORMAT </w:instrText>
    </w:r>
    <w:r w:rsidR="00EA5E79" w:rsidRPr="00237304">
      <w:rPr>
        <w:i/>
        <w:sz w:val="18"/>
      </w:rPr>
      <w:fldChar w:fldCharType="separate"/>
    </w:r>
    <w:r w:rsidR="00A413E0" w:rsidRPr="00A413E0">
      <w:rPr>
        <w:rFonts w:asciiTheme="majorHAnsi" w:hAnsiTheme="majorHAnsi"/>
        <w:i/>
        <w:noProof/>
        <w:sz w:val="18"/>
      </w:rPr>
      <w:t>2</w:t>
    </w:r>
    <w:r w:rsidR="00EA5E79" w:rsidRPr="00237304">
      <w:rPr>
        <w:i/>
        <w:sz w:val="18"/>
      </w:rPr>
      <w:fldChar w:fldCharType="end"/>
    </w:r>
  </w:p>
  <w:p w:rsidR="00200E2E" w:rsidRDefault="00200E2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3854"/>
      <w:gridCol w:w="2445"/>
    </w:tblGrid>
    <w:tr w:rsidR="00200E2E" w:rsidRPr="00003909" w:rsidTr="00336519">
      <w:trPr>
        <w:cantSplit/>
        <w:trHeight w:val="259"/>
      </w:trPr>
      <w:tc>
        <w:tcPr>
          <w:tcW w:w="3954" w:type="dxa"/>
        </w:tcPr>
        <w:p w:rsidR="00200E2E" w:rsidRPr="00003909" w:rsidRDefault="00200E2E" w:rsidP="00336519">
          <w:pPr>
            <w:pStyle w:val="AltBilgi"/>
            <w:jc w:val="center"/>
            <w:rPr>
              <w:b/>
            </w:rPr>
          </w:pPr>
          <w:r w:rsidRPr="00003909">
            <w:rPr>
              <w:b/>
            </w:rPr>
            <w:t>HAZIRLAYAN</w:t>
          </w:r>
        </w:p>
      </w:tc>
      <w:tc>
        <w:tcPr>
          <w:tcW w:w="3854" w:type="dxa"/>
        </w:tcPr>
        <w:p w:rsidR="00200E2E" w:rsidRPr="00003909" w:rsidRDefault="00200E2E" w:rsidP="00336519">
          <w:pPr>
            <w:pStyle w:val="AltBilgi"/>
            <w:jc w:val="center"/>
            <w:rPr>
              <w:b/>
            </w:rPr>
          </w:pPr>
          <w:r w:rsidRPr="00003909">
            <w:rPr>
              <w:b/>
            </w:rPr>
            <w:t>ONAY</w:t>
          </w:r>
        </w:p>
      </w:tc>
      <w:tc>
        <w:tcPr>
          <w:tcW w:w="2445" w:type="dxa"/>
        </w:tcPr>
        <w:p w:rsidR="00200E2E" w:rsidRPr="00003909" w:rsidRDefault="00200E2E" w:rsidP="00336519">
          <w:pPr>
            <w:pStyle w:val="AltBilgi"/>
            <w:jc w:val="center"/>
            <w:rPr>
              <w:b/>
            </w:rPr>
          </w:pPr>
          <w:r w:rsidRPr="00003909">
            <w:rPr>
              <w:b/>
            </w:rPr>
            <w:t xml:space="preserve">Sayfa </w:t>
          </w:r>
          <w:r>
            <w:rPr>
              <w:b/>
            </w:rPr>
            <w:t>N</w:t>
          </w:r>
          <w:r w:rsidRPr="00003909">
            <w:rPr>
              <w:b/>
            </w:rPr>
            <w:t>o</w:t>
          </w:r>
        </w:p>
      </w:tc>
    </w:tr>
    <w:tr w:rsidR="00200E2E" w:rsidRPr="00003909" w:rsidTr="00336519">
      <w:trPr>
        <w:cantSplit/>
        <w:trHeight w:val="470"/>
      </w:trPr>
      <w:tc>
        <w:tcPr>
          <w:tcW w:w="3954" w:type="dxa"/>
          <w:vAlign w:val="center"/>
        </w:tcPr>
        <w:p w:rsidR="00200E2E" w:rsidRPr="00003909" w:rsidRDefault="00BE12AC" w:rsidP="00336519">
          <w:pPr>
            <w:jc w:val="center"/>
          </w:pPr>
          <w:r>
            <w:t>İSG</w:t>
          </w:r>
          <w:r w:rsidR="00200E2E" w:rsidRPr="00003909">
            <w:t xml:space="preserve"> Yönetim Temsilcisi</w:t>
          </w:r>
        </w:p>
      </w:tc>
      <w:tc>
        <w:tcPr>
          <w:tcW w:w="3854" w:type="dxa"/>
          <w:vAlign w:val="center"/>
        </w:tcPr>
        <w:p w:rsidR="00200E2E" w:rsidRPr="00003909" w:rsidRDefault="00200E2E" w:rsidP="00336519">
          <w:pPr>
            <w:pStyle w:val="AltBilgi"/>
            <w:jc w:val="center"/>
          </w:pPr>
          <w:r w:rsidRPr="00003909">
            <w:t>Okul Müdürü</w:t>
          </w:r>
        </w:p>
      </w:tc>
      <w:tc>
        <w:tcPr>
          <w:tcW w:w="2445" w:type="dxa"/>
          <w:vMerge w:val="restart"/>
        </w:tcPr>
        <w:p w:rsidR="00200E2E" w:rsidRPr="00003909" w:rsidRDefault="00200E2E" w:rsidP="00336519">
          <w:pPr>
            <w:pStyle w:val="AltBilgi"/>
            <w:jc w:val="center"/>
          </w:pPr>
          <w:r w:rsidRPr="00003909">
            <w:t xml:space="preserve">Sayfa </w:t>
          </w:r>
          <w:r w:rsidR="00EA5E79" w:rsidRPr="00003909">
            <w:rPr>
              <w:noProof/>
            </w:rPr>
            <w:fldChar w:fldCharType="begin"/>
          </w:r>
          <w:r w:rsidRPr="00003909">
            <w:rPr>
              <w:noProof/>
            </w:rPr>
            <w:instrText xml:space="preserve"> PAGE </w:instrText>
          </w:r>
          <w:r w:rsidR="00EA5E79" w:rsidRPr="00003909">
            <w:rPr>
              <w:noProof/>
            </w:rPr>
            <w:fldChar w:fldCharType="separate"/>
          </w:r>
          <w:r w:rsidR="00A413E0">
            <w:rPr>
              <w:noProof/>
            </w:rPr>
            <w:t>1</w:t>
          </w:r>
          <w:r w:rsidR="00EA5E79" w:rsidRPr="00003909">
            <w:rPr>
              <w:noProof/>
            </w:rPr>
            <w:fldChar w:fldCharType="end"/>
          </w:r>
          <w:r w:rsidRPr="00003909">
            <w:t xml:space="preserve"> / </w:t>
          </w:r>
          <w:r w:rsidR="00EA5E79" w:rsidRPr="00003909">
            <w:rPr>
              <w:noProof/>
            </w:rPr>
            <w:fldChar w:fldCharType="begin"/>
          </w:r>
          <w:r w:rsidRPr="00003909">
            <w:rPr>
              <w:noProof/>
            </w:rPr>
            <w:instrText xml:space="preserve"> NUMPAGES </w:instrText>
          </w:r>
          <w:r w:rsidR="00EA5E79" w:rsidRPr="00003909">
            <w:rPr>
              <w:noProof/>
            </w:rPr>
            <w:fldChar w:fldCharType="separate"/>
          </w:r>
          <w:r w:rsidR="00A413E0">
            <w:rPr>
              <w:noProof/>
            </w:rPr>
            <w:t>32</w:t>
          </w:r>
          <w:r w:rsidR="00EA5E79" w:rsidRPr="00003909">
            <w:rPr>
              <w:noProof/>
            </w:rPr>
            <w:fldChar w:fldCharType="end"/>
          </w:r>
        </w:p>
      </w:tc>
    </w:tr>
    <w:tr w:rsidR="00200E2E" w:rsidRPr="00003909" w:rsidTr="00336519">
      <w:trPr>
        <w:cantSplit/>
        <w:trHeight w:val="539"/>
      </w:trPr>
      <w:tc>
        <w:tcPr>
          <w:tcW w:w="3954" w:type="dxa"/>
          <w:vAlign w:val="center"/>
        </w:tcPr>
        <w:p w:rsidR="00200E2E" w:rsidRPr="00003909" w:rsidRDefault="00A413E0" w:rsidP="00336519">
          <w:pPr>
            <w:pStyle w:val="AltBilgi"/>
            <w:jc w:val="center"/>
          </w:pPr>
          <w:r>
            <w:t>Ahmet YILMAZ</w:t>
          </w:r>
        </w:p>
      </w:tc>
      <w:tc>
        <w:tcPr>
          <w:tcW w:w="3854" w:type="dxa"/>
          <w:vAlign w:val="center"/>
        </w:tcPr>
        <w:p w:rsidR="00200E2E" w:rsidRPr="00003909" w:rsidRDefault="00A413E0" w:rsidP="00336519">
          <w:pPr>
            <w:pStyle w:val="AltBilgi"/>
            <w:jc w:val="center"/>
          </w:pPr>
          <w:r>
            <w:t>Kasım SOLCUKBUGEN</w:t>
          </w:r>
        </w:p>
      </w:tc>
      <w:tc>
        <w:tcPr>
          <w:tcW w:w="2445" w:type="dxa"/>
          <w:vMerge/>
        </w:tcPr>
        <w:p w:rsidR="00200E2E" w:rsidRPr="00003909" w:rsidRDefault="00200E2E" w:rsidP="00336519">
          <w:pPr>
            <w:pStyle w:val="AltBilgi"/>
          </w:pPr>
        </w:p>
      </w:tc>
    </w:tr>
  </w:tbl>
  <w:p w:rsidR="00200E2E" w:rsidRDefault="00200E2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664" w:rsidRDefault="006E1664" w:rsidP="00D30958">
      <w:pPr>
        <w:spacing w:after="0" w:line="240" w:lineRule="auto"/>
      </w:pPr>
      <w:r>
        <w:separator/>
      </w:r>
    </w:p>
  </w:footnote>
  <w:footnote w:type="continuationSeparator" w:id="0">
    <w:p w:rsidR="006E1664" w:rsidRDefault="006E1664" w:rsidP="00D30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E2E" w:rsidRDefault="00200E2E" w:rsidP="00237304">
    <w:pPr>
      <w:pStyle w:val="stBilgi"/>
      <w:pBdr>
        <w:bottom w:val="thickThinSmallGap" w:sz="24" w:space="0" w:color="143E69" w:themeColor="accent2" w:themeShade="7F"/>
      </w:pBdr>
      <w:jc w:val="center"/>
      <w:rPr>
        <w:rFonts w:asciiTheme="majorHAnsi" w:eastAsiaTheme="majorEastAsia" w:hAnsiTheme="majorHAnsi" w:cstheme="majorBidi"/>
        <w:b/>
        <w:sz w:val="28"/>
        <w:szCs w:val="32"/>
      </w:rPr>
    </w:pPr>
    <w:r w:rsidRPr="000B25B2">
      <w:rPr>
        <w:rFonts w:asciiTheme="majorHAnsi" w:eastAsiaTheme="majorEastAsia" w:hAnsiTheme="majorHAnsi" w:cstheme="majorBidi"/>
        <w:b/>
        <w:noProof/>
        <w:sz w:val="28"/>
        <w:szCs w:val="32"/>
        <w:lang w:val="en-GB" w:eastAsia="en-GB"/>
      </w:rPr>
      <w:drawing>
        <wp:inline distT="0" distB="0" distL="0" distR="0">
          <wp:extent cx="1204109" cy="1204109"/>
          <wp:effectExtent l="19050" t="0" r="0" b="0"/>
          <wp:docPr id="5" name="Resim 1" descr="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
                  <pic:cNvPicPr>
                    <a:picLocks noChangeAspect="1" noChangeArrowheads="1"/>
                  </pic:cNvPicPr>
                </pic:nvPicPr>
                <pic:blipFill>
                  <a:blip r:embed="rId1" cstate="print"/>
                  <a:srcRect/>
                  <a:stretch>
                    <a:fillRect/>
                  </a:stretch>
                </pic:blipFill>
                <pic:spPr bwMode="auto">
                  <a:xfrm>
                    <a:off x="0" y="0"/>
                    <a:ext cx="1218648" cy="1218648"/>
                  </a:xfrm>
                  <a:prstGeom prst="rect">
                    <a:avLst/>
                  </a:prstGeom>
                  <a:noFill/>
                  <a:ln w="9525">
                    <a:noFill/>
                    <a:miter lim="800000"/>
                    <a:headEnd/>
                    <a:tailEnd/>
                  </a:ln>
                </pic:spPr>
              </pic:pic>
            </a:graphicData>
          </a:graphic>
        </wp:inline>
      </w:drawing>
    </w:r>
  </w:p>
  <w:p w:rsidR="00200E2E" w:rsidRPr="00C31EE3" w:rsidRDefault="00200E2E" w:rsidP="00237304">
    <w:pPr>
      <w:pStyle w:val="stBilgi"/>
      <w:pBdr>
        <w:bottom w:val="thickThinSmallGap" w:sz="24" w:space="0" w:color="143E69" w:themeColor="accent2" w:themeShade="7F"/>
      </w:pBdr>
      <w:jc w:val="center"/>
      <w:rPr>
        <w:b/>
        <w:color w:val="FF0000"/>
      </w:rPr>
    </w:pPr>
    <w:r w:rsidRPr="00C31EE3">
      <w:rPr>
        <w:rFonts w:asciiTheme="majorHAnsi" w:eastAsiaTheme="majorEastAsia" w:hAnsiTheme="majorHAnsi" w:cstheme="majorBidi"/>
        <w:b/>
        <w:sz w:val="28"/>
        <w:szCs w:val="32"/>
      </w:rPr>
      <w:t>EL KİTABI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124" w:type="dxa"/>
      <w:tblInd w:w="-176" w:type="dxa"/>
      <w:tblLayout w:type="fixed"/>
      <w:tblLook w:val="04A0" w:firstRow="1" w:lastRow="0" w:firstColumn="1" w:lastColumn="0" w:noHBand="0" w:noVBand="1"/>
    </w:tblPr>
    <w:tblGrid>
      <w:gridCol w:w="1560"/>
      <w:gridCol w:w="5954"/>
      <w:gridCol w:w="1399"/>
      <w:gridCol w:w="1211"/>
    </w:tblGrid>
    <w:tr w:rsidR="00200E2E" w:rsidTr="00336519">
      <w:trPr>
        <w:trHeight w:val="239"/>
      </w:trPr>
      <w:tc>
        <w:tcPr>
          <w:tcW w:w="1560" w:type="dxa"/>
          <w:vMerge w:val="restart"/>
        </w:tcPr>
        <w:p w:rsidR="00200E2E" w:rsidRPr="00515F72" w:rsidRDefault="00200E2E" w:rsidP="00336519">
          <w:pPr>
            <w:pStyle w:val="stBilgi"/>
            <w:tabs>
              <w:tab w:val="clear" w:pos="4536"/>
              <w:tab w:val="clear" w:pos="9072"/>
              <w:tab w:val="left" w:pos="726"/>
            </w:tabs>
            <w:rPr>
              <w:sz w:val="8"/>
            </w:rPr>
          </w:pPr>
          <w:r>
            <w:rPr>
              <w:noProof/>
              <w:lang w:val="en-GB" w:eastAsia="en-GB"/>
            </w:rPr>
            <w:drawing>
              <wp:anchor distT="0" distB="0" distL="114300" distR="114300" simplePos="0" relativeHeight="251659264" behindDoc="1" locked="0" layoutInCell="1" allowOverlap="1">
                <wp:simplePos x="0" y="0"/>
                <wp:positionH relativeFrom="column">
                  <wp:posOffset>11430</wp:posOffset>
                </wp:positionH>
                <wp:positionV relativeFrom="paragraph">
                  <wp:posOffset>35864</wp:posOffset>
                </wp:positionV>
                <wp:extent cx="858520" cy="927100"/>
                <wp:effectExtent l="0" t="0" r="0" b="6350"/>
                <wp:wrapNone/>
                <wp:docPr id="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520" cy="927100"/>
                        </a:xfrm>
                        <a:prstGeom prst="rect">
                          <a:avLst/>
                        </a:prstGeom>
                        <a:noFill/>
                        <a:ln>
                          <a:noFill/>
                        </a:ln>
                        <a:extLst/>
                      </pic:spPr>
                    </pic:pic>
                  </a:graphicData>
                </a:graphic>
              </wp:anchor>
            </w:drawing>
          </w:r>
        </w:p>
      </w:tc>
      <w:tc>
        <w:tcPr>
          <w:tcW w:w="5954" w:type="dxa"/>
          <w:vMerge w:val="restart"/>
          <w:vAlign w:val="center"/>
        </w:tcPr>
        <w:p w:rsidR="00200E2E" w:rsidRPr="00515F72" w:rsidRDefault="00200E2E" w:rsidP="00336519">
          <w:pPr>
            <w:pStyle w:val="stBilgi"/>
            <w:jc w:val="center"/>
          </w:pPr>
          <w:r w:rsidRPr="00515F72">
            <w:t>T.C.</w:t>
          </w:r>
        </w:p>
        <w:p w:rsidR="00200E2E" w:rsidRPr="00515F72" w:rsidRDefault="00200E2E" w:rsidP="00336519">
          <w:pPr>
            <w:pStyle w:val="stBilgi"/>
            <w:jc w:val="center"/>
          </w:pPr>
          <w:r w:rsidRPr="00515F72">
            <w:t>VİRANŞEHİR KAYMAKAMLIĞI</w:t>
          </w:r>
        </w:p>
        <w:p w:rsidR="00200E2E" w:rsidRPr="00515F72" w:rsidRDefault="00200E2E" w:rsidP="00336519">
          <w:pPr>
            <w:pStyle w:val="stBilgi"/>
            <w:jc w:val="center"/>
          </w:pPr>
          <w:r w:rsidRPr="00515F72">
            <w:t>HADİ KUTLU MESLEKİ VE TEKNİK ANADOLU LİSESİ</w:t>
          </w:r>
        </w:p>
      </w:tc>
      <w:tc>
        <w:tcPr>
          <w:tcW w:w="1399" w:type="dxa"/>
        </w:tcPr>
        <w:p w:rsidR="00200E2E" w:rsidRPr="00A13021" w:rsidRDefault="00200E2E" w:rsidP="00336519">
          <w:pPr>
            <w:rPr>
              <w:sz w:val="18"/>
              <w:szCs w:val="18"/>
            </w:rPr>
          </w:pPr>
          <w:r w:rsidRPr="00A13021">
            <w:rPr>
              <w:sz w:val="18"/>
              <w:szCs w:val="18"/>
            </w:rPr>
            <w:t>Doküman No</w:t>
          </w:r>
        </w:p>
      </w:tc>
      <w:tc>
        <w:tcPr>
          <w:tcW w:w="1211" w:type="dxa"/>
        </w:tcPr>
        <w:p w:rsidR="00200E2E" w:rsidRPr="00523EF8" w:rsidRDefault="00200E2E" w:rsidP="00336519">
          <w:pPr>
            <w:pStyle w:val="stBilgi"/>
            <w:jc w:val="center"/>
            <w:rPr>
              <w:sz w:val="18"/>
              <w:szCs w:val="18"/>
            </w:rPr>
          </w:pPr>
          <w:r>
            <w:rPr>
              <w:sz w:val="18"/>
              <w:szCs w:val="18"/>
            </w:rPr>
            <w:t>DKM-001</w:t>
          </w:r>
        </w:p>
      </w:tc>
    </w:tr>
    <w:tr w:rsidR="00200E2E" w:rsidTr="00336519">
      <w:trPr>
        <w:trHeight w:val="172"/>
      </w:trPr>
      <w:tc>
        <w:tcPr>
          <w:tcW w:w="1560" w:type="dxa"/>
          <w:vMerge/>
        </w:tcPr>
        <w:p w:rsidR="00200E2E" w:rsidRDefault="00200E2E" w:rsidP="00336519">
          <w:pPr>
            <w:pStyle w:val="stBilgi"/>
          </w:pPr>
        </w:p>
      </w:tc>
      <w:tc>
        <w:tcPr>
          <w:tcW w:w="5954" w:type="dxa"/>
          <w:vMerge/>
          <w:vAlign w:val="center"/>
        </w:tcPr>
        <w:p w:rsidR="00200E2E" w:rsidRPr="00515F72" w:rsidRDefault="00200E2E" w:rsidP="00336519">
          <w:pPr>
            <w:tabs>
              <w:tab w:val="left" w:pos="1890"/>
            </w:tabs>
            <w:jc w:val="center"/>
          </w:pPr>
        </w:p>
      </w:tc>
      <w:tc>
        <w:tcPr>
          <w:tcW w:w="1399" w:type="dxa"/>
        </w:tcPr>
        <w:p w:rsidR="00200E2E" w:rsidRPr="00A13021" w:rsidRDefault="00200E2E" w:rsidP="00336519">
          <w:pPr>
            <w:rPr>
              <w:sz w:val="18"/>
              <w:szCs w:val="18"/>
            </w:rPr>
          </w:pPr>
          <w:r w:rsidRPr="00A13021">
            <w:rPr>
              <w:sz w:val="18"/>
              <w:szCs w:val="18"/>
            </w:rPr>
            <w:t>Sayfa No</w:t>
          </w:r>
        </w:p>
      </w:tc>
      <w:tc>
        <w:tcPr>
          <w:tcW w:w="1211" w:type="dxa"/>
        </w:tcPr>
        <w:p w:rsidR="00200E2E" w:rsidRPr="00A13021" w:rsidRDefault="00EA5E79" w:rsidP="00336519">
          <w:pPr>
            <w:pStyle w:val="stBilgi"/>
            <w:jc w:val="center"/>
            <w:rPr>
              <w:sz w:val="18"/>
              <w:szCs w:val="18"/>
            </w:rPr>
          </w:pPr>
          <w:r w:rsidRPr="00A13021">
            <w:rPr>
              <w:sz w:val="18"/>
              <w:szCs w:val="18"/>
            </w:rPr>
            <w:fldChar w:fldCharType="begin"/>
          </w:r>
          <w:r w:rsidR="00200E2E" w:rsidRPr="00A13021">
            <w:rPr>
              <w:sz w:val="18"/>
              <w:szCs w:val="18"/>
            </w:rPr>
            <w:instrText xml:space="preserve"> PAGE   \* MERGEFORMAT </w:instrText>
          </w:r>
          <w:r w:rsidRPr="00A13021">
            <w:rPr>
              <w:sz w:val="18"/>
              <w:szCs w:val="18"/>
            </w:rPr>
            <w:fldChar w:fldCharType="separate"/>
          </w:r>
          <w:r w:rsidR="00A413E0">
            <w:rPr>
              <w:noProof/>
              <w:sz w:val="18"/>
              <w:szCs w:val="18"/>
            </w:rPr>
            <w:t>1</w:t>
          </w:r>
          <w:r w:rsidRPr="00A13021">
            <w:rPr>
              <w:sz w:val="18"/>
              <w:szCs w:val="18"/>
            </w:rPr>
            <w:fldChar w:fldCharType="end"/>
          </w:r>
        </w:p>
      </w:tc>
    </w:tr>
    <w:tr w:rsidR="00200E2E" w:rsidTr="00336519">
      <w:trPr>
        <w:trHeight w:val="172"/>
      </w:trPr>
      <w:tc>
        <w:tcPr>
          <w:tcW w:w="1560" w:type="dxa"/>
          <w:vMerge/>
        </w:tcPr>
        <w:p w:rsidR="00200E2E" w:rsidRDefault="00200E2E" w:rsidP="00336519">
          <w:pPr>
            <w:pStyle w:val="stBilgi"/>
          </w:pPr>
        </w:p>
      </w:tc>
      <w:tc>
        <w:tcPr>
          <w:tcW w:w="5954" w:type="dxa"/>
          <w:vMerge/>
          <w:vAlign w:val="center"/>
        </w:tcPr>
        <w:p w:rsidR="00200E2E" w:rsidRPr="00515F72" w:rsidRDefault="00200E2E" w:rsidP="00336519">
          <w:pPr>
            <w:tabs>
              <w:tab w:val="left" w:pos="1890"/>
            </w:tabs>
            <w:jc w:val="center"/>
          </w:pPr>
        </w:p>
      </w:tc>
      <w:tc>
        <w:tcPr>
          <w:tcW w:w="1399" w:type="dxa"/>
        </w:tcPr>
        <w:p w:rsidR="00200E2E" w:rsidRPr="00A13021" w:rsidRDefault="00200E2E" w:rsidP="00336519">
          <w:pPr>
            <w:rPr>
              <w:sz w:val="18"/>
              <w:szCs w:val="18"/>
            </w:rPr>
          </w:pPr>
          <w:r w:rsidRPr="00A13021">
            <w:rPr>
              <w:sz w:val="18"/>
              <w:szCs w:val="18"/>
            </w:rPr>
            <w:t>Revizyon No</w:t>
          </w:r>
        </w:p>
      </w:tc>
      <w:tc>
        <w:tcPr>
          <w:tcW w:w="1211" w:type="dxa"/>
        </w:tcPr>
        <w:p w:rsidR="00200E2E" w:rsidRPr="00A13021" w:rsidRDefault="00200E2E" w:rsidP="00336519">
          <w:pPr>
            <w:pStyle w:val="stBilgi"/>
            <w:jc w:val="center"/>
            <w:rPr>
              <w:sz w:val="18"/>
              <w:szCs w:val="18"/>
            </w:rPr>
          </w:pPr>
        </w:p>
      </w:tc>
    </w:tr>
    <w:tr w:rsidR="00200E2E" w:rsidTr="00336519">
      <w:trPr>
        <w:trHeight w:val="172"/>
      </w:trPr>
      <w:tc>
        <w:tcPr>
          <w:tcW w:w="1560" w:type="dxa"/>
          <w:vMerge/>
        </w:tcPr>
        <w:p w:rsidR="00200E2E" w:rsidRDefault="00200E2E" w:rsidP="00336519">
          <w:pPr>
            <w:pStyle w:val="stBilgi"/>
          </w:pPr>
        </w:p>
      </w:tc>
      <w:tc>
        <w:tcPr>
          <w:tcW w:w="5954" w:type="dxa"/>
          <w:vMerge/>
          <w:vAlign w:val="center"/>
        </w:tcPr>
        <w:p w:rsidR="00200E2E" w:rsidRPr="00515F72" w:rsidRDefault="00200E2E" w:rsidP="00336519">
          <w:pPr>
            <w:tabs>
              <w:tab w:val="left" w:pos="1890"/>
            </w:tabs>
            <w:jc w:val="center"/>
            <w:rPr>
              <w:b/>
              <w:bCs/>
            </w:rPr>
          </w:pPr>
        </w:p>
      </w:tc>
      <w:tc>
        <w:tcPr>
          <w:tcW w:w="1399" w:type="dxa"/>
        </w:tcPr>
        <w:p w:rsidR="00200E2E" w:rsidRPr="00A13021" w:rsidRDefault="00200E2E" w:rsidP="00336519">
          <w:pPr>
            <w:rPr>
              <w:sz w:val="18"/>
              <w:szCs w:val="18"/>
            </w:rPr>
          </w:pPr>
          <w:r w:rsidRPr="00A13021">
            <w:rPr>
              <w:sz w:val="18"/>
              <w:szCs w:val="18"/>
            </w:rPr>
            <w:t>Revizyon Tarihi</w:t>
          </w:r>
        </w:p>
      </w:tc>
      <w:tc>
        <w:tcPr>
          <w:tcW w:w="1211" w:type="dxa"/>
        </w:tcPr>
        <w:p w:rsidR="00200E2E" w:rsidRPr="00A13021" w:rsidRDefault="00200E2E" w:rsidP="00336519">
          <w:pPr>
            <w:pStyle w:val="stBilgi"/>
            <w:jc w:val="center"/>
            <w:rPr>
              <w:sz w:val="18"/>
              <w:szCs w:val="18"/>
            </w:rPr>
          </w:pPr>
          <w:r>
            <w:rPr>
              <w:sz w:val="18"/>
              <w:szCs w:val="18"/>
            </w:rPr>
            <w:t>…/…/…</w:t>
          </w:r>
        </w:p>
      </w:tc>
    </w:tr>
    <w:tr w:rsidR="00200E2E" w:rsidTr="00336519">
      <w:trPr>
        <w:trHeight w:val="154"/>
      </w:trPr>
      <w:tc>
        <w:tcPr>
          <w:tcW w:w="1560" w:type="dxa"/>
          <w:vMerge/>
        </w:tcPr>
        <w:p w:rsidR="00200E2E" w:rsidRDefault="00200E2E" w:rsidP="00336519">
          <w:pPr>
            <w:pStyle w:val="stBilgi"/>
          </w:pPr>
        </w:p>
      </w:tc>
      <w:tc>
        <w:tcPr>
          <w:tcW w:w="5954" w:type="dxa"/>
          <w:vMerge/>
        </w:tcPr>
        <w:p w:rsidR="00200E2E" w:rsidRPr="00515F72" w:rsidRDefault="00200E2E" w:rsidP="00336519">
          <w:pPr>
            <w:pStyle w:val="stBilgi"/>
            <w:jc w:val="center"/>
          </w:pPr>
        </w:p>
      </w:tc>
      <w:tc>
        <w:tcPr>
          <w:tcW w:w="1399" w:type="dxa"/>
        </w:tcPr>
        <w:p w:rsidR="00200E2E" w:rsidRPr="00A13021" w:rsidRDefault="00200E2E" w:rsidP="00336519">
          <w:pPr>
            <w:rPr>
              <w:sz w:val="18"/>
              <w:szCs w:val="18"/>
            </w:rPr>
          </w:pPr>
          <w:r w:rsidRPr="00A13021">
            <w:rPr>
              <w:sz w:val="18"/>
              <w:szCs w:val="18"/>
            </w:rPr>
            <w:t>Yayın Tarihi</w:t>
          </w:r>
        </w:p>
      </w:tc>
      <w:tc>
        <w:tcPr>
          <w:tcW w:w="1211" w:type="dxa"/>
        </w:tcPr>
        <w:p w:rsidR="00200E2E" w:rsidRPr="00A13021" w:rsidRDefault="00200E2E" w:rsidP="00336519">
          <w:pPr>
            <w:pStyle w:val="stBilgi"/>
            <w:jc w:val="center"/>
            <w:rPr>
              <w:sz w:val="18"/>
              <w:szCs w:val="18"/>
            </w:rPr>
          </w:pPr>
          <w:r>
            <w:rPr>
              <w:sz w:val="18"/>
              <w:szCs w:val="18"/>
            </w:rPr>
            <w:t>23.09.2019</w:t>
          </w:r>
        </w:p>
      </w:tc>
    </w:tr>
    <w:tr w:rsidR="00200E2E" w:rsidTr="00336519">
      <w:trPr>
        <w:trHeight w:val="172"/>
      </w:trPr>
      <w:tc>
        <w:tcPr>
          <w:tcW w:w="1560" w:type="dxa"/>
          <w:vMerge/>
        </w:tcPr>
        <w:p w:rsidR="00200E2E" w:rsidRDefault="00200E2E" w:rsidP="00336519">
          <w:pPr>
            <w:pStyle w:val="stBilgi"/>
          </w:pPr>
        </w:p>
      </w:tc>
      <w:tc>
        <w:tcPr>
          <w:tcW w:w="5954" w:type="dxa"/>
          <w:vMerge w:val="restart"/>
          <w:vAlign w:val="center"/>
        </w:tcPr>
        <w:p w:rsidR="00200E2E" w:rsidRPr="00523EF8" w:rsidRDefault="00200E2E" w:rsidP="00336519">
          <w:pPr>
            <w:jc w:val="center"/>
            <w:rPr>
              <w:b/>
            </w:rPr>
          </w:pPr>
          <w:r>
            <w:rPr>
              <w:b/>
            </w:rPr>
            <w:t>İSG YÖNETİM SİSTEMİ EL KİTABI</w:t>
          </w:r>
        </w:p>
      </w:tc>
      <w:tc>
        <w:tcPr>
          <w:tcW w:w="1399" w:type="dxa"/>
          <w:vAlign w:val="center"/>
        </w:tcPr>
        <w:p w:rsidR="00200E2E" w:rsidRPr="00A13021" w:rsidRDefault="00200E2E" w:rsidP="00336519">
          <w:pPr>
            <w:rPr>
              <w:sz w:val="18"/>
              <w:szCs w:val="18"/>
            </w:rPr>
          </w:pPr>
          <w:r w:rsidRPr="00A13021">
            <w:rPr>
              <w:sz w:val="18"/>
              <w:szCs w:val="18"/>
            </w:rPr>
            <w:t>Yayın No</w:t>
          </w:r>
        </w:p>
      </w:tc>
      <w:tc>
        <w:tcPr>
          <w:tcW w:w="1211" w:type="dxa"/>
        </w:tcPr>
        <w:p w:rsidR="00200E2E" w:rsidRPr="00A13021" w:rsidRDefault="00200E2E" w:rsidP="00336519">
          <w:pPr>
            <w:pStyle w:val="stBilgi"/>
            <w:jc w:val="center"/>
            <w:rPr>
              <w:sz w:val="18"/>
              <w:szCs w:val="18"/>
            </w:rPr>
          </w:pPr>
          <w:r w:rsidRPr="00DE76B2">
            <w:rPr>
              <w:sz w:val="18"/>
              <w:szCs w:val="18"/>
            </w:rPr>
            <w:t>01</w:t>
          </w:r>
        </w:p>
      </w:tc>
    </w:tr>
    <w:tr w:rsidR="00200E2E" w:rsidTr="00336519">
      <w:trPr>
        <w:trHeight w:val="65"/>
      </w:trPr>
      <w:tc>
        <w:tcPr>
          <w:tcW w:w="1560" w:type="dxa"/>
          <w:vMerge/>
        </w:tcPr>
        <w:p w:rsidR="00200E2E" w:rsidRDefault="00200E2E" w:rsidP="00336519">
          <w:pPr>
            <w:pStyle w:val="stBilgi"/>
          </w:pPr>
        </w:p>
      </w:tc>
      <w:tc>
        <w:tcPr>
          <w:tcW w:w="5954" w:type="dxa"/>
          <w:vMerge/>
        </w:tcPr>
        <w:p w:rsidR="00200E2E" w:rsidRDefault="00200E2E" w:rsidP="00336519">
          <w:pPr>
            <w:pStyle w:val="stBilgi"/>
          </w:pPr>
        </w:p>
      </w:tc>
      <w:tc>
        <w:tcPr>
          <w:tcW w:w="1399" w:type="dxa"/>
        </w:tcPr>
        <w:p w:rsidR="00200E2E" w:rsidRPr="00A13021" w:rsidRDefault="00200E2E" w:rsidP="00336519">
          <w:pPr>
            <w:rPr>
              <w:sz w:val="18"/>
              <w:szCs w:val="18"/>
            </w:rPr>
          </w:pPr>
          <w:r w:rsidRPr="00A13021">
            <w:rPr>
              <w:sz w:val="18"/>
              <w:szCs w:val="18"/>
            </w:rPr>
            <w:t>Kurum Kodu</w:t>
          </w:r>
        </w:p>
      </w:tc>
      <w:tc>
        <w:tcPr>
          <w:tcW w:w="1211" w:type="dxa"/>
        </w:tcPr>
        <w:p w:rsidR="00200E2E" w:rsidRPr="00A13021" w:rsidRDefault="00200E2E" w:rsidP="00336519">
          <w:pPr>
            <w:pStyle w:val="stBilgi"/>
            <w:jc w:val="center"/>
            <w:rPr>
              <w:sz w:val="18"/>
              <w:szCs w:val="18"/>
            </w:rPr>
          </w:pPr>
          <w:r>
            <w:rPr>
              <w:sz w:val="18"/>
              <w:szCs w:val="18"/>
            </w:rPr>
            <w:t>964561</w:t>
          </w:r>
        </w:p>
      </w:tc>
    </w:tr>
  </w:tbl>
  <w:p w:rsidR="00200E2E" w:rsidRPr="00B6452F" w:rsidRDefault="00200E2E" w:rsidP="00B6452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7"/>
    <w:lvl w:ilvl="0">
      <w:start w:val="1"/>
      <w:numFmt w:val="decimal"/>
      <w:suff w:val="nothing"/>
      <w:lvlText w:val="%1."/>
      <w:lvlJc w:val="left"/>
      <w:pPr>
        <w:tabs>
          <w:tab w:val="num" w:pos="0"/>
        </w:tabs>
        <w:ind w:left="360" w:hanging="360"/>
      </w:pPr>
    </w:lvl>
    <w:lvl w:ilvl="1">
      <w:start w:val="1"/>
      <w:numFmt w:val="decimal"/>
      <w:suff w:val="nothing"/>
      <w:lvlText w:val="%1.%2."/>
      <w:lvlJc w:val="left"/>
      <w:pPr>
        <w:tabs>
          <w:tab w:val="num" w:pos="0"/>
        </w:tabs>
        <w:ind w:left="792" w:hanging="432"/>
      </w:pPr>
    </w:lvl>
    <w:lvl w:ilvl="2">
      <w:start w:val="1"/>
      <w:numFmt w:val="decimal"/>
      <w:suff w:val="nothing"/>
      <w:lvlText w:val="%1.%2.%3."/>
      <w:lvlJc w:val="left"/>
      <w:pPr>
        <w:tabs>
          <w:tab w:val="num" w:pos="0"/>
        </w:tabs>
        <w:ind w:left="1224" w:hanging="504"/>
      </w:pPr>
    </w:lvl>
    <w:lvl w:ilvl="3">
      <w:start w:val="1"/>
      <w:numFmt w:val="decimal"/>
      <w:suff w:val="nothing"/>
      <w:lvlText w:val="%1.%2.%3.%4."/>
      <w:lvlJc w:val="left"/>
      <w:pPr>
        <w:tabs>
          <w:tab w:val="num" w:pos="0"/>
        </w:tabs>
        <w:ind w:left="1728" w:hanging="648"/>
      </w:pPr>
    </w:lvl>
    <w:lvl w:ilvl="4">
      <w:start w:val="1"/>
      <w:numFmt w:val="decimal"/>
      <w:suff w:val="nothing"/>
      <w:lvlText w:val="%1.%2.%3.%4.%5."/>
      <w:lvlJc w:val="left"/>
      <w:pPr>
        <w:tabs>
          <w:tab w:val="num" w:pos="0"/>
        </w:tabs>
        <w:ind w:left="2232" w:hanging="792"/>
      </w:pPr>
    </w:lvl>
    <w:lvl w:ilvl="5">
      <w:start w:val="1"/>
      <w:numFmt w:val="decimal"/>
      <w:suff w:val="nothing"/>
      <w:lvlText w:val="%1.%2.%3.%4.%5.%6."/>
      <w:lvlJc w:val="left"/>
      <w:pPr>
        <w:tabs>
          <w:tab w:val="num" w:pos="0"/>
        </w:tabs>
        <w:ind w:left="2736" w:hanging="936"/>
      </w:pPr>
    </w:lvl>
    <w:lvl w:ilvl="6">
      <w:start w:val="1"/>
      <w:numFmt w:val="decimal"/>
      <w:suff w:val="nothing"/>
      <w:lvlText w:val="%1.%2.%3.%4.%5.%6.%7."/>
      <w:lvlJc w:val="left"/>
      <w:pPr>
        <w:tabs>
          <w:tab w:val="num" w:pos="0"/>
        </w:tabs>
        <w:ind w:left="3240" w:hanging="1080"/>
      </w:pPr>
    </w:lvl>
    <w:lvl w:ilvl="7">
      <w:start w:val="1"/>
      <w:numFmt w:val="decimal"/>
      <w:suff w:val="nothing"/>
      <w:lvlText w:val="%1.%2.%3.%4.%5.%6.%7.%8."/>
      <w:lvlJc w:val="left"/>
      <w:pPr>
        <w:tabs>
          <w:tab w:val="num" w:pos="0"/>
        </w:tabs>
        <w:ind w:left="3744" w:hanging="1224"/>
      </w:pPr>
    </w:lvl>
    <w:lvl w:ilvl="8">
      <w:start w:val="1"/>
      <w:numFmt w:val="decimal"/>
      <w:suff w:val="nothing"/>
      <w:lvlText w:val="%1.%2.%3.%4.%5.%6.%7.%8.%9."/>
      <w:lvlJc w:val="left"/>
      <w:pPr>
        <w:tabs>
          <w:tab w:val="num" w:pos="0"/>
        </w:tabs>
        <w:ind w:left="4320" w:hanging="1440"/>
      </w:pPr>
    </w:lvl>
  </w:abstractNum>
  <w:abstractNum w:abstractNumId="1" w15:restartNumberingAfterBreak="0">
    <w:nsid w:val="00000010"/>
    <w:multiLevelType w:val="multilevel"/>
    <w:tmpl w:val="00000010"/>
    <w:name w:val="WW8Num58"/>
    <w:lvl w:ilvl="0">
      <w:start w:val="1"/>
      <w:numFmt w:val="decimal"/>
      <w:lvlText w:val="%1."/>
      <w:lvlJc w:val="left"/>
      <w:pPr>
        <w:tabs>
          <w:tab w:val="num" w:pos="1066"/>
        </w:tabs>
        <w:ind w:left="1066" w:hanging="360"/>
      </w:pPr>
      <w:rPr>
        <w:rFonts w:ascii="Arial" w:hAnsi="Arial"/>
        <w:b w:val="0"/>
        <w:i w:val="0"/>
        <w:caps/>
        <w:sz w:val="24"/>
        <w:szCs w:val="24"/>
      </w:rPr>
    </w:lvl>
    <w:lvl w:ilvl="1">
      <w:start w:val="1"/>
      <w:numFmt w:val="decimal"/>
      <w:lvlText w:val="%1.%2."/>
      <w:lvlJc w:val="left"/>
      <w:pPr>
        <w:tabs>
          <w:tab w:val="num" w:pos="1786"/>
        </w:tabs>
        <w:ind w:left="819" w:firstLine="247"/>
      </w:pPr>
      <w:rPr>
        <w:rFonts w:ascii="Arial" w:hAnsi="Arial"/>
        <w:b w:val="0"/>
        <w:i w:val="0"/>
        <w:sz w:val="24"/>
        <w:szCs w:val="24"/>
      </w:rPr>
    </w:lvl>
    <w:lvl w:ilvl="2">
      <w:start w:val="1"/>
      <w:numFmt w:val="decimal"/>
      <w:lvlText w:val="%1.%2.%3."/>
      <w:lvlJc w:val="left"/>
      <w:pPr>
        <w:tabs>
          <w:tab w:val="num" w:pos="2146"/>
        </w:tabs>
        <w:ind w:left="1930" w:hanging="504"/>
      </w:pPr>
      <w:rPr>
        <w:rFonts w:ascii="Arial" w:hAnsi="Arial"/>
        <w:b/>
        <w:i w:val="0"/>
        <w:caps/>
        <w:sz w:val="24"/>
        <w:szCs w:val="24"/>
      </w:rPr>
    </w:lvl>
    <w:lvl w:ilvl="3">
      <w:start w:val="1"/>
      <w:numFmt w:val="decimal"/>
      <w:lvlText w:val="%1.%2.%3.%4."/>
      <w:lvlJc w:val="left"/>
      <w:pPr>
        <w:tabs>
          <w:tab w:val="num" w:pos="2866"/>
        </w:tabs>
        <w:ind w:left="2434" w:hanging="648"/>
      </w:pPr>
      <w:rPr>
        <w:rFonts w:ascii="Arial" w:hAnsi="Arial"/>
        <w:b/>
        <w:i w:val="0"/>
        <w:caps/>
        <w:sz w:val="24"/>
        <w:szCs w:val="24"/>
      </w:rPr>
    </w:lvl>
    <w:lvl w:ilvl="4">
      <w:start w:val="1"/>
      <w:numFmt w:val="decimal"/>
      <w:lvlText w:val="%1.%2.%3.%4.%5."/>
      <w:lvlJc w:val="left"/>
      <w:pPr>
        <w:tabs>
          <w:tab w:val="num" w:pos="3226"/>
        </w:tabs>
        <w:ind w:left="2938" w:hanging="792"/>
      </w:pPr>
      <w:rPr>
        <w:rFonts w:ascii="Arial Narrow" w:hAnsi="Arial Narrow"/>
        <w:b/>
        <w:i w:val="0"/>
        <w:sz w:val="24"/>
        <w:szCs w:val="24"/>
      </w:rPr>
    </w:lvl>
    <w:lvl w:ilvl="5">
      <w:start w:val="1"/>
      <w:numFmt w:val="decimal"/>
      <w:lvlText w:val="%1.%2.%3.%4.%5.%6."/>
      <w:lvlJc w:val="left"/>
      <w:pPr>
        <w:tabs>
          <w:tab w:val="num" w:pos="3586"/>
        </w:tabs>
        <w:ind w:left="3442" w:hanging="936"/>
      </w:pPr>
      <w:rPr>
        <w:rFonts w:ascii="Arial Narrow" w:hAnsi="Arial Narrow"/>
        <w:b/>
        <w:i w:val="0"/>
        <w:sz w:val="24"/>
        <w:szCs w:val="24"/>
      </w:rPr>
    </w:lvl>
    <w:lvl w:ilvl="6">
      <w:start w:val="1"/>
      <w:numFmt w:val="decimal"/>
      <w:lvlText w:val="%1.%2.%3.%4.%5.%6.%7."/>
      <w:lvlJc w:val="left"/>
      <w:pPr>
        <w:tabs>
          <w:tab w:val="num" w:pos="4306"/>
        </w:tabs>
        <w:ind w:left="3946" w:hanging="1080"/>
      </w:pPr>
    </w:lvl>
    <w:lvl w:ilvl="7">
      <w:start w:val="1"/>
      <w:numFmt w:val="decimal"/>
      <w:lvlText w:val="%1.%2.%3.%4.%5.%6.%7.%8."/>
      <w:lvlJc w:val="left"/>
      <w:pPr>
        <w:tabs>
          <w:tab w:val="num" w:pos="4666"/>
        </w:tabs>
        <w:ind w:left="4450" w:hanging="1224"/>
      </w:pPr>
    </w:lvl>
    <w:lvl w:ilvl="8">
      <w:start w:val="1"/>
      <w:numFmt w:val="decimal"/>
      <w:lvlText w:val="%1.%2.%3.%4.%5.%6.%7.%8.%9."/>
      <w:lvlJc w:val="left"/>
      <w:pPr>
        <w:tabs>
          <w:tab w:val="num" w:pos="5386"/>
        </w:tabs>
        <w:ind w:left="5026" w:hanging="1440"/>
      </w:pPr>
    </w:lvl>
  </w:abstractNum>
  <w:abstractNum w:abstractNumId="2" w15:restartNumberingAfterBreak="0">
    <w:nsid w:val="0000004F"/>
    <w:multiLevelType w:val="hybridMultilevel"/>
    <w:tmpl w:val="3222E7CC"/>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0"/>
    <w:multiLevelType w:val="hybridMultilevel"/>
    <w:tmpl w:val="74DE0EE2"/>
    <w:lvl w:ilvl="0" w:tplc="FFFFFFFF">
      <w:start w:val="1"/>
      <w:numFmt w:val="decimal"/>
      <w:lvlText w:val="%1"/>
      <w:lvlJc w:val="left"/>
    </w:lvl>
    <w:lvl w:ilvl="1" w:tplc="FFFFFFFF">
      <w:start w:val="1"/>
      <w:numFmt w:val="lowerLetter"/>
      <w:lvlText w:val="%2"/>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51"/>
    <w:multiLevelType w:val="hybridMultilevel"/>
    <w:tmpl w:val="68EBC550"/>
    <w:lvl w:ilvl="0" w:tplc="FFFFFFFF">
      <w:start w:val="1"/>
      <w:numFmt w:val="decimal"/>
      <w:lvlText w:val="%1"/>
      <w:lvlJc w:val="left"/>
    </w:lvl>
    <w:lvl w:ilvl="1" w:tplc="FFFFFFFF">
      <w:start w:val="4"/>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53"/>
    <w:multiLevelType w:val="hybridMultilevel"/>
    <w:tmpl w:val="46B7D4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2040F79"/>
    <w:multiLevelType w:val="multilevel"/>
    <w:tmpl w:val="7C7ADCAA"/>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D6355A"/>
    <w:multiLevelType w:val="hybridMultilevel"/>
    <w:tmpl w:val="16622BD2"/>
    <w:lvl w:ilvl="0" w:tplc="678AB7B4">
      <w:start w:val="1"/>
      <w:numFmt w:val="bullet"/>
      <w:lvlText w:val=""/>
      <w:lvlJc w:val="left"/>
      <w:pPr>
        <w:ind w:left="360" w:hanging="360"/>
      </w:pPr>
      <w:rPr>
        <w:rFonts w:ascii="Wingdings" w:hAnsi="Wingdings" w:hint="default"/>
        <w:b/>
        <w:sz w:val="32"/>
        <w:szCs w:val="3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0D6D4984"/>
    <w:multiLevelType w:val="hybridMultilevel"/>
    <w:tmpl w:val="10585C1A"/>
    <w:lvl w:ilvl="0" w:tplc="C5C0CBA0">
      <w:start w:val="1"/>
      <w:numFmt w:val="bullet"/>
      <w:lvlText w:val="•"/>
      <w:lvlJc w:val="left"/>
      <w:pPr>
        <w:tabs>
          <w:tab w:val="num" w:pos="720"/>
        </w:tabs>
        <w:ind w:left="720" w:hanging="360"/>
      </w:pPr>
      <w:rPr>
        <w:rFonts w:ascii="Arial" w:hAnsi="Arial" w:hint="default"/>
      </w:rPr>
    </w:lvl>
    <w:lvl w:ilvl="1" w:tplc="4B5C71C2" w:tentative="1">
      <w:start w:val="1"/>
      <w:numFmt w:val="bullet"/>
      <w:lvlText w:val="•"/>
      <w:lvlJc w:val="left"/>
      <w:pPr>
        <w:tabs>
          <w:tab w:val="num" w:pos="1440"/>
        </w:tabs>
        <w:ind w:left="1440" w:hanging="360"/>
      </w:pPr>
      <w:rPr>
        <w:rFonts w:ascii="Arial" w:hAnsi="Arial" w:hint="default"/>
      </w:rPr>
    </w:lvl>
    <w:lvl w:ilvl="2" w:tplc="9C586DA2" w:tentative="1">
      <w:start w:val="1"/>
      <w:numFmt w:val="bullet"/>
      <w:lvlText w:val="•"/>
      <w:lvlJc w:val="left"/>
      <w:pPr>
        <w:tabs>
          <w:tab w:val="num" w:pos="2160"/>
        </w:tabs>
        <w:ind w:left="2160" w:hanging="360"/>
      </w:pPr>
      <w:rPr>
        <w:rFonts w:ascii="Arial" w:hAnsi="Arial" w:hint="default"/>
      </w:rPr>
    </w:lvl>
    <w:lvl w:ilvl="3" w:tplc="7E7A722C" w:tentative="1">
      <w:start w:val="1"/>
      <w:numFmt w:val="bullet"/>
      <w:lvlText w:val="•"/>
      <w:lvlJc w:val="left"/>
      <w:pPr>
        <w:tabs>
          <w:tab w:val="num" w:pos="2880"/>
        </w:tabs>
        <w:ind w:left="2880" w:hanging="360"/>
      </w:pPr>
      <w:rPr>
        <w:rFonts w:ascii="Arial" w:hAnsi="Arial" w:hint="default"/>
      </w:rPr>
    </w:lvl>
    <w:lvl w:ilvl="4" w:tplc="8DCC4E66" w:tentative="1">
      <w:start w:val="1"/>
      <w:numFmt w:val="bullet"/>
      <w:lvlText w:val="•"/>
      <w:lvlJc w:val="left"/>
      <w:pPr>
        <w:tabs>
          <w:tab w:val="num" w:pos="3600"/>
        </w:tabs>
        <w:ind w:left="3600" w:hanging="360"/>
      </w:pPr>
      <w:rPr>
        <w:rFonts w:ascii="Arial" w:hAnsi="Arial" w:hint="default"/>
      </w:rPr>
    </w:lvl>
    <w:lvl w:ilvl="5" w:tplc="F086FA62" w:tentative="1">
      <w:start w:val="1"/>
      <w:numFmt w:val="bullet"/>
      <w:lvlText w:val="•"/>
      <w:lvlJc w:val="left"/>
      <w:pPr>
        <w:tabs>
          <w:tab w:val="num" w:pos="4320"/>
        </w:tabs>
        <w:ind w:left="4320" w:hanging="360"/>
      </w:pPr>
      <w:rPr>
        <w:rFonts w:ascii="Arial" w:hAnsi="Arial" w:hint="default"/>
      </w:rPr>
    </w:lvl>
    <w:lvl w:ilvl="6" w:tplc="3A90EEA8" w:tentative="1">
      <w:start w:val="1"/>
      <w:numFmt w:val="bullet"/>
      <w:lvlText w:val="•"/>
      <w:lvlJc w:val="left"/>
      <w:pPr>
        <w:tabs>
          <w:tab w:val="num" w:pos="5040"/>
        </w:tabs>
        <w:ind w:left="5040" w:hanging="360"/>
      </w:pPr>
      <w:rPr>
        <w:rFonts w:ascii="Arial" w:hAnsi="Arial" w:hint="default"/>
      </w:rPr>
    </w:lvl>
    <w:lvl w:ilvl="7" w:tplc="4E98A1AC" w:tentative="1">
      <w:start w:val="1"/>
      <w:numFmt w:val="bullet"/>
      <w:lvlText w:val="•"/>
      <w:lvlJc w:val="left"/>
      <w:pPr>
        <w:tabs>
          <w:tab w:val="num" w:pos="5760"/>
        </w:tabs>
        <w:ind w:left="5760" w:hanging="360"/>
      </w:pPr>
      <w:rPr>
        <w:rFonts w:ascii="Arial" w:hAnsi="Arial" w:hint="default"/>
      </w:rPr>
    </w:lvl>
    <w:lvl w:ilvl="8" w:tplc="E3E2E8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44698C"/>
    <w:multiLevelType w:val="hybridMultilevel"/>
    <w:tmpl w:val="0E38DE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F607D43"/>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0AB1754"/>
    <w:multiLevelType w:val="hybridMultilevel"/>
    <w:tmpl w:val="274877C0"/>
    <w:lvl w:ilvl="0" w:tplc="7848E8CA">
      <w:start w:val="1"/>
      <w:numFmt w:val="bullet"/>
      <w:lvlText w:val=""/>
      <w:lvlJc w:val="left"/>
      <w:pPr>
        <w:tabs>
          <w:tab w:val="num" w:pos="360"/>
        </w:tabs>
        <w:ind w:left="340" w:hanging="34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E951C2"/>
    <w:multiLevelType w:val="multilevel"/>
    <w:tmpl w:val="9FE810C2"/>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18A52C66"/>
    <w:multiLevelType w:val="multilevel"/>
    <w:tmpl w:val="FAE0194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38458B"/>
    <w:multiLevelType w:val="multilevel"/>
    <w:tmpl w:val="5ABA1666"/>
    <w:lvl w:ilvl="0">
      <w:start w:val="7"/>
      <w:numFmt w:val="decimal"/>
      <w:lvlText w:val="%1."/>
      <w:lvlJc w:val="left"/>
      <w:pPr>
        <w:ind w:left="540" w:hanging="54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22B94684"/>
    <w:multiLevelType w:val="multilevel"/>
    <w:tmpl w:val="0C1AA160"/>
    <w:lvl w:ilvl="0">
      <w:start w:val="8"/>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4EF11A4"/>
    <w:multiLevelType w:val="hybridMultilevel"/>
    <w:tmpl w:val="E0D85C2E"/>
    <w:lvl w:ilvl="0" w:tplc="84788F5C">
      <w:start w:val="6"/>
      <w:numFmt w:val="bullet"/>
      <w:lvlText w:val="-"/>
      <w:lvlJc w:val="left"/>
      <w:pPr>
        <w:tabs>
          <w:tab w:val="num" w:pos="1080"/>
        </w:tabs>
        <w:ind w:left="108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B5259D"/>
    <w:multiLevelType w:val="hybridMultilevel"/>
    <w:tmpl w:val="544A08C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2DD635B4"/>
    <w:multiLevelType w:val="hybridMultilevel"/>
    <w:tmpl w:val="06B217A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2FFD2D60"/>
    <w:multiLevelType w:val="hybridMultilevel"/>
    <w:tmpl w:val="E6781A7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15:restartNumberingAfterBreak="0">
    <w:nsid w:val="320A6A97"/>
    <w:multiLevelType w:val="hybridMultilevel"/>
    <w:tmpl w:val="4A84FEEA"/>
    <w:lvl w:ilvl="0" w:tplc="799AA3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A46403E"/>
    <w:multiLevelType w:val="hybridMultilevel"/>
    <w:tmpl w:val="7BD07AE4"/>
    <w:lvl w:ilvl="0" w:tplc="CCFC5BF0">
      <w:start w:val="1"/>
      <w:numFmt w:val="bullet"/>
      <w:lvlText w:val=""/>
      <w:lvlJc w:val="left"/>
      <w:pPr>
        <w:tabs>
          <w:tab w:val="num" w:pos="720"/>
        </w:tabs>
        <w:ind w:left="720" w:hanging="360"/>
      </w:pPr>
      <w:rPr>
        <w:rFonts w:ascii="Wingdings" w:hAnsi="Wingdings" w:hint="default"/>
        <w:sz w:val="4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15:restartNumberingAfterBreak="0">
    <w:nsid w:val="3FDA6279"/>
    <w:multiLevelType w:val="multilevel"/>
    <w:tmpl w:val="24DC8302"/>
    <w:lvl w:ilvl="0">
      <w:start w:val="8"/>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05257C4"/>
    <w:multiLevelType w:val="multilevel"/>
    <w:tmpl w:val="517A2200"/>
    <w:lvl w:ilvl="0">
      <w:start w:val="3"/>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4" w15:restartNumberingAfterBreak="0">
    <w:nsid w:val="4C1A414A"/>
    <w:multiLevelType w:val="multilevel"/>
    <w:tmpl w:val="DFC2ACA0"/>
    <w:lvl w:ilvl="0">
      <w:start w:val="1"/>
      <w:numFmt w:val="decimal"/>
      <w:lvlText w:val="%1."/>
      <w:lvlJc w:val="left"/>
      <w:pPr>
        <w:ind w:left="720" w:hanging="360"/>
      </w:pPr>
      <w:rPr>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4CA9358F"/>
    <w:multiLevelType w:val="hybridMultilevel"/>
    <w:tmpl w:val="F378DAE0"/>
    <w:lvl w:ilvl="0" w:tplc="6BE47FAA">
      <w:start w:val="1"/>
      <w:numFmt w:val="bullet"/>
      <w:lvlText w:val="•"/>
      <w:lvlJc w:val="left"/>
      <w:pPr>
        <w:tabs>
          <w:tab w:val="num" w:pos="720"/>
        </w:tabs>
        <w:ind w:left="720" w:hanging="360"/>
      </w:pPr>
      <w:rPr>
        <w:rFonts w:ascii="Arial" w:hAnsi="Arial" w:hint="default"/>
      </w:rPr>
    </w:lvl>
    <w:lvl w:ilvl="1" w:tplc="443E52BA" w:tentative="1">
      <w:start w:val="1"/>
      <w:numFmt w:val="bullet"/>
      <w:lvlText w:val="•"/>
      <w:lvlJc w:val="left"/>
      <w:pPr>
        <w:tabs>
          <w:tab w:val="num" w:pos="1440"/>
        </w:tabs>
        <w:ind w:left="1440" w:hanging="360"/>
      </w:pPr>
      <w:rPr>
        <w:rFonts w:ascii="Arial" w:hAnsi="Arial" w:hint="default"/>
      </w:rPr>
    </w:lvl>
    <w:lvl w:ilvl="2" w:tplc="3B02423E" w:tentative="1">
      <w:start w:val="1"/>
      <w:numFmt w:val="bullet"/>
      <w:lvlText w:val="•"/>
      <w:lvlJc w:val="left"/>
      <w:pPr>
        <w:tabs>
          <w:tab w:val="num" w:pos="2160"/>
        </w:tabs>
        <w:ind w:left="2160" w:hanging="360"/>
      </w:pPr>
      <w:rPr>
        <w:rFonts w:ascii="Arial" w:hAnsi="Arial" w:hint="default"/>
      </w:rPr>
    </w:lvl>
    <w:lvl w:ilvl="3" w:tplc="A62A3FA2" w:tentative="1">
      <w:start w:val="1"/>
      <w:numFmt w:val="bullet"/>
      <w:lvlText w:val="•"/>
      <w:lvlJc w:val="left"/>
      <w:pPr>
        <w:tabs>
          <w:tab w:val="num" w:pos="2880"/>
        </w:tabs>
        <w:ind w:left="2880" w:hanging="360"/>
      </w:pPr>
      <w:rPr>
        <w:rFonts w:ascii="Arial" w:hAnsi="Arial" w:hint="default"/>
      </w:rPr>
    </w:lvl>
    <w:lvl w:ilvl="4" w:tplc="BF18A096" w:tentative="1">
      <w:start w:val="1"/>
      <w:numFmt w:val="bullet"/>
      <w:lvlText w:val="•"/>
      <w:lvlJc w:val="left"/>
      <w:pPr>
        <w:tabs>
          <w:tab w:val="num" w:pos="3600"/>
        </w:tabs>
        <w:ind w:left="3600" w:hanging="360"/>
      </w:pPr>
      <w:rPr>
        <w:rFonts w:ascii="Arial" w:hAnsi="Arial" w:hint="default"/>
      </w:rPr>
    </w:lvl>
    <w:lvl w:ilvl="5" w:tplc="0FE422BE" w:tentative="1">
      <w:start w:val="1"/>
      <w:numFmt w:val="bullet"/>
      <w:lvlText w:val="•"/>
      <w:lvlJc w:val="left"/>
      <w:pPr>
        <w:tabs>
          <w:tab w:val="num" w:pos="4320"/>
        </w:tabs>
        <w:ind w:left="4320" w:hanging="360"/>
      </w:pPr>
      <w:rPr>
        <w:rFonts w:ascii="Arial" w:hAnsi="Arial" w:hint="default"/>
      </w:rPr>
    </w:lvl>
    <w:lvl w:ilvl="6" w:tplc="2BB6544C" w:tentative="1">
      <w:start w:val="1"/>
      <w:numFmt w:val="bullet"/>
      <w:lvlText w:val="•"/>
      <w:lvlJc w:val="left"/>
      <w:pPr>
        <w:tabs>
          <w:tab w:val="num" w:pos="5040"/>
        </w:tabs>
        <w:ind w:left="5040" w:hanging="360"/>
      </w:pPr>
      <w:rPr>
        <w:rFonts w:ascii="Arial" w:hAnsi="Arial" w:hint="default"/>
      </w:rPr>
    </w:lvl>
    <w:lvl w:ilvl="7" w:tplc="5524B542" w:tentative="1">
      <w:start w:val="1"/>
      <w:numFmt w:val="bullet"/>
      <w:lvlText w:val="•"/>
      <w:lvlJc w:val="left"/>
      <w:pPr>
        <w:tabs>
          <w:tab w:val="num" w:pos="5760"/>
        </w:tabs>
        <w:ind w:left="5760" w:hanging="360"/>
      </w:pPr>
      <w:rPr>
        <w:rFonts w:ascii="Arial" w:hAnsi="Arial" w:hint="default"/>
      </w:rPr>
    </w:lvl>
    <w:lvl w:ilvl="8" w:tplc="4F74A16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D60319"/>
    <w:multiLevelType w:val="hybridMultilevel"/>
    <w:tmpl w:val="0622AB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8929CB"/>
    <w:multiLevelType w:val="hybridMultilevel"/>
    <w:tmpl w:val="B0BA5844"/>
    <w:lvl w:ilvl="0" w:tplc="CF8016B0">
      <w:start w:val="1"/>
      <w:numFmt w:val="lowerLetter"/>
      <w:lvlText w:val="%1)"/>
      <w:lvlJc w:val="left"/>
      <w:pPr>
        <w:ind w:left="720" w:hanging="360"/>
      </w:pPr>
      <w:rPr>
        <w:rFonts w:ascii="Arial" w:hAnsi="Arial" w:cs="Arial"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9FC7379"/>
    <w:multiLevelType w:val="hybridMultilevel"/>
    <w:tmpl w:val="6A18AB6C"/>
    <w:lvl w:ilvl="0" w:tplc="CFE03CD2">
      <w:start w:val="1"/>
      <w:numFmt w:val="bullet"/>
      <w:lvlText w:val=""/>
      <w:lvlJc w:val="left"/>
      <w:pPr>
        <w:tabs>
          <w:tab w:val="num" w:pos="360"/>
        </w:tabs>
        <w:ind w:left="340" w:hanging="34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C1496B"/>
    <w:multiLevelType w:val="multilevel"/>
    <w:tmpl w:val="936400B4"/>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60B53BE5"/>
    <w:multiLevelType w:val="multilevel"/>
    <w:tmpl w:val="81D08B64"/>
    <w:lvl w:ilvl="0">
      <w:start w:val="1"/>
      <w:numFmt w:val="decimal"/>
      <w:lvlText w:val="%1."/>
      <w:lvlJc w:val="left"/>
      <w:pPr>
        <w:ind w:left="720" w:hanging="360"/>
      </w:pPr>
      <w:rPr>
        <w:b/>
      </w:rPr>
    </w:lvl>
    <w:lvl w:ilvl="1">
      <w:start w:val="1"/>
      <w:numFmt w:val="decimal"/>
      <w:isLgl/>
      <w:lvlText w:val="%1.%2."/>
      <w:lvlJc w:val="left"/>
      <w:pPr>
        <w:ind w:left="779"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6730E9D"/>
    <w:multiLevelType w:val="multilevel"/>
    <w:tmpl w:val="88D61658"/>
    <w:lvl w:ilvl="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6CD0820"/>
    <w:multiLevelType w:val="hybridMultilevel"/>
    <w:tmpl w:val="E072FD6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15:restartNumberingAfterBreak="0">
    <w:nsid w:val="680D1829"/>
    <w:multiLevelType w:val="hybridMultilevel"/>
    <w:tmpl w:val="12DE4104"/>
    <w:lvl w:ilvl="0" w:tplc="4F502390">
      <w:start w:val="2"/>
      <w:numFmt w:val="bullet"/>
      <w:lvlText w:val=""/>
      <w:lvlJc w:val="left"/>
      <w:pPr>
        <w:ind w:left="1725" w:hanging="360"/>
      </w:pPr>
      <w:rPr>
        <w:rFonts w:ascii="Wingdings 2" w:eastAsia="Times New Roman" w:hAnsi="Wingdings 2" w:cs="Times New Roman"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34" w15:restartNumberingAfterBreak="0">
    <w:nsid w:val="6A301053"/>
    <w:multiLevelType w:val="hybridMultilevel"/>
    <w:tmpl w:val="844AB0AC"/>
    <w:lvl w:ilvl="0" w:tplc="58B0E602">
      <w:start w:val="1"/>
      <w:numFmt w:val="bullet"/>
      <w:lvlText w:val=""/>
      <w:lvlJc w:val="left"/>
      <w:pPr>
        <w:tabs>
          <w:tab w:val="num" w:pos="360"/>
        </w:tabs>
        <w:ind w:left="340" w:hanging="340"/>
      </w:pPr>
      <w:rPr>
        <w:rFonts w:ascii="Symbol" w:hAnsi="Symbol" w:hint="default"/>
        <w:color w:val="auto"/>
      </w:rPr>
    </w:lvl>
    <w:lvl w:ilvl="1" w:tplc="041F0003" w:tentative="1">
      <w:start w:val="1"/>
      <w:numFmt w:val="bullet"/>
      <w:lvlText w:val="o"/>
      <w:lvlJc w:val="left"/>
      <w:pPr>
        <w:tabs>
          <w:tab w:val="num" w:pos="1610"/>
        </w:tabs>
        <w:ind w:left="1610" w:hanging="360"/>
      </w:pPr>
      <w:rPr>
        <w:rFonts w:ascii="Courier New" w:hAnsi="Courier New" w:hint="default"/>
      </w:rPr>
    </w:lvl>
    <w:lvl w:ilvl="2" w:tplc="041F0005" w:tentative="1">
      <w:start w:val="1"/>
      <w:numFmt w:val="bullet"/>
      <w:lvlText w:val=""/>
      <w:lvlJc w:val="left"/>
      <w:pPr>
        <w:tabs>
          <w:tab w:val="num" w:pos="2330"/>
        </w:tabs>
        <w:ind w:left="2330" w:hanging="360"/>
      </w:pPr>
      <w:rPr>
        <w:rFonts w:ascii="Wingdings" w:hAnsi="Wingdings" w:hint="default"/>
      </w:rPr>
    </w:lvl>
    <w:lvl w:ilvl="3" w:tplc="041F0001" w:tentative="1">
      <w:start w:val="1"/>
      <w:numFmt w:val="bullet"/>
      <w:lvlText w:val=""/>
      <w:lvlJc w:val="left"/>
      <w:pPr>
        <w:tabs>
          <w:tab w:val="num" w:pos="3050"/>
        </w:tabs>
        <w:ind w:left="3050" w:hanging="360"/>
      </w:pPr>
      <w:rPr>
        <w:rFonts w:ascii="Symbol" w:hAnsi="Symbol" w:hint="default"/>
      </w:rPr>
    </w:lvl>
    <w:lvl w:ilvl="4" w:tplc="041F0003" w:tentative="1">
      <w:start w:val="1"/>
      <w:numFmt w:val="bullet"/>
      <w:lvlText w:val="o"/>
      <w:lvlJc w:val="left"/>
      <w:pPr>
        <w:tabs>
          <w:tab w:val="num" w:pos="3770"/>
        </w:tabs>
        <w:ind w:left="3770" w:hanging="360"/>
      </w:pPr>
      <w:rPr>
        <w:rFonts w:ascii="Courier New" w:hAnsi="Courier New" w:hint="default"/>
      </w:rPr>
    </w:lvl>
    <w:lvl w:ilvl="5" w:tplc="041F0005" w:tentative="1">
      <w:start w:val="1"/>
      <w:numFmt w:val="bullet"/>
      <w:lvlText w:val=""/>
      <w:lvlJc w:val="left"/>
      <w:pPr>
        <w:tabs>
          <w:tab w:val="num" w:pos="4490"/>
        </w:tabs>
        <w:ind w:left="4490" w:hanging="360"/>
      </w:pPr>
      <w:rPr>
        <w:rFonts w:ascii="Wingdings" w:hAnsi="Wingdings" w:hint="default"/>
      </w:rPr>
    </w:lvl>
    <w:lvl w:ilvl="6" w:tplc="041F0001" w:tentative="1">
      <w:start w:val="1"/>
      <w:numFmt w:val="bullet"/>
      <w:lvlText w:val=""/>
      <w:lvlJc w:val="left"/>
      <w:pPr>
        <w:tabs>
          <w:tab w:val="num" w:pos="5210"/>
        </w:tabs>
        <w:ind w:left="5210" w:hanging="360"/>
      </w:pPr>
      <w:rPr>
        <w:rFonts w:ascii="Symbol" w:hAnsi="Symbol" w:hint="default"/>
      </w:rPr>
    </w:lvl>
    <w:lvl w:ilvl="7" w:tplc="041F0003" w:tentative="1">
      <w:start w:val="1"/>
      <w:numFmt w:val="bullet"/>
      <w:lvlText w:val="o"/>
      <w:lvlJc w:val="left"/>
      <w:pPr>
        <w:tabs>
          <w:tab w:val="num" w:pos="5930"/>
        </w:tabs>
        <w:ind w:left="5930" w:hanging="360"/>
      </w:pPr>
      <w:rPr>
        <w:rFonts w:ascii="Courier New" w:hAnsi="Courier New" w:hint="default"/>
      </w:rPr>
    </w:lvl>
    <w:lvl w:ilvl="8" w:tplc="041F0005" w:tentative="1">
      <w:start w:val="1"/>
      <w:numFmt w:val="bullet"/>
      <w:lvlText w:val=""/>
      <w:lvlJc w:val="left"/>
      <w:pPr>
        <w:tabs>
          <w:tab w:val="num" w:pos="6650"/>
        </w:tabs>
        <w:ind w:left="6650" w:hanging="360"/>
      </w:pPr>
      <w:rPr>
        <w:rFonts w:ascii="Wingdings" w:hAnsi="Wingdings" w:hint="default"/>
      </w:rPr>
    </w:lvl>
  </w:abstractNum>
  <w:abstractNum w:abstractNumId="35" w15:restartNumberingAfterBreak="0">
    <w:nsid w:val="6EAE50F5"/>
    <w:multiLevelType w:val="hybridMultilevel"/>
    <w:tmpl w:val="4A84FEEA"/>
    <w:lvl w:ilvl="0" w:tplc="799AA3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0170064"/>
    <w:multiLevelType w:val="multilevel"/>
    <w:tmpl w:val="47BECB4A"/>
    <w:lvl w:ilvl="0">
      <w:start w:val="7"/>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72CF40A1"/>
    <w:multiLevelType w:val="hybridMultilevel"/>
    <w:tmpl w:val="25A8E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2F16226"/>
    <w:multiLevelType w:val="hybridMultilevel"/>
    <w:tmpl w:val="4A84FEEA"/>
    <w:lvl w:ilvl="0" w:tplc="799AA3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7D90EE3"/>
    <w:multiLevelType w:val="hybridMultilevel"/>
    <w:tmpl w:val="0B4A8A10"/>
    <w:lvl w:ilvl="0" w:tplc="84788F5C">
      <w:start w:val="6"/>
      <w:numFmt w:val="bullet"/>
      <w:lvlText w:val="-"/>
      <w:lvlJc w:val="left"/>
      <w:pPr>
        <w:ind w:left="1788" w:hanging="360"/>
      </w:pPr>
      <w:rPr>
        <w:rFonts w:ascii="Arial" w:eastAsia="Times New Roman" w:hAnsi="Arial" w:cs="Arial" w:hint="default"/>
        <w:sz w:val="16"/>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40" w15:restartNumberingAfterBreak="0">
    <w:nsid w:val="793F47AF"/>
    <w:multiLevelType w:val="hybridMultilevel"/>
    <w:tmpl w:val="5EBAA3F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1" w15:restartNumberingAfterBreak="0">
    <w:nsid w:val="7D7D71DA"/>
    <w:multiLevelType w:val="multilevel"/>
    <w:tmpl w:val="916A00E4"/>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39"/>
  </w:num>
  <w:num w:numId="2">
    <w:abstractNumId w:val="32"/>
  </w:num>
  <w:num w:numId="3">
    <w:abstractNumId w:val="17"/>
  </w:num>
  <w:num w:numId="4">
    <w:abstractNumId w:val="18"/>
  </w:num>
  <w:num w:numId="5">
    <w:abstractNumId w:val="37"/>
  </w:num>
  <w:num w:numId="6">
    <w:abstractNumId w:val="40"/>
  </w:num>
  <w:num w:numId="7">
    <w:abstractNumId w:val="10"/>
  </w:num>
  <w:num w:numId="8">
    <w:abstractNumId w:val="41"/>
  </w:num>
  <w:num w:numId="9">
    <w:abstractNumId w:val="29"/>
  </w:num>
  <w:num w:numId="10">
    <w:abstractNumId w:val="12"/>
  </w:num>
  <w:num w:numId="11">
    <w:abstractNumId w:val="19"/>
  </w:num>
  <w:num w:numId="12">
    <w:abstractNumId w:val="9"/>
  </w:num>
  <w:num w:numId="13">
    <w:abstractNumId w:val="31"/>
  </w:num>
  <w:num w:numId="14">
    <w:abstractNumId w:val="23"/>
  </w:num>
  <w:num w:numId="15">
    <w:abstractNumId w:val="30"/>
  </w:num>
  <w:num w:numId="16">
    <w:abstractNumId w:val="11"/>
  </w:num>
  <w:num w:numId="17">
    <w:abstractNumId w:val="26"/>
  </w:num>
  <w:num w:numId="18">
    <w:abstractNumId w:val="34"/>
  </w:num>
  <w:num w:numId="19">
    <w:abstractNumId w:val="28"/>
  </w:num>
  <w:num w:numId="20">
    <w:abstractNumId w:val="24"/>
  </w:num>
  <w:num w:numId="21">
    <w:abstractNumId w:val="20"/>
  </w:num>
  <w:num w:numId="22">
    <w:abstractNumId w:val="35"/>
  </w:num>
  <w:num w:numId="23">
    <w:abstractNumId w:val="27"/>
  </w:num>
  <w:num w:numId="24">
    <w:abstractNumId w:val="16"/>
  </w:num>
  <w:num w:numId="25">
    <w:abstractNumId w:val="14"/>
  </w:num>
  <w:num w:numId="26">
    <w:abstractNumId w:val="22"/>
  </w:num>
  <w:num w:numId="27">
    <w:abstractNumId w:val="2"/>
  </w:num>
  <w:num w:numId="28">
    <w:abstractNumId w:val="3"/>
  </w:num>
  <w:num w:numId="29">
    <w:abstractNumId w:val="4"/>
  </w:num>
  <w:num w:numId="30">
    <w:abstractNumId w:val="5"/>
  </w:num>
  <w:num w:numId="31">
    <w:abstractNumId w:val="36"/>
  </w:num>
  <w:num w:numId="32">
    <w:abstractNumId w:val="6"/>
  </w:num>
  <w:num w:numId="33">
    <w:abstractNumId w:val="15"/>
  </w:num>
  <w:num w:numId="34">
    <w:abstractNumId w:val="0"/>
  </w:num>
  <w:num w:numId="35">
    <w:abstractNumId w:val="38"/>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13"/>
  </w:num>
  <w:num w:numId="39">
    <w:abstractNumId w:val="7"/>
  </w:num>
  <w:num w:numId="40">
    <w:abstractNumId w:val="25"/>
  </w:num>
  <w:num w:numId="41">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0958"/>
    <w:rsid w:val="00006CDE"/>
    <w:rsid w:val="00010BB1"/>
    <w:rsid w:val="00011E06"/>
    <w:rsid w:val="00011EDF"/>
    <w:rsid w:val="00012B58"/>
    <w:rsid w:val="00012E37"/>
    <w:rsid w:val="000206CF"/>
    <w:rsid w:val="0002372C"/>
    <w:rsid w:val="000246EF"/>
    <w:rsid w:val="00026666"/>
    <w:rsid w:val="000273D8"/>
    <w:rsid w:val="00027BED"/>
    <w:rsid w:val="00032598"/>
    <w:rsid w:val="00033998"/>
    <w:rsid w:val="0003548E"/>
    <w:rsid w:val="00035B1B"/>
    <w:rsid w:val="00036683"/>
    <w:rsid w:val="0004203D"/>
    <w:rsid w:val="0004258F"/>
    <w:rsid w:val="00045B68"/>
    <w:rsid w:val="00046599"/>
    <w:rsid w:val="00051536"/>
    <w:rsid w:val="00056537"/>
    <w:rsid w:val="00056D89"/>
    <w:rsid w:val="00063570"/>
    <w:rsid w:val="00063F27"/>
    <w:rsid w:val="0006442C"/>
    <w:rsid w:val="00064B72"/>
    <w:rsid w:val="00064C83"/>
    <w:rsid w:val="00065564"/>
    <w:rsid w:val="0006756A"/>
    <w:rsid w:val="00071351"/>
    <w:rsid w:val="00073336"/>
    <w:rsid w:val="000743BC"/>
    <w:rsid w:val="00075518"/>
    <w:rsid w:val="000755D9"/>
    <w:rsid w:val="0008010B"/>
    <w:rsid w:val="000811DF"/>
    <w:rsid w:val="00084581"/>
    <w:rsid w:val="000855D5"/>
    <w:rsid w:val="000931F6"/>
    <w:rsid w:val="000934B1"/>
    <w:rsid w:val="00093658"/>
    <w:rsid w:val="0009508F"/>
    <w:rsid w:val="000A17A1"/>
    <w:rsid w:val="000A4476"/>
    <w:rsid w:val="000A48E7"/>
    <w:rsid w:val="000A5307"/>
    <w:rsid w:val="000A589C"/>
    <w:rsid w:val="000A729A"/>
    <w:rsid w:val="000A79ED"/>
    <w:rsid w:val="000B0F19"/>
    <w:rsid w:val="000B25B2"/>
    <w:rsid w:val="000B30DE"/>
    <w:rsid w:val="000B6C9C"/>
    <w:rsid w:val="000B773A"/>
    <w:rsid w:val="000C0A3B"/>
    <w:rsid w:val="000C25D2"/>
    <w:rsid w:val="000C4BE2"/>
    <w:rsid w:val="000C4DC0"/>
    <w:rsid w:val="000C6681"/>
    <w:rsid w:val="000C6853"/>
    <w:rsid w:val="000D3112"/>
    <w:rsid w:val="000D407F"/>
    <w:rsid w:val="000D50A8"/>
    <w:rsid w:val="000D5D10"/>
    <w:rsid w:val="000D6A34"/>
    <w:rsid w:val="000D6AE0"/>
    <w:rsid w:val="000E0280"/>
    <w:rsid w:val="000E095A"/>
    <w:rsid w:val="000E1905"/>
    <w:rsid w:val="000E2A6D"/>
    <w:rsid w:val="000E3829"/>
    <w:rsid w:val="000E6295"/>
    <w:rsid w:val="000E6A28"/>
    <w:rsid w:val="000F05EC"/>
    <w:rsid w:val="000F4DFB"/>
    <w:rsid w:val="000F5777"/>
    <w:rsid w:val="000F5A37"/>
    <w:rsid w:val="000F5C3D"/>
    <w:rsid w:val="000F7860"/>
    <w:rsid w:val="0010027F"/>
    <w:rsid w:val="00102405"/>
    <w:rsid w:val="00102EF4"/>
    <w:rsid w:val="0010330A"/>
    <w:rsid w:val="00104750"/>
    <w:rsid w:val="0010491A"/>
    <w:rsid w:val="00104A9C"/>
    <w:rsid w:val="0010608E"/>
    <w:rsid w:val="00107B52"/>
    <w:rsid w:val="00110642"/>
    <w:rsid w:val="0011429A"/>
    <w:rsid w:val="00115D0F"/>
    <w:rsid w:val="0011641E"/>
    <w:rsid w:val="00116D4C"/>
    <w:rsid w:val="00116D71"/>
    <w:rsid w:val="001174EF"/>
    <w:rsid w:val="001211C7"/>
    <w:rsid w:val="00121AA0"/>
    <w:rsid w:val="00121AC5"/>
    <w:rsid w:val="00123379"/>
    <w:rsid w:val="001249B8"/>
    <w:rsid w:val="00125446"/>
    <w:rsid w:val="00126FF3"/>
    <w:rsid w:val="00132924"/>
    <w:rsid w:val="00132A19"/>
    <w:rsid w:val="00133240"/>
    <w:rsid w:val="0013390F"/>
    <w:rsid w:val="00134882"/>
    <w:rsid w:val="00135872"/>
    <w:rsid w:val="001358C6"/>
    <w:rsid w:val="00136AA5"/>
    <w:rsid w:val="00137893"/>
    <w:rsid w:val="001400FD"/>
    <w:rsid w:val="0014089F"/>
    <w:rsid w:val="00143FF3"/>
    <w:rsid w:val="00144536"/>
    <w:rsid w:val="00146E1F"/>
    <w:rsid w:val="00147301"/>
    <w:rsid w:val="00147960"/>
    <w:rsid w:val="00147CE2"/>
    <w:rsid w:val="00150AC5"/>
    <w:rsid w:val="00152F90"/>
    <w:rsid w:val="00152FF9"/>
    <w:rsid w:val="001539AD"/>
    <w:rsid w:val="0015553D"/>
    <w:rsid w:val="00161C78"/>
    <w:rsid w:val="00164328"/>
    <w:rsid w:val="001644CF"/>
    <w:rsid w:val="0017101F"/>
    <w:rsid w:val="001728FD"/>
    <w:rsid w:val="001730BF"/>
    <w:rsid w:val="00176D88"/>
    <w:rsid w:val="00177D0B"/>
    <w:rsid w:val="001811C4"/>
    <w:rsid w:val="00182654"/>
    <w:rsid w:val="00186BE4"/>
    <w:rsid w:val="00187A58"/>
    <w:rsid w:val="001903A7"/>
    <w:rsid w:val="00190EB2"/>
    <w:rsid w:val="001926B9"/>
    <w:rsid w:val="001944F2"/>
    <w:rsid w:val="001955DB"/>
    <w:rsid w:val="0019645B"/>
    <w:rsid w:val="001971CC"/>
    <w:rsid w:val="001A14A1"/>
    <w:rsid w:val="001A33C2"/>
    <w:rsid w:val="001A6AA6"/>
    <w:rsid w:val="001B005F"/>
    <w:rsid w:val="001B184F"/>
    <w:rsid w:val="001B299A"/>
    <w:rsid w:val="001B41A4"/>
    <w:rsid w:val="001B6FDA"/>
    <w:rsid w:val="001B7841"/>
    <w:rsid w:val="001B784C"/>
    <w:rsid w:val="001B78AA"/>
    <w:rsid w:val="001B7AF2"/>
    <w:rsid w:val="001C0B4F"/>
    <w:rsid w:val="001C20C5"/>
    <w:rsid w:val="001C3A96"/>
    <w:rsid w:val="001C45B8"/>
    <w:rsid w:val="001C532D"/>
    <w:rsid w:val="001C575F"/>
    <w:rsid w:val="001C5EC1"/>
    <w:rsid w:val="001C668A"/>
    <w:rsid w:val="001C7DEA"/>
    <w:rsid w:val="001D2003"/>
    <w:rsid w:val="001D36F6"/>
    <w:rsid w:val="001D4683"/>
    <w:rsid w:val="001D6920"/>
    <w:rsid w:val="001D6932"/>
    <w:rsid w:val="001D74BC"/>
    <w:rsid w:val="001E000D"/>
    <w:rsid w:val="001E0AD0"/>
    <w:rsid w:val="001E1D0C"/>
    <w:rsid w:val="001E266E"/>
    <w:rsid w:val="001E2CBF"/>
    <w:rsid w:val="001E2ECC"/>
    <w:rsid w:val="001E3C4E"/>
    <w:rsid w:val="001E4BD8"/>
    <w:rsid w:val="001E5495"/>
    <w:rsid w:val="001E724B"/>
    <w:rsid w:val="001F3242"/>
    <w:rsid w:val="001F3851"/>
    <w:rsid w:val="001F4EE9"/>
    <w:rsid w:val="001F6B3D"/>
    <w:rsid w:val="001F78C3"/>
    <w:rsid w:val="001F79FE"/>
    <w:rsid w:val="00200E2E"/>
    <w:rsid w:val="0020108F"/>
    <w:rsid w:val="00204E52"/>
    <w:rsid w:val="002051BC"/>
    <w:rsid w:val="00211CCA"/>
    <w:rsid w:val="00213CD4"/>
    <w:rsid w:val="00216E15"/>
    <w:rsid w:val="002178B5"/>
    <w:rsid w:val="00217B45"/>
    <w:rsid w:val="002202AD"/>
    <w:rsid w:val="0022109D"/>
    <w:rsid w:val="00221118"/>
    <w:rsid w:val="0022321F"/>
    <w:rsid w:val="002301D8"/>
    <w:rsid w:val="00232DAE"/>
    <w:rsid w:val="00234C11"/>
    <w:rsid w:val="00235CFC"/>
    <w:rsid w:val="00237304"/>
    <w:rsid w:val="00240818"/>
    <w:rsid w:val="00240871"/>
    <w:rsid w:val="00242C58"/>
    <w:rsid w:val="0024342A"/>
    <w:rsid w:val="002442AB"/>
    <w:rsid w:val="00244B6F"/>
    <w:rsid w:val="00251665"/>
    <w:rsid w:val="002522D2"/>
    <w:rsid w:val="00253734"/>
    <w:rsid w:val="00257452"/>
    <w:rsid w:val="0026155E"/>
    <w:rsid w:val="00264258"/>
    <w:rsid w:val="0026799B"/>
    <w:rsid w:val="00270637"/>
    <w:rsid w:val="002734BB"/>
    <w:rsid w:val="002738BF"/>
    <w:rsid w:val="00276A24"/>
    <w:rsid w:val="002777B1"/>
    <w:rsid w:val="002801FE"/>
    <w:rsid w:val="00282D09"/>
    <w:rsid w:val="002830B1"/>
    <w:rsid w:val="00286563"/>
    <w:rsid w:val="002877D0"/>
    <w:rsid w:val="002879B9"/>
    <w:rsid w:val="00287B4C"/>
    <w:rsid w:val="00290259"/>
    <w:rsid w:val="0029157C"/>
    <w:rsid w:val="002937FA"/>
    <w:rsid w:val="00294651"/>
    <w:rsid w:val="00294F5C"/>
    <w:rsid w:val="00295E9C"/>
    <w:rsid w:val="00296846"/>
    <w:rsid w:val="002A0CAB"/>
    <w:rsid w:val="002A117C"/>
    <w:rsid w:val="002A1814"/>
    <w:rsid w:val="002A1C6A"/>
    <w:rsid w:val="002A24BE"/>
    <w:rsid w:val="002A43A4"/>
    <w:rsid w:val="002B0127"/>
    <w:rsid w:val="002B0C79"/>
    <w:rsid w:val="002B507E"/>
    <w:rsid w:val="002B5538"/>
    <w:rsid w:val="002B5E39"/>
    <w:rsid w:val="002C00DC"/>
    <w:rsid w:val="002C1B22"/>
    <w:rsid w:val="002C3166"/>
    <w:rsid w:val="002C3C5B"/>
    <w:rsid w:val="002C57CF"/>
    <w:rsid w:val="002C6697"/>
    <w:rsid w:val="002C704A"/>
    <w:rsid w:val="002D04C4"/>
    <w:rsid w:val="002D0EF5"/>
    <w:rsid w:val="002D28C5"/>
    <w:rsid w:val="002D2BCF"/>
    <w:rsid w:val="002D31CC"/>
    <w:rsid w:val="002D341E"/>
    <w:rsid w:val="002D3BF3"/>
    <w:rsid w:val="002D47BB"/>
    <w:rsid w:val="002D7EB7"/>
    <w:rsid w:val="002E08FA"/>
    <w:rsid w:val="002E0EF3"/>
    <w:rsid w:val="002E1F49"/>
    <w:rsid w:val="002E2686"/>
    <w:rsid w:val="002E32C5"/>
    <w:rsid w:val="002E36E7"/>
    <w:rsid w:val="002E444E"/>
    <w:rsid w:val="002E4C0C"/>
    <w:rsid w:val="002E4F9F"/>
    <w:rsid w:val="002E672B"/>
    <w:rsid w:val="002E6BEB"/>
    <w:rsid w:val="002E752C"/>
    <w:rsid w:val="002E7648"/>
    <w:rsid w:val="002E7AF6"/>
    <w:rsid w:val="002F0814"/>
    <w:rsid w:val="002F163F"/>
    <w:rsid w:val="002F18A4"/>
    <w:rsid w:val="002F2291"/>
    <w:rsid w:val="002F2853"/>
    <w:rsid w:val="002F73A7"/>
    <w:rsid w:val="002F77D0"/>
    <w:rsid w:val="00301F0C"/>
    <w:rsid w:val="003022CA"/>
    <w:rsid w:val="00305404"/>
    <w:rsid w:val="00305A05"/>
    <w:rsid w:val="00305C4A"/>
    <w:rsid w:val="003066CF"/>
    <w:rsid w:val="00307062"/>
    <w:rsid w:val="00307117"/>
    <w:rsid w:val="00313602"/>
    <w:rsid w:val="0031742B"/>
    <w:rsid w:val="003177DB"/>
    <w:rsid w:val="00323D64"/>
    <w:rsid w:val="00324932"/>
    <w:rsid w:val="00324DF9"/>
    <w:rsid w:val="003252A3"/>
    <w:rsid w:val="00327C02"/>
    <w:rsid w:val="003301D4"/>
    <w:rsid w:val="003302D0"/>
    <w:rsid w:val="0033124B"/>
    <w:rsid w:val="00333964"/>
    <w:rsid w:val="00334A1C"/>
    <w:rsid w:val="003363A2"/>
    <w:rsid w:val="00336519"/>
    <w:rsid w:val="00337BB2"/>
    <w:rsid w:val="003414E1"/>
    <w:rsid w:val="003418C6"/>
    <w:rsid w:val="0034246C"/>
    <w:rsid w:val="00343BB3"/>
    <w:rsid w:val="0034718B"/>
    <w:rsid w:val="0034781C"/>
    <w:rsid w:val="0034797C"/>
    <w:rsid w:val="00353059"/>
    <w:rsid w:val="00353DC2"/>
    <w:rsid w:val="00353ED7"/>
    <w:rsid w:val="00354E01"/>
    <w:rsid w:val="003560FB"/>
    <w:rsid w:val="0035735B"/>
    <w:rsid w:val="003619A7"/>
    <w:rsid w:val="00365B52"/>
    <w:rsid w:val="00367BCC"/>
    <w:rsid w:val="00367C79"/>
    <w:rsid w:val="003732EA"/>
    <w:rsid w:val="003808A4"/>
    <w:rsid w:val="0038122A"/>
    <w:rsid w:val="00382EA8"/>
    <w:rsid w:val="00385AAF"/>
    <w:rsid w:val="00387BD4"/>
    <w:rsid w:val="00390132"/>
    <w:rsid w:val="00390496"/>
    <w:rsid w:val="00392741"/>
    <w:rsid w:val="003962A3"/>
    <w:rsid w:val="003976D4"/>
    <w:rsid w:val="003A32B3"/>
    <w:rsid w:val="003A428D"/>
    <w:rsid w:val="003A5B65"/>
    <w:rsid w:val="003B264C"/>
    <w:rsid w:val="003B28AB"/>
    <w:rsid w:val="003B3C0F"/>
    <w:rsid w:val="003B4378"/>
    <w:rsid w:val="003B579C"/>
    <w:rsid w:val="003B6050"/>
    <w:rsid w:val="003B673C"/>
    <w:rsid w:val="003B77B1"/>
    <w:rsid w:val="003C017B"/>
    <w:rsid w:val="003C16E3"/>
    <w:rsid w:val="003C1EFA"/>
    <w:rsid w:val="003C381F"/>
    <w:rsid w:val="003C55F3"/>
    <w:rsid w:val="003C67AB"/>
    <w:rsid w:val="003D16A4"/>
    <w:rsid w:val="003D3C74"/>
    <w:rsid w:val="003D5940"/>
    <w:rsid w:val="003D5B6C"/>
    <w:rsid w:val="003E09BB"/>
    <w:rsid w:val="003E17D6"/>
    <w:rsid w:val="003E3CAC"/>
    <w:rsid w:val="003E4340"/>
    <w:rsid w:val="003E506E"/>
    <w:rsid w:val="003E64BC"/>
    <w:rsid w:val="003E6D52"/>
    <w:rsid w:val="003E785C"/>
    <w:rsid w:val="003E7CB8"/>
    <w:rsid w:val="003F0071"/>
    <w:rsid w:val="003F19EF"/>
    <w:rsid w:val="003F4324"/>
    <w:rsid w:val="003F5A02"/>
    <w:rsid w:val="004003D4"/>
    <w:rsid w:val="0040068B"/>
    <w:rsid w:val="00400B39"/>
    <w:rsid w:val="00401571"/>
    <w:rsid w:val="00402371"/>
    <w:rsid w:val="00403E76"/>
    <w:rsid w:val="0040575A"/>
    <w:rsid w:val="00405A12"/>
    <w:rsid w:val="00406AF6"/>
    <w:rsid w:val="00406CDA"/>
    <w:rsid w:val="00406D68"/>
    <w:rsid w:val="00406FB9"/>
    <w:rsid w:val="00411A01"/>
    <w:rsid w:val="0041340C"/>
    <w:rsid w:val="00413605"/>
    <w:rsid w:val="00413B42"/>
    <w:rsid w:val="00413F20"/>
    <w:rsid w:val="0041494C"/>
    <w:rsid w:val="0041611A"/>
    <w:rsid w:val="00416B81"/>
    <w:rsid w:val="004177D3"/>
    <w:rsid w:val="00420F4B"/>
    <w:rsid w:val="0042618E"/>
    <w:rsid w:val="00426516"/>
    <w:rsid w:val="004332C4"/>
    <w:rsid w:val="00435839"/>
    <w:rsid w:val="00450DF3"/>
    <w:rsid w:val="0045135A"/>
    <w:rsid w:val="00455CE7"/>
    <w:rsid w:val="00462AC2"/>
    <w:rsid w:val="0046454E"/>
    <w:rsid w:val="00466746"/>
    <w:rsid w:val="00466E83"/>
    <w:rsid w:val="00467C57"/>
    <w:rsid w:val="004708E4"/>
    <w:rsid w:val="00470AE6"/>
    <w:rsid w:val="004722B9"/>
    <w:rsid w:val="0047520C"/>
    <w:rsid w:val="00475DA6"/>
    <w:rsid w:val="0048064D"/>
    <w:rsid w:val="004813D1"/>
    <w:rsid w:val="004817F5"/>
    <w:rsid w:val="00483CE0"/>
    <w:rsid w:val="00484B72"/>
    <w:rsid w:val="00485FEC"/>
    <w:rsid w:val="00490034"/>
    <w:rsid w:val="00494804"/>
    <w:rsid w:val="00495E07"/>
    <w:rsid w:val="00496835"/>
    <w:rsid w:val="00496BCF"/>
    <w:rsid w:val="0049750A"/>
    <w:rsid w:val="004A0C70"/>
    <w:rsid w:val="004A26ED"/>
    <w:rsid w:val="004A2E2F"/>
    <w:rsid w:val="004B0194"/>
    <w:rsid w:val="004B1CA2"/>
    <w:rsid w:val="004B1D2D"/>
    <w:rsid w:val="004B3301"/>
    <w:rsid w:val="004B3827"/>
    <w:rsid w:val="004B5AF5"/>
    <w:rsid w:val="004B5D96"/>
    <w:rsid w:val="004B6550"/>
    <w:rsid w:val="004C1EB7"/>
    <w:rsid w:val="004C2B3E"/>
    <w:rsid w:val="004C37E5"/>
    <w:rsid w:val="004C6BC1"/>
    <w:rsid w:val="004C6DFF"/>
    <w:rsid w:val="004D2C71"/>
    <w:rsid w:val="004D666A"/>
    <w:rsid w:val="004D7129"/>
    <w:rsid w:val="004E111E"/>
    <w:rsid w:val="004E1A2D"/>
    <w:rsid w:val="004E2130"/>
    <w:rsid w:val="004E29BB"/>
    <w:rsid w:val="004E31B1"/>
    <w:rsid w:val="004E39D2"/>
    <w:rsid w:val="004E4EA9"/>
    <w:rsid w:val="004E7D01"/>
    <w:rsid w:val="004F052E"/>
    <w:rsid w:val="004F3737"/>
    <w:rsid w:val="004F3848"/>
    <w:rsid w:val="004F3F01"/>
    <w:rsid w:val="004F5472"/>
    <w:rsid w:val="004F5D8E"/>
    <w:rsid w:val="004F60B6"/>
    <w:rsid w:val="004F7125"/>
    <w:rsid w:val="005015B8"/>
    <w:rsid w:val="00501A5F"/>
    <w:rsid w:val="00503385"/>
    <w:rsid w:val="00506429"/>
    <w:rsid w:val="00507050"/>
    <w:rsid w:val="00510CD5"/>
    <w:rsid w:val="0051205B"/>
    <w:rsid w:val="005160FA"/>
    <w:rsid w:val="00516390"/>
    <w:rsid w:val="00516BD6"/>
    <w:rsid w:val="00516ECD"/>
    <w:rsid w:val="00522668"/>
    <w:rsid w:val="005233A3"/>
    <w:rsid w:val="0052365B"/>
    <w:rsid w:val="005241C3"/>
    <w:rsid w:val="005247AF"/>
    <w:rsid w:val="00524B0C"/>
    <w:rsid w:val="00524E74"/>
    <w:rsid w:val="00525B7F"/>
    <w:rsid w:val="00527680"/>
    <w:rsid w:val="00527B90"/>
    <w:rsid w:val="0053161E"/>
    <w:rsid w:val="00531E98"/>
    <w:rsid w:val="00532D1E"/>
    <w:rsid w:val="00533991"/>
    <w:rsid w:val="0053450A"/>
    <w:rsid w:val="00535053"/>
    <w:rsid w:val="00535ACA"/>
    <w:rsid w:val="00536D87"/>
    <w:rsid w:val="0054025E"/>
    <w:rsid w:val="005405E5"/>
    <w:rsid w:val="00540BB9"/>
    <w:rsid w:val="0054402A"/>
    <w:rsid w:val="0054692A"/>
    <w:rsid w:val="00550182"/>
    <w:rsid w:val="00553484"/>
    <w:rsid w:val="00553C01"/>
    <w:rsid w:val="005549E4"/>
    <w:rsid w:val="00554DF4"/>
    <w:rsid w:val="00560AFC"/>
    <w:rsid w:val="00564401"/>
    <w:rsid w:val="005650DC"/>
    <w:rsid w:val="00566149"/>
    <w:rsid w:val="005663CA"/>
    <w:rsid w:val="005708A2"/>
    <w:rsid w:val="00571471"/>
    <w:rsid w:val="005732DC"/>
    <w:rsid w:val="00574302"/>
    <w:rsid w:val="0057446F"/>
    <w:rsid w:val="00576EFA"/>
    <w:rsid w:val="005773F3"/>
    <w:rsid w:val="00577AEB"/>
    <w:rsid w:val="0058012A"/>
    <w:rsid w:val="00581CC1"/>
    <w:rsid w:val="00582780"/>
    <w:rsid w:val="00583E03"/>
    <w:rsid w:val="005850B1"/>
    <w:rsid w:val="005879B3"/>
    <w:rsid w:val="00590346"/>
    <w:rsid w:val="005917C5"/>
    <w:rsid w:val="00593182"/>
    <w:rsid w:val="005945AF"/>
    <w:rsid w:val="00594D2F"/>
    <w:rsid w:val="0059777F"/>
    <w:rsid w:val="005A1347"/>
    <w:rsid w:val="005A16C2"/>
    <w:rsid w:val="005A1FEA"/>
    <w:rsid w:val="005A5EC9"/>
    <w:rsid w:val="005B06C8"/>
    <w:rsid w:val="005B0CB1"/>
    <w:rsid w:val="005B2370"/>
    <w:rsid w:val="005B23C1"/>
    <w:rsid w:val="005B2475"/>
    <w:rsid w:val="005B4118"/>
    <w:rsid w:val="005B452D"/>
    <w:rsid w:val="005B5302"/>
    <w:rsid w:val="005B6A58"/>
    <w:rsid w:val="005B6C3F"/>
    <w:rsid w:val="005B6E68"/>
    <w:rsid w:val="005C0051"/>
    <w:rsid w:val="005C00B1"/>
    <w:rsid w:val="005C0C7A"/>
    <w:rsid w:val="005C114F"/>
    <w:rsid w:val="005C441E"/>
    <w:rsid w:val="005C4997"/>
    <w:rsid w:val="005C4E9A"/>
    <w:rsid w:val="005C5456"/>
    <w:rsid w:val="005C7C50"/>
    <w:rsid w:val="005D0885"/>
    <w:rsid w:val="005D08BA"/>
    <w:rsid w:val="005D0A8D"/>
    <w:rsid w:val="005D3102"/>
    <w:rsid w:val="005D61BC"/>
    <w:rsid w:val="005D6263"/>
    <w:rsid w:val="005D70A4"/>
    <w:rsid w:val="005E0C0D"/>
    <w:rsid w:val="005E26F4"/>
    <w:rsid w:val="005E3570"/>
    <w:rsid w:val="005E3EDE"/>
    <w:rsid w:val="005E67EF"/>
    <w:rsid w:val="005F57E6"/>
    <w:rsid w:val="005F70E9"/>
    <w:rsid w:val="005F71A6"/>
    <w:rsid w:val="006004C0"/>
    <w:rsid w:val="00601563"/>
    <w:rsid w:val="006019C4"/>
    <w:rsid w:val="006020D0"/>
    <w:rsid w:val="006021AF"/>
    <w:rsid w:val="006071B2"/>
    <w:rsid w:val="00612B1B"/>
    <w:rsid w:val="00620330"/>
    <w:rsid w:val="00621315"/>
    <w:rsid w:val="00621BB6"/>
    <w:rsid w:val="0062236F"/>
    <w:rsid w:val="00623195"/>
    <w:rsid w:val="0063133F"/>
    <w:rsid w:val="00631F76"/>
    <w:rsid w:val="00635FD3"/>
    <w:rsid w:val="006374F2"/>
    <w:rsid w:val="00637DDF"/>
    <w:rsid w:val="006418CD"/>
    <w:rsid w:val="006426C3"/>
    <w:rsid w:val="00642E30"/>
    <w:rsid w:val="00643FE1"/>
    <w:rsid w:val="0064404B"/>
    <w:rsid w:val="0064421E"/>
    <w:rsid w:val="006460D1"/>
    <w:rsid w:val="0065392E"/>
    <w:rsid w:val="00653B23"/>
    <w:rsid w:val="00655665"/>
    <w:rsid w:val="00657D7D"/>
    <w:rsid w:val="00660030"/>
    <w:rsid w:val="006619CC"/>
    <w:rsid w:val="00662491"/>
    <w:rsid w:val="00662744"/>
    <w:rsid w:val="00671F74"/>
    <w:rsid w:val="00674CE8"/>
    <w:rsid w:val="00676F74"/>
    <w:rsid w:val="00677720"/>
    <w:rsid w:val="00680E71"/>
    <w:rsid w:val="00680F08"/>
    <w:rsid w:val="006815F6"/>
    <w:rsid w:val="0068719F"/>
    <w:rsid w:val="00691DAD"/>
    <w:rsid w:val="00691ED9"/>
    <w:rsid w:val="006924BF"/>
    <w:rsid w:val="00693D05"/>
    <w:rsid w:val="00693FA4"/>
    <w:rsid w:val="00694AC2"/>
    <w:rsid w:val="006961B4"/>
    <w:rsid w:val="00696385"/>
    <w:rsid w:val="00696CB6"/>
    <w:rsid w:val="006A249A"/>
    <w:rsid w:val="006A4E8A"/>
    <w:rsid w:val="006A7BE7"/>
    <w:rsid w:val="006B064E"/>
    <w:rsid w:val="006B1F5B"/>
    <w:rsid w:val="006B22DC"/>
    <w:rsid w:val="006B296B"/>
    <w:rsid w:val="006B762B"/>
    <w:rsid w:val="006B7E68"/>
    <w:rsid w:val="006C0965"/>
    <w:rsid w:val="006C1039"/>
    <w:rsid w:val="006C1476"/>
    <w:rsid w:val="006C6695"/>
    <w:rsid w:val="006D0A0B"/>
    <w:rsid w:val="006D3B12"/>
    <w:rsid w:val="006D60FA"/>
    <w:rsid w:val="006D623E"/>
    <w:rsid w:val="006D6D1B"/>
    <w:rsid w:val="006E1664"/>
    <w:rsid w:val="006E17F5"/>
    <w:rsid w:val="006E2000"/>
    <w:rsid w:val="006E2A75"/>
    <w:rsid w:val="006E2B96"/>
    <w:rsid w:val="006E30A6"/>
    <w:rsid w:val="006E49AD"/>
    <w:rsid w:val="006E603F"/>
    <w:rsid w:val="006E6624"/>
    <w:rsid w:val="006E7C3D"/>
    <w:rsid w:val="006F0CAE"/>
    <w:rsid w:val="006F123B"/>
    <w:rsid w:val="006F142E"/>
    <w:rsid w:val="006F1CEA"/>
    <w:rsid w:val="006F24D7"/>
    <w:rsid w:val="006F7209"/>
    <w:rsid w:val="006F786A"/>
    <w:rsid w:val="006F78E3"/>
    <w:rsid w:val="00700F8C"/>
    <w:rsid w:val="00702067"/>
    <w:rsid w:val="00702D03"/>
    <w:rsid w:val="0070362B"/>
    <w:rsid w:val="007058AA"/>
    <w:rsid w:val="00707D0F"/>
    <w:rsid w:val="00707FF6"/>
    <w:rsid w:val="00711043"/>
    <w:rsid w:val="007111A8"/>
    <w:rsid w:val="00711B99"/>
    <w:rsid w:val="00713076"/>
    <w:rsid w:val="0071321B"/>
    <w:rsid w:val="00713342"/>
    <w:rsid w:val="00714151"/>
    <w:rsid w:val="00714D33"/>
    <w:rsid w:val="007173ED"/>
    <w:rsid w:val="007177AE"/>
    <w:rsid w:val="0071792E"/>
    <w:rsid w:val="007206D3"/>
    <w:rsid w:val="007211A2"/>
    <w:rsid w:val="00721831"/>
    <w:rsid w:val="00722072"/>
    <w:rsid w:val="0072452D"/>
    <w:rsid w:val="007248D9"/>
    <w:rsid w:val="007255FA"/>
    <w:rsid w:val="00727AF6"/>
    <w:rsid w:val="00727EB0"/>
    <w:rsid w:val="0073128B"/>
    <w:rsid w:val="00733521"/>
    <w:rsid w:val="00733B41"/>
    <w:rsid w:val="00733C1C"/>
    <w:rsid w:val="007349D3"/>
    <w:rsid w:val="0073662F"/>
    <w:rsid w:val="00737EBA"/>
    <w:rsid w:val="0074330A"/>
    <w:rsid w:val="007460A2"/>
    <w:rsid w:val="007467B7"/>
    <w:rsid w:val="00746C01"/>
    <w:rsid w:val="0075019D"/>
    <w:rsid w:val="007507A8"/>
    <w:rsid w:val="0075255F"/>
    <w:rsid w:val="00752EAF"/>
    <w:rsid w:val="007546B0"/>
    <w:rsid w:val="00754CF7"/>
    <w:rsid w:val="007554DA"/>
    <w:rsid w:val="00755C67"/>
    <w:rsid w:val="007560DD"/>
    <w:rsid w:val="007562D2"/>
    <w:rsid w:val="00756AC9"/>
    <w:rsid w:val="00761FC4"/>
    <w:rsid w:val="0076269F"/>
    <w:rsid w:val="0076410A"/>
    <w:rsid w:val="00764C6D"/>
    <w:rsid w:val="00767A9B"/>
    <w:rsid w:val="0077045D"/>
    <w:rsid w:val="00772600"/>
    <w:rsid w:val="00772D03"/>
    <w:rsid w:val="00774DDC"/>
    <w:rsid w:val="00775882"/>
    <w:rsid w:val="007806D2"/>
    <w:rsid w:val="00780A45"/>
    <w:rsid w:val="007825D3"/>
    <w:rsid w:val="0078379E"/>
    <w:rsid w:val="00783F23"/>
    <w:rsid w:val="0078469A"/>
    <w:rsid w:val="00792D16"/>
    <w:rsid w:val="00792EAD"/>
    <w:rsid w:val="00795B24"/>
    <w:rsid w:val="00795EDC"/>
    <w:rsid w:val="00796EE8"/>
    <w:rsid w:val="0079752C"/>
    <w:rsid w:val="007A26F1"/>
    <w:rsid w:val="007A3677"/>
    <w:rsid w:val="007A3681"/>
    <w:rsid w:val="007A3710"/>
    <w:rsid w:val="007A7D7E"/>
    <w:rsid w:val="007A7E30"/>
    <w:rsid w:val="007B05DC"/>
    <w:rsid w:val="007B2D11"/>
    <w:rsid w:val="007B3023"/>
    <w:rsid w:val="007B343C"/>
    <w:rsid w:val="007B535F"/>
    <w:rsid w:val="007B62C3"/>
    <w:rsid w:val="007B6306"/>
    <w:rsid w:val="007C154C"/>
    <w:rsid w:val="007C2B9D"/>
    <w:rsid w:val="007C57E9"/>
    <w:rsid w:val="007C7914"/>
    <w:rsid w:val="007C7E12"/>
    <w:rsid w:val="007D2088"/>
    <w:rsid w:val="007D2EC4"/>
    <w:rsid w:val="007D3B88"/>
    <w:rsid w:val="007D3C00"/>
    <w:rsid w:val="007D42C6"/>
    <w:rsid w:val="007D4C57"/>
    <w:rsid w:val="007D6186"/>
    <w:rsid w:val="007D74DC"/>
    <w:rsid w:val="007E181C"/>
    <w:rsid w:val="007E30BD"/>
    <w:rsid w:val="007E36AB"/>
    <w:rsid w:val="007E3AF9"/>
    <w:rsid w:val="007E4D14"/>
    <w:rsid w:val="007E507C"/>
    <w:rsid w:val="007E5135"/>
    <w:rsid w:val="007E7A46"/>
    <w:rsid w:val="007F0625"/>
    <w:rsid w:val="007F0D6D"/>
    <w:rsid w:val="007F1753"/>
    <w:rsid w:val="007F2BBF"/>
    <w:rsid w:val="007F2F5C"/>
    <w:rsid w:val="007F376C"/>
    <w:rsid w:val="007F4838"/>
    <w:rsid w:val="007F4E51"/>
    <w:rsid w:val="007F69FB"/>
    <w:rsid w:val="00800B08"/>
    <w:rsid w:val="00801744"/>
    <w:rsid w:val="00804C5A"/>
    <w:rsid w:val="008060C7"/>
    <w:rsid w:val="00806739"/>
    <w:rsid w:val="00807ED2"/>
    <w:rsid w:val="00807FD7"/>
    <w:rsid w:val="008115CA"/>
    <w:rsid w:val="008121E7"/>
    <w:rsid w:val="00813244"/>
    <w:rsid w:val="00813BEE"/>
    <w:rsid w:val="00814511"/>
    <w:rsid w:val="00815591"/>
    <w:rsid w:val="0081664F"/>
    <w:rsid w:val="00822C73"/>
    <w:rsid w:val="008231BC"/>
    <w:rsid w:val="0082657E"/>
    <w:rsid w:val="008312DF"/>
    <w:rsid w:val="00831AA4"/>
    <w:rsid w:val="0083303A"/>
    <w:rsid w:val="00835282"/>
    <w:rsid w:val="00835604"/>
    <w:rsid w:val="00837F77"/>
    <w:rsid w:val="00840AE1"/>
    <w:rsid w:val="00842BF1"/>
    <w:rsid w:val="00843457"/>
    <w:rsid w:val="008443F7"/>
    <w:rsid w:val="00844A60"/>
    <w:rsid w:val="008450BA"/>
    <w:rsid w:val="00845764"/>
    <w:rsid w:val="00845B9C"/>
    <w:rsid w:val="00850EA8"/>
    <w:rsid w:val="008510DE"/>
    <w:rsid w:val="00854D82"/>
    <w:rsid w:val="00863933"/>
    <w:rsid w:val="00865419"/>
    <w:rsid w:val="00865C83"/>
    <w:rsid w:val="00871C77"/>
    <w:rsid w:val="008726E6"/>
    <w:rsid w:val="00872D29"/>
    <w:rsid w:val="008756C8"/>
    <w:rsid w:val="0087676D"/>
    <w:rsid w:val="008775BE"/>
    <w:rsid w:val="00877C40"/>
    <w:rsid w:val="0088065C"/>
    <w:rsid w:val="00883531"/>
    <w:rsid w:val="0088536D"/>
    <w:rsid w:val="0088549B"/>
    <w:rsid w:val="008855C3"/>
    <w:rsid w:val="008906A9"/>
    <w:rsid w:val="00892ED4"/>
    <w:rsid w:val="008931E9"/>
    <w:rsid w:val="00893331"/>
    <w:rsid w:val="0089335E"/>
    <w:rsid w:val="008936D7"/>
    <w:rsid w:val="00893E92"/>
    <w:rsid w:val="00894809"/>
    <w:rsid w:val="00895C35"/>
    <w:rsid w:val="00895EC8"/>
    <w:rsid w:val="0089620E"/>
    <w:rsid w:val="00896B2B"/>
    <w:rsid w:val="00896C30"/>
    <w:rsid w:val="00897741"/>
    <w:rsid w:val="008A080E"/>
    <w:rsid w:val="008A536A"/>
    <w:rsid w:val="008A56E8"/>
    <w:rsid w:val="008A79DE"/>
    <w:rsid w:val="008B0CAC"/>
    <w:rsid w:val="008B2E19"/>
    <w:rsid w:val="008B676A"/>
    <w:rsid w:val="008B6D31"/>
    <w:rsid w:val="008C0417"/>
    <w:rsid w:val="008C0B11"/>
    <w:rsid w:val="008C2183"/>
    <w:rsid w:val="008C47B1"/>
    <w:rsid w:val="008C574C"/>
    <w:rsid w:val="008C7523"/>
    <w:rsid w:val="008D01C4"/>
    <w:rsid w:val="008D0B7E"/>
    <w:rsid w:val="008D0FFF"/>
    <w:rsid w:val="008D1351"/>
    <w:rsid w:val="008D2159"/>
    <w:rsid w:val="008D3AF3"/>
    <w:rsid w:val="008D569D"/>
    <w:rsid w:val="008D7CED"/>
    <w:rsid w:val="008D7E63"/>
    <w:rsid w:val="008E0BD9"/>
    <w:rsid w:val="008E20AF"/>
    <w:rsid w:val="008E2FC9"/>
    <w:rsid w:val="008E3F8F"/>
    <w:rsid w:val="008E5477"/>
    <w:rsid w:val="008E657B"/>
    <w:rsid w:val="008E7C9B"/>
    <w:rsid w:val="008F7370"/>
    <w:rsid w:val="00901374"/>
    <w:rsid w:val="00901B40"/>
    <w:rsid w:val="009035CD"/>
    <w:rsid w:val="00905FA0"/>
    <w:rsid w:val="00910DD2"/>
    <w:rsid w:val="009129C0"/>
    <w:rsid w:val="0091308F"/>
    <w:rsid w:val="00914FF3"/>
    <w:rsid w:val="0091632B"/>
    <w:rsid w:val="00916498"/>
    <w:rsid w:val="00917631"/>
    <w:rsid w:val="009208E9"/>
    <w:rsid w:val="00922821"/>
    <w:rsid w:val="00923B4F"/>
    <w:rsid w:val="00923B7B"/>
    <w:rsid w:val="009240A6"/>
    <w:rsid w:val="00926458"/>
    <w:rsid w:val="00926A5C"/>
    <w:rsid w:val="00927821"/>
    <w:rsid w:val="009279DB"/>
    <w:rsid w:val="00931A01"/>
    <w:rsid w:val="009326B5"/>
    <w:rsid w:val="0093415F"/>
    <w:rsid w:val="009343D1"/>
    <w:rsid w:val="00934C3D"/>
    <w:rsid w:val="009367DF"/>
    <w:rsid w:val="00937C8B"/>
    <w:rsid w:val="00941EC1"/>
    <w:rsid w:val="009425B6"/>
    <w:rsid w:val="00943C78"/>
    <w:rsid w:val="009471BA"/>
    <w:rsid w:val="0094752E"/>
    <w:rsid w:val="00950612"/>
    <w:rsid w:val="00950AAF"/>
    <w:rsid w:val="00951E11"/>
    <w:rsid w:val="00952A26"/>
    <w:rsid w:val="00952B34"/>
    <w:rsid w:val="0095321C"/>
    <w:rsid w:val="00954C76"/>
    <w:rsid w:val="00961904"/>
    <w:rsid w:val="00962CAB"/>
    <w:rsid w:val="00963186"/>
    <w:rsid w:val="00964528"/>
    <w:rsid w:val="00966188"/>
    <w:rsid w:val="009670CF"/>
    <w:rsid w:val="00967EA0"/>
    <w:rsid w:val="00970000"/>
    <w:rsid w:val="00970AE2"/>
    <w:rsid w:val="00970BF7"/>
    <w:rsid w:val="009749AF"/>
    <w:rsid w:val="00974F7F"/>
    <w:rsid w:val="00975688"/>
    <w:rsid w:val="009758CB"/>
    <w:rsid w:val="00976687"/>
    <w:rsid w:val="00977255"/>
    <w:rsid w:val="00977D61"/>
    <w:rsid w:val="0098162F"/>
    <w:rsid w:val="00982D7D"/>
    <w:rsid w:val="00982F9E"/>
    <w:rsid w:val="00983AE6"/>
    <w:rsid w:val="00985B75"/>
    <w:rsid w:val="009873F1"/>
    <w:rsid w:val="00992225"/>
    <w:rsid w:val="00997BD0"/>
    <w:rsid w:val="009A0F37"/>
    <w:rsid w:val="009A2814"/>
    <w:rsid w:val="009A2869"/>
    <w:rsid w:val="009A3464"/>
    <w:rsid w:val="009A7A64"/>
    <w:rsid w:val="009A7EC0"/>
    <w:rsid w:val="009B0B1F"/>
    <w:rsid w:val="009B10E9"/>
    <w:rsid w:val="009B1B07"/>
    <w:rsid w:val="009B3E59"/>
    <w:rsid w:val="009B4C65"/>
    <w:rsid w:val="009B684B"/>
    <w:rsid w:val="009B6E66"/>
    <w:rsid w:val="009C0982"/>
    <w:rsid w:val="009C2A1D"/>
    <w:rsid w:val="009C364F"/>
    <w:rsid w:val="009C512C"/>
    <w:rsid w:val="009C59E0"/>
    <w:rsid w:val="009C641E"/>
    <w:rsid w:val="009C681D"/>
    <w:rsid w:val="009C726B"/>
    <w:rsid w:val="009C7B78"/>
    <w:rsid w:val="009D0980"/>
    <w:rsid w:val="009D599D"/>
    <w:rsid w:val="009D5D63"/>
    <w:rsid w:val="009D6BF8"/>
    <w:rsid w:val="009E08B8"/>
    <w:rsid w:val="009E27A6"/>
    <w:rsid w:val="009E374C"/>
    <w:rsid w:val="009E4733"/>
    <w:rsid w:val="009E5C60"/>
    <w:rsid w:val="009F04CC"/>
    <w:rsid w:val="009F463A"/>
    <w:rsid w:val="009F55EC"/>
    <w:rsid w:val="00A02C68"/>
    <w:rsid w:val="00A03546"/>
    <w:rsid w:val="00A053A3"/>
    <w:rsid w:val="00A05DE9"/>
    <w:rsid w:val="00A05FE6"/>
    <w:rsid w:val="00A063D1"/>
    <w:rsid w:val="00A066B7"/>
    <w:rsid w:val="00A06EAD"/>
    <w:rsid w:val="00A07F6D"/>
    <w:rsid w:val="00A108D3"/>
    <w:rsid w:val="00A109B7"/>
    <w:rsid w:val="00A1170A"/>
    <w:rsid w:val="00A121BC"/>
    <w:rsid w:val="00A139A1"/>
    <w:rsid w:val="00A13C95"/>
    <w:rsid w:val="00A1454B"/>
    <w:rsid w:val="00A15A05"/>
    <w:rsid w:val="00A178F1"/>
    <w:rsid w:val="00A17A0F"/>
    <w:rsid w:val="00A217BC"/>
    <w:rsid w:val="00A21AE0"/>
    <w:rsid w:val="00A221BC"/>
    <w:rsid w:val="00A22670"/>
    <w:rsid w:val="00A230BB"/>
    <w:rsid w:val="00A23F89"/>
    <w:rsid w:val="00A25285"/>
    <w:rsid w:val="00A27732"/>
    <w:rsid w:val="00A313DA"/>
    <w:rsid w:val="00A32BB4"/>
    <w:rsid w:val="00A32C04"/>
    <w:rsid w:val="00A33860"/>
    <w:rsid w:val="00A33906"/>
    <w:rsid w:val="00A34263"/>
    <w:rsid w:val="00A34DA4"/>
    <w:rsid w:val="00A355F1"/>
    <w:rsid w:val="00A40D00"/>
    <w:rsid w:val="00A413E0"/>
    <w:rsid w:val="00A42B9C"/>
    <w:rsid w:val="00A4302D"/>
    <w:rsid w:val="00A4409F"/>
    <w:rsid w:val="00A4432C"/>
    <w:rsid w:val="00A4614B"/>
    <w:rsid w:val="00A50CB5"/>
    <w:rsid w:val="00A52236"/>
    <w:rsid w:val="00A54C95"/>
    <w:rsid w:val="00A55455"/>
    <w:rsid w:val="00A557A9"/>
    <w:rsid w:val="00A5603C"/>
    <w:rsid w:val="00A56BF3"/>
    <w:rsid w:val="00A61428"/>
    <w:rsid w:val="00A61F5B"/>
    <w:rsid w:val="00A62651"/>
    <w:rsid w:val="00A63A7D"/>
    <w:rsid w:val="00A67E37"/>
    <w:rsid w:val="00A73439"/>
    <w:rsid w:val="00A75488"/>
    <w:rsid w:val="00A757BF"/>
    <w:rsid w:val="00A77146"/>
    <w:rsid w:val="00A84CE1"/>
    <w:rsid w:val="00A865C0"/>
    <w:rsid w:val="00A904BF"/>
    <w:rsid w:val="00A92115"/>
    <w:rsid w:val="00A925A5"/>
    <w:rsid w:val="00A93B09"/>
    <w:rsid w:val="00A94174"/>
    <w:rsid w:val="00A94C2C"/>
    <w:rsid w:val="00A953EB"/>
    <w:rsid w:val="00A965AA"/>
    <w:rsid w:val="00A966DF"/>
    <w:rsid w:val="00AA02D9"/>
    <w:rsid w:val="00AA0823"/>
    <w:rsid w:val="00AA2140"/>
    <w:rsid w:val="00AA4E94"/>
    <w:rsid w:val="00AA7708"/>
    <w:rsid w:val="00AB0EDA"/>
    <w:rsid w:val="00AB3650"/>
    <w:rsid w:val="00AB3D74"/>
    <w:rsid w:val="00AB41D6"/>
    <w:rsid w:val="00AB49FE"/>
    <w:rsid w:val="00AB4A82"/>
    <w:rsid w:val="00AB6BE4"/>
    <w:rsid w:val="00AB7288"/>
    <w:rsid w:val="00AB775C"/>
    <w:rsid w:val="00AC01CA"/>
    <w:rsid w:val="00AC1F1D"/>
    <w:rsid w:val="00AC26D4"/>
    <w:rsid w:val="00AC281A"/>
    <w:rsid w:val="00AC40DD"/>
    <w:rsid w:val="00AC5422"/>
    <w:rsid w:val="00AC6B22"/>
    <w:rsid w:val="00AD063B"/>
    <w:rsid w:val="00AD0CCB"/>
    <w:rsid w:val="00AD234B"/>
    <w:rsid w:val="00AD51E7"/>
    <w:rsid w:val="00AD5497"/>
    <w:rsid w:val="00AD6659"/>
    <w:rsid w:val="00AD676B"/>
    <w:rsid w:val="00AD684F"/>
    <w:rsid w:val="00AE13A4"/>
    <w:rsid w:val="00AE4139"/>
    <w:rsid w:val="00AE4A1E"/>
    <w:rsid w:val="00AE7859"/>
    <w:rsid w:val="00AE7AE6"/>
    <w:rsid w:val="00AF0C72"/>
    <w:rsid w:val="00AF1986"/>
    <w:rsid w:val="00AF2116"/>
    <w:rsid w:val="00AF2C12"/>
    <w:rsid w:val="00AF352C"/>
    <w:rsid w:val="00AF3933"/>
    <w:rsid w:val="00AF3ECF"/>
    <w:rsid w:val="00AF6F32"/>
    <w:rsid w:val="00AF723C"/>
    <w:rsid w:val="00B00695"/>
    <w:rsid w:val="00B02E56"/>
    <w:rsid w:val="00B0434D"/>
    <w:rsid w:val="00B04C90"/>
    <w:rsid w:val="00B06A06"/>
    <w:rsid w:val="00B11328"/>
    <w:rsid w:val="00B11E78"/>
    <w:rsid w:val="00B12225"/>
    <w:rsid w:val="00B12450"/>
    <w:rsid w:val="00B12C7A"/>
    <w:rsid w:val="00B13BA0"/>
    <w:rsid w:val="00B14F83"/>
    <w:rsid w:val="00B158B6"/>
    <w:rsid w:val="00B218E0"/>
    <w:rsid w:val="00B245B1"/>
    <w:rsid w:val="00B27F66"/>
    <w:rsid w:val="00B32571"/>
    <w:rsid w:val="00B376E3"/>
    <w:rsid w:val="00B4063C"/>
    <w:rsid w:val="00B408C0"/>
    <w:rsid w:val="00B40DD4"/>
    <w:rsid w:val="00B418A9"/>
    <w:rsid w:val="00B42001"/>
    <w:rsid w:val="00B42B89"/>
    <w:rsid w:val="00B4535F"/>
    <w:rsid w:val="00B46558"/>
    <w:rsid w:val="00B521DC"/>
    <w:rsid w:val="00B52549"/>
    <w:rsid w:val="00B527DC"/>
    <w:rsid w:val="00B532B2"/>
    <w:rsid w:val="00B554B0"/>
    <w:rsid w:val="00B56534"/>
    <w:rsid w:val="00B565FD"/>
    <w:rsid w:val="00B56655"/>
    <w:rsid w:val="00B568BE"/>
    <w:rsid w:val="00B60633"/>
    <w:rsid w:val="00B61BA0"/>
    <w:rsid w:val="00B62225"/>
    <w:rsid w:val="00B63B69"/>
    <w:rsid w:val="00B64269"/>
    <w:rsid w:val="00B6452F"/>
    <w:rsid w:val="00B67021"/>
    <w:rsid w:val="00B711EE"/>
    <w:rsid w:val="00B71526"/>
    <w:rsid w:val="00B722E2"/>
    <w:rsid w:val="00B72D68"/>
    <w:rsid w:val="00B74E80"/>
    <w:rsid w:val="00B75A3F"/>
    <w:rsid w:val="00B75BBB"/>
    <w:rsid w:val="00B76DEC"/>
    <w:rsid w:val="00B779AE"/>
    <w:rsid w:val="00B806AD"/>
    <w:rsid w:val="00B81500"/>
    <w:rsid w:val="00B819FB"/>
    <w:rsid w:val="00B82473"/>
    <w:rsid w:val="00B85037"/>
    <w:rsid w:val="00B85153"/>
    <w:rsid w:val="00B87010"/>
    <w:rsid w:val="00B90DF8"/>
    <w:rsid w:val="00B921CC"/>
    <w:rsid w:val="00B92222"/>
    <w:rsid w:val="00B930F6"/>
    <w:rsid w:val="00B9568F"/>
    <w:rsid w:val="00B976BE"/>
    <w:rsid w:val="00BA14C1"/>
    <w:rsid w:val="00BA1A3A"/>
    <w:rsid w:val="00BA3D72"/>
    <w:rsid w:val="00BA3DA3"/>
    <w:rsid w:val="00BA4688"/>
    <w:rsid w:val="00BA4965"/>
    <w:rsid w:val="00BA5B6D"/>
    <w:rsid w:val="00BA66F7"/>
    <w:rsid w:val="00BA6AC3"/>
    <w:rsid w:val="00BA6CC7"/>
    <w:rsid w:val="00BB5AA4"/>
    <w:rsid w:val="00BB630E"/>
    <w:rsid w:val="00BC0F87"/>
    <w:rsid w:val="00BC197C"/>
    <w:rsid w:val="00BC5AC5"/>
    <w:rsid w:val="00BC7D46"/>
    <w:rsid w:val="00BC7D70"/>
    <w:rsid w:val="00BD1D78"/>
    <w:rsid w:val="00BD2E0A"/>
    <w:rsid w:val="00BD781D"/>
    <w:rsid w:val="00BE12AC"/>
    <w:rsid w:val="00BE1B6F"/>
    <w:rsid w:val="00BE45CD"/>
    <w:rsid w:val="00BE6F1F"/>
    <w:rsid w:val="00BF0461"/>
    <w:rsid w:val="00BF1EA8"/>
    <w:rsid w:val="00BF20AB"/>
    <w:rsid w:val="00BF39CF"/>
    <w:rsid w:val="00BF55D4"/>
    <w:rsid w:val="00BF56EB"/>
    <w:rsid w:val="00BF5D90"/>
    <w:rsid w:val="00BF6906"/>
    <w:rsid w:val="00BF7F63"/>
    <w:rsid w:val="00C00D7A"/>
    <w:rsid w:val="00C02A6E"/>
    <w:rsid w:val="00C03E16"/>
    <w:rsid w:val="00C03FAB"/>
    <w:rsid w:val="00C04469"/>
    <w:rsid w:val="00C0477C"/>
    <w:rsid w:val="00C069C0"/>
    <w:rsid w:val="00C06B7E"/>
    <w:rsid w:val="00C079F2"/>
    <w:rsid w:val="00C10264"/>
    <w:rsid w:val="00C102B1"/>
    <w:rsid w:val="00C10F59"/>
    <w:rsid w:val="00C113AB"/>
    <w:rsid w:val="00C11DAA"/>
    <w:rsid w:val="00C11DDF"/>
    <w:rsid w:val="00C123AA"/>
    <w:rsid w:val="00C12449"/>
    <w:rsid w:val="00C1457D"/>
    <w:rsid w:val="00C14F99"/>
    <w:rsid w:val="00C15462"/>
    <w:rsid w:val="00C16535"/>
    <w:rsid w:val="00C217B9"/>
    <w:rsid w:val="00C2243A"/>
    <w:rsid w:val="00C224EB"/>
    <w:rsid w:val="00C27BA4"/>
    <w:rsid w:val="00C31EE3"/>
    <w:rsid w:val="00C328ED"/>
    <w:rsid w:val="00C3325C"/>
    <w:rsid w:val="00C33F9B"/>
    <w:rsid w:val="00C34ADB"/>
    <w:rsid w:val="00C4038D"/>
    <w:rsid w:val="00C40626"/>
    <w:rsid w:val="00C411C0"/>
    <w:rsid w:val="00C41C01"/>
    <w:rsid w:val="00C4287B"/>
    <w:rsid w:val="00C45417"/>
    <w:rsid w:val="00C47474"/>
    <w:rsid w:val="00C505C6"/>
    <w:rsid w:val="00C50982"/>
    <w:rsid w:val="00C50F0C"/>
    <w:rsid w:val="00C52068"/>
    <w:rsid w:val="00C54227"/>
    <w:rsid w:val="00C564C9"/>
    <w:rsid w:val="00C573E3"/>
    <w:rsid w:val="00C66C60"/>
    <w:rsid w:val="00C67693"/>
    <w:rsid w:val="00C70318"/>
    <w:rsid w:val="00C70E74"/>
    <w:rsid w:val="00C73F81"/>
    <w:rsid w:val="00C75A05"/>
    <w:rsid w:val="00C75E53"/>
    <w:rsid w:val="00C76025"/>
    <w:rsid w:val="00C77744"/>
    <w:rsid w:val="00C8175D"/>
    <w:rsid w:val="00C85C77"/>
    <w:rsid w:val="00C90EAB"/>
    <w:rsid w:val="00C933DF"/>
    <w:rsid w:val="00C93F3F"/>
    <w:rsid w:val="00C940A4"/>
    <w:rsid w:val="00C95822"/>
    <w:rsid w:val="00C95E37"/>
    <w:rsid w:val="00C963A6"/>
    <w:rsid w:val="00C97119"/>
    <w:rsid w:val="00CA1A8A"/>
    <w:rsid w:val="00CA2E32"/>
    <w:rsid w:val="00CA335A"/>
    <w:rsid w:val="00CA4FAD"/>
    <w:rsid w:val="00CA70DC"/>
    <w:rsid w:val="00CB2724"/>
    <w:rsid w:val="00CB2749"/>
    <w:rsid w:val="00CB2829"/>
    <w:rsid w:val="00CB2E50"/>
    <w:rsid w:val="00CB3F55"/>
    <w:rsid w:val="00CB7EF5"/>
    <w:rsid w:val="00CC2810"/>
    <w:rsid w:val="00CC412E"/>
    <w:rsid w:val="00CC4372"/>
    <w:rsid w:val="00CC45B4"/>
    <w:rsid w:val="00CC462F"/>
    <w:rsid w:val="00CC5AFF"/>
    <w:rsid w:val="00CC6C0F"/>
    <w:rsid w:val="00CD0DBD"/>
    <w:rsid w:val="00CD201E"/>
    <w:rsid w:val="00CD4F54"/>
    <w:rsid w:val="00CD5FE0"/>
    <w:rsid w:val="00CD7795"/>
    <w:rsid w:val="00CD7DEB"/>
    <w:rsid w:val="00CE1406"/>
    <w:rsid w:val="00CE67A4"/>
    <w:rsid w:val="00CE710D"/>
    <w:rsid w:val="00CE72FC"/>
    <w:rsid w:val="00CF3BD0"/>
    <w:rsid w:val="00CF4CFB"/>
    <w:rsid w:val="00CF4EE1"/>
    <w:rsid w:val="00CF51AF"/>
    <w:rsid w:val="00D00A7E"/>
    <w:rsid w:val="00D01F91"/>
    <w:rsid w:val="00D0540D"/>
    <w:rsid w:val="00D0666A"/>
    <w:rsid w:val="00D06E2C"/>
    <w:rsid w:val="00D0710A"/>
    <w:rsid w:val="00D102ED"/>
    <w:rsid w:val="00D10431"/>
    <w:rsid w:val="00D1091F"/>
    <w:rsid w:val="00D16A45"/>
    <w:rsid w:val="00D17BE4"/>
    <w:rsid w:val="00D21AE0"/>
    <w:rsid w:val="00D25DDE"/>
    <w:rsid w:val="00D26AB1"/>
    <w:rsid w:val="00D27127"/>
    <w:rsid w:val="00D2769A"/>
    <w:rsid w:val="00D30958"/>
    <w:rsid w:val="00D31228"/>
    <w:rsid w:val="00D31771"/>
    <w:rsid w:val="00D31CA8"/>
    <w:rsid w:val="00D323D2"/>
    <w:rsid w:val="00D405F4"/>
    <w:rsid w:val="00D41C24"/>
    <w:rsid w:val="00D42029"/>
    <w:rsid w:val="00D44EE9"/>
    <w:rsid w:val="00D454CA"/>
    <w:rsid w:val="00D45D33"/>
    <w:rsid w:val="00D46321"/>
    <w:rsid w:val="00D47AF7"/>
    <w:rsid w:val="00D50038"/>
    <w:rsid w:val="00D5003D"/>
    <w:rsid w:val="00D50534"/>
    <w:rsid w:val="00D5085F"/>
    <w:rsid w:val="00D522DD"/>
    <w:rsid w:val="00D53403"/>
    <w:rsid w:val="00D546F0"/>
    <w:rsid w:val="00D567A3"/>
    <w:rsid w:val="00D62701"/>
    <w:rsid w:val="00D64555"/>
    <w:rsid w:val="00D6505B"/>
    <w:rsid w:val="00D65CE5"/>
    <w:rsid w:val="00D66081"/>
    <w:rsid w:val="00D72D6A"/>
    <w:rsid w:val="00D73B93"/>
    <w:rsid w:val="00D740B7"/>
    <w:rsid w:val="00D740F8"/>
    <w:rsid w:val="00D7441F"/>
    <w:rsid w:val="00D757B5"/>
    <w:rsid w:val="00D758B7"/>
    <w:rsid w:val="00D763CE"/>
    <w:rsid w:val="00D871C2"/>
    <w:rsid w:val="00D876F4"/>
    <w:rsid w:val="00D87B02"/>
    <w:rsid w:val="00D963D7"/>
    <w:rsid w:val="00D96572"/>
    <w:rsid w:val="00D968C9"/>
    <w:rsid w:val="00D96A68"/>
    <w:rsid w:val="00D96DBB"/>
    <w:rsid w:val="00DA11D2"/>
    <w:rsid w:val="00DA1E4B"/>
    <w:rsid w:val="00DA328C"/>
    <w:rsid w:val="00DA5EF6"/>
    <w:rsid w:val="00DA5F02"/>
    <w:rsid w:val="00DA75F8"/>
    <w:rsid w:val="00DA7745"/>
    <w:rsid w:val="00DB044B"/>
    <w:rsid w:val="00DB0571"/>
    <w:rsid w:val="00DB1BBD"/>
    <w:rsid w:val="00DB3807"/>
    <w:rsid w:val="00DB44BE"/>
    <w:rsid w:val="00DB7877"/>
    <w:rsid w:val="00DC043A"/>
    <w:rsid w:val="00DC1024"/>
    <w:rsid w:val="00DC181F"/>
    <w:rsid w:val="00DC1A34"/>
    <w:rsid w:val="00DC219F"/>
    <w:rsid w:val="00DC44FA"/>
    <w:rsid w:val="00DC50EB"/>
    <w:rsid w:val="00DD41A2"/>
    <w:rsid w:val="00DD440B"/>
    <w:rsid w:val="00DD5867"/>
    <w:rsid w:val="00DD587D"/>
    <w:rsid w:val="00DD69F1"/>
    <w:rsid w:val="00DD6E52"/>
    <w:rsid w:val="00DD710A"/>
    <w:rsid w:val="00DE1BE3"/>
    <w:rsid w:val="00DE2B3B"/>
    <w:rsid w:val="00DE3DF3"/>
    <w:rsid w:val="00DE57A7"/>
    <w:rsid w:val="00DE5AC9"/>
    <w:rsid w:val="00DE6AFE"/>
    <w:rsid w:val="00DE7A1D"/>
    <w:rsid w:val="00DF023F"/>
    <w:rsid w:val="00DF0B93"/>
    <w:rsid w:val="00DF0F5D"/>
    <w:rsid w:val="00DF45E7"/>
    <w:rsid w:val="00DF7147"/>
    <w:rsid w:val="00DF774C"/>
    <w:rsid w:val="00E000DE"/>
    <w:rsid w:val="00E001FE"/>
    <w:rsid w:val="00E0394D"/>
    <w:rsid w:val="00E03AE8"/>
    <w:rsid w:val="00E069DA"/>
    <w:rsid w:val="00E06AFF"/>
    <w:rsid w:val="00E10E44"/>
    <w:rsid w:val="00E1208E"/>
    <w:rsid w:val="00E12921"/>
    <w:rsid w:val="00E12A61"/>
    <w:rsid w:val="00E1533B"/>
    <w:rsid w:val="00E15B89"/>
    <w:rsid w:val="00E1743F"/>
    <w:rsid w:val="00E20A4C"/>
    <w:rsid w:val="00E2710B"/>
    <w:rsid w:val="00E32299"/>
    <w:rsid w:val="00E32849"/>
    <w:rsid w:val="00E3288E"/>
    <w:rsid w:val="00E34AB9"/>
    <w:rsid w:val="00E34ADB"/>
    <w:rsid w:val="00E3526E"/>
    <w:rsid w:val="00E37B23"/>
    <w:rsid w:val="00E37D79"/>
    <w:rsid w:val="00E42D6D"/>
    <w:rsid w:val="00E43C00"/>
    <w:rsid w:val="00E46B28"/>
    <w:rsid w:val="00E502E9"/>
    <w:rsid w:val="00E51B95"/>
    <w:rsid w:val="00E51C72"/>
    <w:rsid w:val="00E51DD6"/>
    <w:rsid w:val="00E60634"/>
    <w:rsid w:val="00E60EE5"/>
    <w:rsid w:val="00E626FF"/>
    <w:rsid w:val="00E63C1A"/>
    <w:rsid w:val="00E64401"/>
    <w:rsid w:val="00E64D4C"/>
    <w:rsid w:val="00E651F5"/>
    <w:rsid w:val="00E66AFF"/>
    <w:rsid w:val="00E67792"/>
    <w:rsid w:val="00E70B60"/>
    <w:rsid w:val="00E73CB7"/>
    <w:rsid w:val="00E74903"/>
    <w:rsid w:val="00E74EF1"/>
    <w:rsid w:val="00E75BEB"/>
    <w:rsid w:val="00E75CF6"/>
    <w:rsid w:val="00E83073"/>
    <w:rsid w:val="00E8331B"/>
    <w:rsid w:val="00E8393F"/>
    <w:rsid w:val="00E8536B"/>
    <w:rsid w:val="00E868A8"/>
    <w:rsid w:val="00E86B45"/>
    <w:rsid w:val="00E900E8"/>
    <w:rsid w:val="00E916FC"/>
    <w:rsid w:val="00E931F9"/>
    <w:rsid w:val="00E946A3"/>
    <w:rsid w:val="00E97AF8"/>
    <w:rsid w:val="00EA020A"/>
    <w:rsid w:val="00EA1D95"/>
    <w:rsid w:val="00EA5E79"/>
    <w:rsid w:val="00EB086A"/>
    <w:rsid w:val="00EB094B"/>
    <w:rsid w:val="00EB415A"/>
    <w:rsid w:val="00EB512B"/>
    <w:rsid w:val="00EB6425"/>
    <w:rsid w:val="00EB7429"/>
    <w:rsid w:val="00EC09DE"/>
    <w:rsid w:val="00EC2289"/>
    <w:rsid w:val="00EC4021"/>
    <w:rsid w:val="00EC50E8"/>
    <w:rsid w:val="00EC74CE"/>
    <w:rsid w:val="00EC770D"/>
    <w:rsid w:val="00ED08D8"/>
    <w:rsid w:val="00ED1092"/>
    <w:rsid w:val="00ED15D9"/>
    <w:rsid w:val="00ED1CCC"/>
    <w:rsid w:val="00ED2D68"/>
    <w:rsid w:val="00ED2E60"/>
    <w:rsid w:val="00ED36C3"/>
    <w:rsid w:val="00ED3708"/>
    <w:rsid w:val="00ED71F9"/>
    <w:rsid w:val="00ED79A0"/>
    <w:rsid w:val="00EE2472"/>
    <w:rsid w:val="00EE2F1B"/>
    <w:rsid w:val="00EE40C1"/>
    <w:rsid w:val="00EE5371"/>
    <w:rsid w:val="00EE55DF"/>
    <w:rsid w:val="00EF075F"/>
    <w:rsid w:val="00EF238E"/>
    <w:rsid w:val="00EF2ECD"/>
    <w:rsid w:val="00EF4FE5"/>
    <w:rsid w:val="00EF5532"/>
    <w:rsid w:val="00EF67F2"/>
    <w:rsid w:val="00EF7E08"/>
    <w:rsid w:val="00F00C0C"/>
    <w:rsid w:val="00F01376"/>
    <w:rsid w:val="00F0262D"/>
    <w:rsid w:val="00F04AC0"/>
    <w:rsid w:val="00F05C1C"/>
    <w:rsid w:val="00F0641D"/>
    <w:rsid w:val="00F0777D"/>
    <w:rsid w:val="00F102CE"/>
    <w:rsid w:val="00F10767"/>
    <w:rsid w:val="00F10856"/>
    <w:rsid w:val="00F108E6"/>
    <w:rsid w:val="00F12DE7"/>
    <w:rsid w:val="00F14B5D"/>
    <w:rsid w:val="00F15D88"/>
    <w:rsid w:val="00F17D7D"/>
    <w:rsid w:val="00F201DD"/>
    <w:rsid w:val="00F2061E"/>
    <w:rsid w:val="00F20834"/>
    <w:rsid w:val="00F213BE"/>
    <w:rsid w:val="00F243A4"/>
    <w:rsid w:val="00F25CE4"/>
    <w:rsid w:val="00F27591"/>
    <w:rsid w:val="00F306EB"/>
    <w:rsid w:val="00F30C2B"/>
    <w:rsid w:val="00F32986"/>
    <w:rsid w:val="00F32F22"/>
    <w:rsid w:val="00F33F83"/>
    <w:rsid w:val="00F372AD"/>
    <w:rsid w:val="00F40D1E"/>
    <w:rsid w:val="00F4275B"/>
    <w:rsid w:val="00F43DF1"/>
    <w:rsid w:val="00F445A8"/>
    <w:rsid w:val="00F44609"/>
    <w:rsid w:val="00F44962"/>
    <w:rsid w:val="00F45748"/>
    <w:rsid w:val="00F45857"/>
    <w:rsid w:val="00F52596"/>
    <w:rsid w:val="00F53715"/>
    <w:rsid w:val="00F53FA3"/>
    <w:rsid w:val="00F54FDC"/>
    <w:rsid w:val="00F563C1"/>
    <w:rsid w:val="00F56DCC"/>
    <w:rsid w:val="00F62047"/>
    <w:rsid w:val="00F6353F"/>
    <w:rsid w:val="00F65F64"/>
    <w:rsid w:val="00F661AB"/>
    <w:rsid w:val="00F668A0"/>
    <w:rsid w:val="00F70638"/>
    <w:rsid w:val="00F719B4"/>
    <w:rsid w:val="00F72009"/>
    <w:rsid w:val="00F746D6"/>
    <w:rsid w:val="00F751FC"/>
    <w:rsid w:val="00F75F96"/>
    <w:rsid w:val="00F76800"/>
    <w:rsid w:val="00F81C52"/>
    <w:rsid w:val="00F81E8F"/>
    <w:rsid w:val="00F82F95"/>
    <w:rsid w:val="00F8350D"/>
    <w:rsid w:val="00F83B7B"/>
    <w:rsid w:val="00F84B75"/>
    <w:rsid w:val="00F868C8"/>
    <w:rsid w:val="00F939E7"/>
    <w:rsid w:val="00F963F5"/>
    <w:rsid w:val="00F976D9"/>
    <w:rsid w:val="00FA025B"/>
    <w:rsid w:val="00FA0E82"/>
    <w:rsid w:val="00FA2E1E"/>
    <w:rsid w:val="00FA2EB9"/>
    <w:rsid w:val="00FA4E42"/>
    <w:rsid w:val="00FB00BA"/>
    <w:rsid w:val="00FB0800"/>
    <w:rsid w:val="00FB0C22"/>
    <w:rsid w:val="00FB3780"/>
    <w:rsid w:val="00FB6A2D"/>
    <w:rsid w:val="00FC0A9A"/>
    <w:rsid w:val="00FC1A28"/>
    <w:rsid w:val="00FC3F13"/>
    <w:rsid w:val="00FC4D29"/>
    <w:rsid w:val="00FC4FD1"/>
    <w:rsid w:val="00FC67A9"/>
    <w:rsid w:val="00FD0E0C"/>
    <w:rsid w:val="00FD0ED5"/>
    <w:rsid w:val="00FD269F"/>
    <w:rsid w:val="00FD2DC5"/>
    <w:rsid w:val="00FD2FAA"/>
    <w:rsid w:val="00FD3DD1"/>
    <w:rsid w:val="00FD552A"/>
    <w:rsid w:val="00FD62F4"/>
    <w:rsid w:val="00FD7319"/>
    <w:rsid w:val="00FE10E9"/>
    <w:rsid w:val="00FE17F5"/>
    <w:rsid w:val="00FE3950"/>
    <w:rsid w:val="00FE6D4E"/>
    <w:rsid w:val="00FE6F02"/>
    <w:rsid w:val="00FF02DF"/>
    <w:rsid w:val="00FF23C3"/>
    <w:rsid w:val="00FF2CBC"/>
    <w:rsid w:val="00FF47A9"/>
    <w:rsid w:val="00FF4A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4D24D4-3780-42E5-999A-BEEFD97D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B75"/>
  </w:style>
  <w:style w:type="paragraph" w:styleId="Balk1">
    <w:name w:val="heading 1"/>
    <w:basedOn w:val="Normal"/>
    <w:next w:val="Normal"/>
    <w:link w:val="Balk1Char"/>
    <w:uiPriority w:val="9"/>
    <w:qFormat/>
    <w:rsid w:val="00AB7288"/>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Balk2">
    <w:name w:val="heading 2"/>
    <w:basedOn w:val="Normal"/>
    <w:next w:val="Normal"/>
    <w:link w:val="Balk2Char"/>
    <w:uiPriority w:val="9"/>
    <w:unhideWhenUsed/>
    <w:qFormat/>
    <w:rsid w:val="00CB2749"/>
    <w:pPr>
      <w:keepNext/>
      <w:keepLines/>
      <w:spacing w:before="200" w:after="0"/>
      <w:outlineLvl w:val="1"/>
    </w:pPr>
    <w:rPr>
      <w:rFonts w:asciiTheme="majorHAnsi" w:eastAsiaTheme="majorEastAsia" w:hAnsiTheme="majorHAnsi" w:cstheme="majorBidi"/>
      <w:b/>
      <w:bCs/>
      <w:color w:val="629DD1" w:themeColor="accent1"/>
      <w:sz w:val="26"/>
      <w:szCs w:val="26"/>
    </w:rPr>
  </w:style>
  <w:style w:type="paragraph" w:styleId="Balk3">
    <w:name w:val="heading 3"/>
    <w:basedOn w:val="Normal"/>
    <w:next w:val="Normal"/>
    <w:link w:val="Balk3Char"/>
    <w:uiPriority w:val="9"/>
    <w:unhideWhenUsed/>
    <w:qFormat/>
    <w:rsid w:val="00C3325C"/>
    <w:pPr>
      <w:keepNext/>
      <w:keepLines/>
      <w:spacing w:before="200" w:after="0"/>
      <w:outlineLvl w:val="2"/>
    </w:pPr>
    <w:rPr>
      <w:rFonts w:asciiTheme="majorHAnsi" w:eastAsiaTheme="majorEastAsia" w:hAnsiTheme="majorHAnsi" w:cstheme="majorBidi"/>
      <w:b/>
      <w:bCs/>
      <w:color w:val="629DD1" w:themeColor="accent1"/>
    </w:rPr>
  </w:style>
  <w:style w:type="paragraph" w:styleId="Balk4">
    <w:name w:val="heading 4"/>
    <w:basedOn w:val="Normal"/>
    <w:next w:val="Normal"/>
    <w:link w:val="Balk4Char"/>
    <w:uiPriority w:val="9"/>
    <w:semiHidden/>
    <w:unhideWhenUsed/>
    <w:qFormat/>
    <w:rsid w:val="00045B68"/>
    <w:pPr>
      <w:keepNext/>
      <w:keepLines/>
      <w:spacing w:before="40" w:after="0"/>
      <w:outlineLvl w:val="3"/>
    </w:pPr>
    <w:rPr>
      <w:rFonts w:asciiTheme="majorHAnsi" w:eastAsiaTheme="majorEastAsia" w:hAnsiTheme="majorHAnsi" w:cstheme="majorBidi"/>
      <w:i/>
      <w:iCs/>
      <w:color w:val="3476B1" w:themeColor="accent1" w:themeShade="BF"/>
    </w:rPr>
  </w:style>
  <w:style w:type="paragraph" w:styleId="Balk9">
    <w:name w:val="heading 9"/>
    <w:basedOn w:val="Normal"/>
    <w:next w:val="Normal"/>
    <w:link w:val="Balk9Char"/>
    <w:uiPriority w:val="9"/>
    <w:semiHidden/>
    <w:unhideWhenUsed/>
    <w:qFormat/>
    <w:rsid w:val="00FD73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7288"/>
    <w:rPr>
      <w:rFonts w:asciiTheme="majorHAnsi" w:eastAsiaTheme="majorEastAsia" w:hAnsiTheme="majorHAnsi" w:cstheme="majorBidi"/>
      <w:b/>
      <w:bCs/>
      <w:color w:val="3476B1" w:themeColor="accent1" w:themeShade="BF"/>
      <w:sz w:val="28"/>
      <w:szCs w:val="28"/>
    </w:rPr>
  </w:style>
  <w:style w:type="character" w:customStyle="1" w:styleId="Balk2Char">
    <w:name w:val="Başlık 2 Char"/>
    <w:basedOn w:val="VarsaylanParagrafYazTipi"/>
    <w:link w:val="Balk2"/>
    <w:uiPriority w:val="9"/>
    <w:rsid w:val="00CB2749"/>
    <w:rPr>
      <w:rFonts w:asciiTheme="majorHAnsi" w:eastAsiaTheme="majorEastAsia" w:hAnsiTheme="majorHAnsi" w:cstheme="majorBidi"/>
      <w:b/>
      <w:bCs/>
      <w:color w:val="629DD1" w:themeColor="accent1"/>
      <w:sz w:val="26"/>
      <w:szCs w:val="26"/>
    </w:rPr>
  </w:style>
  <w:style w:type="character" w:customStyle="1" w:styleId="Balk3Char">
    <w:name w:val="Başlık 3 Char"/>
    <w:basedOn w:val="VarsaylanParagrafYazTipi"/>
    <w:link w:val="Balk3"/>
    <w:uiPriority w:val="9"/>
    <w:rsid w:val="00C3325C"/>
    <w:rPr>
      <w:rFonts w:asciiTheme="majorHAnsi" w:eastAsiaTheme="majorEastAsia" w:hAnsiTheme="majorHAnsi" w:cstheme="majorBidi"/>
      <w:b/>
      <w:bCs/>
      <w:color w:val="629DD1" w:themeColor="accent1"/>
    </w:rPr>
  </w:style>
  <w:style w:type="character" w:customStyle="1" w:styleId="Balk9Char">
    <w:name w:val="Başlık 9 Char"/>
    <w:basedOn w:val="VarsaylanParagrafYazTipi"/>
    <w:link w:val="Balk9"/>
    <w:uiPriority w:val="9"/>
    <w:semiHidden/>
    <w:rsid w:val="00FD7319"/>
    <w:rPr>
      <w:rFonts w:asciiTheme="majorHAnsi" w:eastAsiaTheme="majorEastAsia" w:hAnsiTheme="majorHAnsi" w:cstheme="majorBidi"/>
      <w:i/>
      <w:iCs/>
      <w:color w:val="404040" w:themeColor="text1" w:themeTint="BF"/>
      <w:sz w:val="20"/>
      <w:szCs w:val="20"/>
    </w:rPr>
  </w:style>
  <w:style w:type="paragraph" w:styleId="stBilgi">
    <w:name w:val="header"/>
    <w:aliases w:val="h"/>
    <w:basedOn w:val="Normal"/>
    <w:link w:val="stBilgiChar"/>
    <w:uiPriority w:val="99"/>
    <w:unhideWhenUsed/>
    <w:rsid w:val="00D30958"/>
    <w:pPr>
      <w:tabs>
        <w:tab w:val="center" w:pos="4536"/>
        <w:tab w:val="right" w:pos="9072"/>
      </w:tabs>
      <w:spacing w:after="0" w:line="240" w:lineRule="auto"/>
    </w:pPr>
  </w:style>
  <w:style w:type="character" w:customStyle="1" w:styleId="stBilgiChar">
    <w:name w:val="Üst Bilgi Char"/>
    <w:aliases w:val="h Char"/>
    <w:basedOn w:val="VarsaylanParagrafYazTipi"/>
    <w:link w:val="stBilgi"/>
    <w:uiPriority w:val="99"/>
    <w:rsid w:val="00D30958"/>
  </w:style>
  <w:style w:type="paragraph" w:styleId="AltBilgi">
    <w:name w:val="footer"/>
    <w:basedOn w:val="Normal"/>
    <w:link w:val="AltBilgiChar"/>
    <w:unhideWhenUsed/>
    <w:rsid w:val="00D30958"/>
    <w:pPr>
      <w:tabs>
        <w:tab w:val="center" w:pos="4536"/>
        <w:tab w:val="right" w:pos="9072"/>
      </w:tabs>
      <w:spacing w:after="0" w:line="240" w:lineRule="auto"/>
    </w:pPr>
  </w:style>
  <w:style w:type="character" w:customStyle="1" w:styleId="AltBilgiChar">
    <w:name w:val="Alt Bilgi Char"/>
    <w:basedOn w:val="VarsaylanParagrafYazTipi"/>
    <w:link w:val="AltBilgi"/>
    <w:rsid w:val="00D30958"/>
  </w:style>
  <w:style w:type="paragraph" w:styleId="BalonMetni">
    <w:name w:val="Balloon Text"/>
    <w:basedOn w:val="Normal"/>
    <w:link w:val="BalonMetniChar"/>
    <w:uiPriority w:val="99"/>
    <w:semiHidden/>
    <w:unhideWhenUsed/>
    <w:rsid w:val="00D309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0958"/>
    <w:rPr>
      <w:rFonts w:ascii="Tahoma" w:hAnsi="Tahoma" w:cs="Tahoma"/>
      <w:sz w:val="16"/>
      <w:szCs w:val="16"/>
    </w:rPr>
  </w:style>
  <w:style w:type="table" w:styleId="TabloKlavuzu">
    <w:name w:val="Table Grid"/>
    <w:basedOn w:val="NormalTablo"/>
    <w:uiPriority w:val="59"/>
    <w:rsid w:val="00D3095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30958"/>
    <w:pPr>
      <w:ind w:left="720"/>
      <w:contextualSpacing/>
    </w:pPr>
    <w:rPr>
      <w:rFonts w:eastAsiaTheme="minorHAnsi"/>
      <w:lang w:eastAsia="en-US"/>
    </w:rPr>
  </w:style>
  <w:style w:type="character" w:styleId="Kpr">
    <w:name w:val="Hyperlink"/>
    <w:basedOn w:val="VarsaylanParagrafYazTipi"/>
    <w:uiPriority w:val="99"/>
    <w:unhideWhenUsed/>
    <w:rsid w:val="00AB7288"/>
    <w:rPr>
      <w:color w:val="9454C3" w:themeColor="hyperlink"/>
      <w:u w:val="single"/>
    </w:rPr>
  </w:style>
  <w:style w:type="paragraph" w:styleId="T2">
    <w:name w:val="toc 2"/>
    <w:basedOn w:val="Normal"/>
    <w:next w:val="Normal"/>
    <w:autoRedefine/>
    <w:uiPriority w:val="39"/>
    <w:unhideWhenUsed/>
    <w:qFormat/>
    <w:rsid w:val="00AB7288"/>
    <w:pPr>
      <w:spacing w:after="0"/>
      <w:ind w:left="220"/>
    </w:pPr>
    <w:rPr>
      <w:rFonts w:eastAsiaTheme="minorHAnsi" w:cstheme="minorHAnsi"/>
      <w:smallCaps/>
      <w:sz w:val="20"/>
      <w:szCs w:val="20"/>
      <w:lang w:eastAsia="en-US"/>
    </w:rPr>
  </w:style>
  <w:style w:type="paragraph" w:styleId="T1">
    <w:name w:val="toc 1"/>
    <w:basedOn w:val="Normal"/>
    <w:next w:val="Normal"/>
    <w:autoRedefine/>
    <w:uiPriority w:val="39"/>
    <w:unhideWhenUsed/>
    <w:qFormat/>
    <w:rsid w:val="00DE3DF3"/>
    <w:pPr>
      <w:tabs>
        <w:tab w:val="left" w:pos="284"/>
        <w:tab w:val="left" w:pos="440"/>
        <w:tab w:val="left" w:pos="567"/>
        <w:tab w:val="left" w:pos="6237"/>
        <w:tab w:val="right" w:leader="dot" w:pos="9062"/>
      </w:tabs>
      <w:spacing w:after="0" w:line="360" w:lineRule="auto"/>
      <w:jc w:val="both"/>
    </w:pPr>
    <w:rPr>
      <w:rFonts w:ascii="Calibri" w:eastAsiaTheme="minorHAnsi" w:hAnsi="Calibri" w:cs="Calibri"/>
      <w:bCs/>
      <w:iCs/>
      <w:sz w:val="20"/>
      <w:szCs w:val="20"/>
      <w:lang w:eastAsia="en-US"/>
    </w:rPr>
  </w:style>
  <w:style w:type="paragraph" w:styleId="T3">
    <w:name w:val="toc 3"/>
    <w:basedOn w:val="Normal"/>
    <w:next w:val="Normal"/>
    <w:autoRedefine/>
    <w:uiPriority w:val="39"/>
    <w:unhideWhenUsed/>
    <w:qFormat/>
    <w:rsid w:val="00494804"/>
    <w:pPr>
      <w:tabs>
        <w:tab w:val="left" w:pos="1100"/>
        <w:tab w:val="right" w:leader="dot" w:pos="9062"/>
      </w:tabs>
      <w:spacing w:after="0"/>
      <w:ind w:left="440"/>
      <w:jc w:val="both"/>
    </w:pPr>
    <w:rPr>
      <w:rFonts w:eastAsiaTheme="minorHAnsi" w:cstheme="minorHAnsi"/>
      <w:i/>
      <w:iCs/>
      <w:sz w:val="20"/>
      <w:szCs w:val="20"/>
      <w:lang w:eastAsia="en-US"/>
    </w:rPr>
  </w:style>
  <w:style w:type="paragraph" w:styleId="GvdeMetni3">
    <w:name w:val="Body Text 3"/>
    <w:basedOn w:val="Normal"/>
    <w:link w:val="GvdeMetni3Char"/>
    <w:rsid w:val="007A7D7E"/>
    <w:pPr>
      <w:spacing w:after="0" w:line="240" w:lineRule="auto"/>
      <w:jc w:val="both"/>
    </w:pPr>
    <w:rPr>
      <w:rFonts w:ascii="Arial" w:eastAsia="Times New Roman" w:hAnsi="Arial" w:cs="Times New Roman"/>
      <w:snapToGrid w:val="0"/>
      <w:szCs w:val="20"/>
      <w:lang w:val="en-US" w:eastAsia="en-US"/>
    </w:rPr>
  </w:style>
  <w:style w:type="character" w:customStyle="1" w:styleId="GvdeMetni3Char">
    <w:name w:val="Gövde Metni 3 Char"/>
    <w:basedOn w:val="VarsaylanParagrafYazTipi"/>
    <w:link w:val="GvdeMetni3"/>
    <w:rsid w:val="007A7D7E"/>
    <w:rPr>
      <w:rFonts w:ascii="Arial" w:eastAsia="Times New Roman" w:hAnsi="Arial" w:cs="Times New Roman"/>
      <w:snapToGrid w:val="0"/>
      <w:szCs w:val="20"/>
      <w:lang w:val="en-US" w:eastAsia="en-US"/>
    </w:rPr>
  </w:style>
  <w:style w:type="paragraph" w:styleId="NormalWeb">
    <w:name w:val="Normal (Web)"/>
    <w:basedOn w:val="Normal"/>
    <w:uiPriority w:val="99"/>
    <w:unhideWhenUsed/>
    <w:rsid w:val="007D2088"/>
    <w:pPr>
      <w:spacing w:before="100" w:beforeAutospacing="1" w:after="100" w:afterAutospacing="1" w:line="240" w:lineRule="auto"/>
    </w:pPr>
    <w:rPr>
      <w:rFonts w:ascii="Times New Roman" w:eastAsia="Times New Roman" w:hAnsi="Times New Roman" w:cs="Times New Roman"/>
      <w:sz w:val="24"/>
      <w:szCs w:val="24"/>
    </w:rPr>
  </w:style>
  <w:style w:type="paragraph" w:styleId="TBal">
    <w:name w:val="TOC Heading"/>
    <w:basedOn w:val="Balk1"/>
    <w:next w:val="Normal"/>
    <w:uiPriority w:val="39"/>
    <w:unhideWhenUsed/>
    <w:qFormat/>
    <w:rsid w:val="00713076"/>
    <w:pPr>
      <w:outlineLvl w:val="9"/>
    </w:pPr>
    <w:rPr>
      <w:lang w:eastAsia="en-US"/>
    </w:rPr>
  </w:style>
  <w:style w:type="paragraph" w:styleId="T4">
    <w:name w:val="toc 4"/>
    <w:basedOn w:val="Normal"/>
    <w:next w:val="Normal"/>
    <w:autoRedefine/>
    <w:uiPriority w:val="39"/>
    <w:unhideWhenUsed/>
    <w:rsid w:val="00FD7319"/>
    <w:pPr>
      <w:spacing w:after="100"/>
      <w:ind w:left="660"/>
    </w:pPr>
  </w:style>
  <w:style w:type="paragraph" w:styleId="GvdeMetni2">
    <w:name w:val="Body Text 2"/>
    <w:basedOn w:val="Normal"/>
    <w:link w:val="GvdeMetni2Char"/>
    <w:uiPriority w:val="99"/>
    <w:semiHidden/>
    <w:unhideWhenUsed/>
    <w:rsid w:val="00FD7319"/>
    <w:pPr>
      <w:spacing w:after="120" w:line="480" w:lineRule="auto"/>
    </w:pPr>
  </w:style>
  <w:style w:type="character" w:customStyle="1" w:styleId="GvdeMetni2Char">
    <w:name w:val="Gövde Metni 2 Char"/>
    <w:basedOn w:val="VarsaylanParagrafYazTipi"/>
    <w:link w:val="GvdeMetni2"/>
    <w:uiPriority w:val="99"/>
    <w:semiHidden/>
    <w:rsid w:val="00FD7319"/>
  </w:style>
  <w:style w:type="paragraph" w:styleId="AralkYok">
    <w:name w:val="No Spacing"/>
    <w:link w:val="AralkYokChar"/>
    <w:uiPriority w:val="1"/>
    <w:qFormat/>
    <w:rsid w:val="0082657E"/>
    <w:pPr>
      <w:spacing w:after="0" w:line="240" w:lineRule="auto"/>
    </w:pPr>
    <w:rPr>
      <w:lang w:eastAsia="en-US"/>
    </w:rPr>
  </w:style>
  <w:style w:type="character" w:customStyle="1" w:styleId="AralkYokChar">
    <w:name w:val="Aralık Yok Char"/>
    <w:basedOn w:val="VarsaylanParagrafYazTipi"/>
    <w:link w:val="AralkYok"/>
    <w:uiPriority w:val="1"/>
    <w:rsid w:val="0082657E"/>
    <w:rPr>
      <w:lang w:eastAsia="en-US"/>
    </w:rPr>
  </w:style>
  <w:style w:type="character" w:styleId="zlenenKpr">
    <w:name w:val="FollowedHyperlink"/>
    <w:basedOn w:val="VarsaylanParagrafYazTipi"/>
    <w:uiPriority w:val="99"/>
    <w:semiHidden/>
    <w:unhideWhenUsed/>
    <w:rsid w:val="004A0C70"/>
    <w:rPr>
      <w:color w:val="3EBBF0" w:themeColor="followedHyperlink"/>
      <w:u w:val="single"/>
    </w:rPr>
  </w:style>
  <w:style w:type="character" w:styleId="YerTutucuMetni">
    <w:name w:val="Placeholder Text"/>
    <w:basedOn w:val="VarsaylanParagrafYazTipi"/>
    <w:uiPriority w:val="99"/>
    <w:semiHidden/>
    <w:rsid w:val="0065392E"/>
    <w:rPr>
      <w:color w:val="808080"/>
    </w:rPr>
  </w:style>
  <w:style w:type="paragraph" w:customStyle="1" w:styleId="Default">
    <w:name w:val="Default"/>
    <w:rsid w:val="0071792E"/>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apple-converted-space">
    <w:name w:val="apple-converted-space"/>
    <w:basedOn w:val="VarsaylanParagrafYazTipi"/>
    <w:rsid w:val="001A14A1"/>
  </w:style>
  <w:style w:type="paragraph" w:styleId="GvdeMetni">
    <w:name w:val="Body Text"/>
    <w:basedOn w:val="Normal"/>
    <w:link w:val="GvdeMetniChar"/>
    <w:uiPriority w:val="99"/>
    <w:unhideWhenUsed/>
    <w:rsid w:val="006961B4"/>
    <w:pPr>
      <w:spacing w:after="120"/>
    </w:pPr>
  </w:style>
  <w:style w:type="character" w:customStyle="1" w:styleId="GvdeMetniChar">
    <w:name w:val="Gövde Metni Char"/>
    <w:basedOn w:val="VarsaylanParagrafYazTipi"/>
    <w:link w:val="GvdeMetni"/>
    <w:uiPriority w:val="99"/>
    <w:rsid w:val="006961B4"/>
  </w:style>
  <w:style w:type="paragraph" w:customStyle="1" w:styleId="western">
    <w:name w:val="western"/>
    <w:basedOn w:val="Normal"/>
    <w:rsid w:val="00696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Normal"/>
    <w:uiPriority w:val="99"/>
    <w:rsid w:val="006961B4"/>
    <w:pPr>
      <w:spacing w:before="160" w:after="0" w:line="240" w:lineRule="auto"/>
      <w:ind w:left="170"/>
      <w:jc w:val="both"/>
    </w:pPr>
    <w:rPr>
      <w:rFonts w:ascii="Arial" w:eastAsia="Times New Roman" w:hAnsi="Arial" w:cs="Arial"/>
      <w:szCs w:val="24"/>
    </w:rPr>
  </w:style>
  <w:style w:type="paragraph" w:customStyle="1" w:styleId="pad">
    <w:name w:val="pad"/>
    <w:basedOn w:val="Normal"/>
    <w:rsid w:val="00756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ext">
    <w:name w:val="ptext"/>
    <w:basedOn w:val="VarsaylanParagrafYazTipi"/>
    <w:rsid w:val="007560DD"/>
  </w:style>
  <w:style w:type="character" w:styleId="Gl">
    <w:name w:val="Strong"/>
    <w:basedOn w:val="VarsaylanParagrafYazTipi"/>
    <w:uiPriority w:val="22"/>
    <w:qFormat/>
    <w:rsid w:val="008D7E63"/>
    <w:rPr>
      <w:b/>
      <w:bCs/>
    </w:rPr>
  </w:style>
  <w:style w:type="character" w:customStyle="1" w:styleId="Balk4Char">
    <w:name w:val="Başlık 4 Char"/>
    <w:basedOn w:val="VarsaylanParagrafYazTipi"/>
    <w:link w:val="Balk4"/>
    <w:uiPriority w:val="9"/>
    <w:semiHidden/>
    <w:rsid w:val="00045B68"/>
    <w:rPr>
      <w:rFonts w:asciiTheme="majorHAnsi" w:eastAsiaTheme="majorEastAsia" w:hAnsiTheme="majorHAnsi" w:cstheme="majorBidi"/>
      <w:i/>
      <w:iCs/>
      <w:color w:val="3476B1" w:themeColor="accent1" w:themeShade="BF"/>
    </w:rPr>
  </w:style>
  <w:style w:type="paragraph" w:styleId="KonuBal">
    <w:name w:val="Title"/>
    <w:basedOn w:val="Normal"/>
    <w:link w:val="KonuBalChar"/>
    <w:qFormat/>
    <w:rsid w:val="003C017B"/>
    <w:pPr>
      <w:spacing w:after="0" w:line="240" w:lineRule="auto"/>
      <w:jc w:val="center"/>
    </w:pPr>
    <w:rPr>
      <w:rFonts w:ascii="Arial Narrow" w:eastAsia="Times New Roman" w:hAnsi="Arial Narrow" w:cs="Times New Roman"/>
      <w:b/>
      <w:bCs/>
      <w:sz w:val="24"/>
      <w:szCs w:val="24"/>
      <w:lang w:eastAsia="en-US"/>
    </w:rPr>
  </w:style>
  <w:style w:type="character" w:customStyle="1" w:styleId="KonuBalChar">
    <w:name w:val="Konu Başlığı Char"/>
    <w:basedOn w:val="VarsaylanParagrafYazTipi"/>
    <w:link w:val="KonuBal"/>
    <w:rsid w:val="003C017B"/>
    <w:rPr>
      <w:rFonts w:ascii="Arial Narrow" w:eastAsia="Times New Roman" w:hAnsi="Arial Narrow" w:cs="Times New Roman"/>
      <w:b/>
      <w:bCs/>
      <w:sz w:val="24"/>
      <w:szCs w:val="24"/>
      <w:lang w:eastAsia="en-US"/>
    </w:rPr>
  </w:style>
  <w:style w:type="paragraph" w:styleId="GvdeMetniGirintisi">
    <w:name w:val="Body Text Indent"/>
    <w:basedOn w:val="Normal"/>
    <w:link w:val="GvdeMetniGirintisiChar"/>
    <w:uiPriority w:val="99"/>
    <w:rsid w:val="006E17F5"/>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rsid w:val="006E17F5"/>
    <w:rPr>
      <w:rFonts w:ascii="Times New Roman" w:eastAsia="Times New Roman" w:hAnsi="Times New Roman" w:cs="Times New Roman"/>
      <w:sz w:val="24"/>
      <w:szCs w:val="24"/>
    </w:rPr>
  </w:style>
  <w:style w:type="paragraph" w:customStyle="1" w:styleId="GvdeMetni21">
    <w:name w:val="Gövde Metni 21"/>
    <w:basedOn w:val="Normal"/>
    <w:uiPriority w:val="99"/>
    <w:rsid w:val="006E17F5"/>
    <w:pPr>
      <w:suppressAutoHyphens/>
      <w:spacing w:after="0" w:line="240" w:lineRule="auto"/>
      <w:jc w:val="both"/>
    </w:pPr>
    <w:rPr>
      <w:rFonts w:ascii="Times New Roman" w:eastAsia="Calibri" w:hAnsi="Times New Roman" w:cs="Times New Roman"/>
      <w:b/>
      <w:sz w:val="24"/>
      <w:szCs w:val="20"/>
      <w:lang w:eastAsia="ar-SA"/>
    </w:rPr>
  </w:style>
  <w:style w:type="paragraph" w:customStyle="1" w:styleId="GvdeMetniGirintisi22">
    <w:name w:val="Gövde Metni Girintisi 22"/>
    <w:basedOn w:val="Normal"/>
    <w:rsid w:val="002D04C4"/>
    <w:pPr>
      <w:suppressAutoHyphens/>
      <w:spacing w:after="0" w:line="240" w:lineRule="auto"/>
      <w:ind w:left="706"/>
      <w:jc w:val="both"/>
    </w:pPr>
    <w:rPr>
      <w:rFonts w:ascii="Arial" w:eastAsia="Times New Roman" w:hAnsi="Arial" w:cs="Arial"/>
      <w:color w:val="000000"/>
      <w:sz w:val="20"/>
      <w:szCs w:val="20"/>
      <w:lang w:eastAsia="ar-SA"/>
    </w:rPr>
  </w:style>
  <w:style w:type="paragraph" w:customStyle="1" w:styleId="Balk21">
    <w:name w:val="Başlık 21"/>
    <w:basedOn w:val="Normal"/>
    <w:next w:val="Normal"/>
    <w:rsid w:val="006E7C3D"/>
    <w:pPr>
      <w:keepNext/>
      <w:suppressAutoHyphens/>
      <w:autoSpaceDN w:val="0"/>
      <w:spacing w:after="0" w:line="240" w:lineRule="auto"/>
      <w:ind w:left="601" w:hanging="431"/>
      <w:jc w:val="both"/>
      <w:textAlignment w:val="baseline"/>
      <w:outlineLvl w:val="1"/>
    </w:pPr>
    <w:rPr>
      <w:rFonts w:ascii="Arial" w:eastAsia="Times New Roman" w:hAnsi="Arial" w:cs="Times New Roman"/>
      <w:b/>
      <w:bCs/>
      <w:kern w:val="3"/>
      <w:sz w:val="24"/>
      <w:szCs w:val="20"/>
    </w:rPr>
  </w:style>
  <w:style w:type="paragraph" w:styleId="ResimYazs">
    <w:name w:val="caption"/>
    <w:basedOn w:val="Normal"/>
    <w:next w:val="Normal"/>
    <w:uiPriority w:val="35"/>
    <w:unhideWhenUsed/>
    <w:qFormat/>
    <w:rsid w:val="00EC74CE"/>
    <w:pPr>
      <w:spacing w:line="240" w:lineRule="auto"/>
    </w:pPr>
    <w:rPr>
      <w:b/>
      <w:bCs/>
      <w:color w:val="629DD1"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588">
      <w:bodyDiv w:val="1"/>
      <w:marLeft w:val="0"/>
      <w:marRight w:val="0"/>
      <w:marTop w:val="0"/>
      <w:marBottom w:val="0"/>
      <w:divBdr>
        <w:top w:val="none" w:sz="0" w:space="0" w:color="auto"/>
        <w:left w:val="none" w:sz="0" w:space="0" w:color="auto"/>
        <w:bottom w:val="none" w:sz="0" w:space="0" w:color="auto"/>
        <w:right w:val="none" w:sz="0" w:space="0" w:color="auto"/>
      </w:divBdr>
    </w:div>
    <w:div w:id="19941126">
      <w:bodyDiv w:val="1"/>
      <w:marLeft w:val="0"/>
      <w:marRight w:val="0"/>
      <w:marTop w:val="0"/>
      <w:marBottom w:val="0"/>
      <w:divBdr>
        <w:top w:val="none" w:sz="0" w:space="0" w:color="auto"/>
        <w:left w:val="none" w:sz="0" w:space="0" w:color="auto"/>
        <w:bottom w:val="none" w:sz="0" w:space="0" w:color="auto"/>
        <w:right w:val="none" w:sz="0" w:space="0" w:color="auto"/>
      </w:divBdr>
      <w:divsChild>
        <w:div w:id="54547242">
          <w:marLeft w:val="547"/>
          <w:marRight w:val="0"/>
          <w:marTop w:val="0"/>
          <w:marBottom w:val="0"/>
          <w:divBdr>
            <w:top w:val="none" w:sz="0" w:space="0" w:color="auto"/>
            <w:left w:val="none" w:sz="0" w:space="0" w:color="auto"/>
            <w:bottom w:val="none" w:sz="0" w:space="0" w:color="auto"/>
            <w:right w:val="none" w:sz="0" w:space="0" w:color="auto"/>
          </w:divBdr>
        </w:div>
      </w:divsChild>
    </w:div>
    <w:div w:id="54936928">
      <w:bodyDiv w:val="1"/>
      <w:marLeft w:val="0"/>
      <w:marRight w:val="0"/>
      <w:marTop w:val="0"/>
      <w:marBottom w:val="0"/>
      <w:divBdr>
        <w:top w:val="none" w:sz="0" w:space="0" w:color="auto"/>
        <w:left w:val="none" w:sz="0" w:space="0" w:color="auto"/>
        <w:bottom w:val="none" w:sz="0" w:space="0" w:color="auto"/>
        <w:right w:val="none" w:sz="0" w:space="0" w:color="auto"/>
      </w:divBdr>
    </w:div>
    <w:div w:id="62610906">
      <w:bodyDiv w:val="1"/>
      <w:marLeft w:val="0"/>
      <w:marRight w:val="0"/>
      <w:marTop w:val="0"/>
      <w:marBottom w:val="0"/>
      <w:divBdr>
        <w:top w:val="none" w:sz="0" w:space="0" w:color="auto"/>
        <w:left w:val="none" w:sz="0" w:space="0" w:color="auto"/>
        <w:bottom w:val="none" w:sz="0" w:space="0" w:color="auto"/>
        <w:right w:val="none" w:sz="0" w:space="0" w:color="auto"/>
      </w:divBdr>
    </w:div>
    <w:div w:id="73863966">
      <w:bodyDiv w:val="1"/>
      <w:marLeft w:val="0"/>
      <w:marRight w:val="0"/>
      <w:marTop w:val="0"/>
      <w:marBottom w:val="0"/>
      <w:divBdr>
        <w:top w:val="none" w:sz="0" w:space="0" w:color="auto"/>
        <w:left w:val="none" w:sz="0" w:space="0" w:color="auto"/>
        <w:bottom w:val="none" w:sz="0" w:space="0" w:color="auto"/>
        <w:right w:val="none" w:sz="0" w:space="0" w:color="auto"/>
      </w:divBdr>
      <w:divsChild>
        <w:div w:id="759832179">
          <w:marLeft w:val="547"/>
          <w:marRight w:val="0"/>
          <w:marTop w:val="96"/>
          <w:marBottom w:val="0"/>
          <w:divBdr>
            <w:top w:val="none" w:sz="0" w:space="0" w:color="auto"/>
            <w:left w:val="none" w:sz="0" w:space="0" w:color="auto"/>
            <w:bottom w:val="none" w:sz="0" w:space="0" w:color="auto"/>
            <w:right w:val="none" w:sz="0" w:space="0" w:color="auto"/>
          </w:divBdr>
        </w:div>
        <w:div w:id="2031444485">
          <w:marLeft w:val="547"/>
          <w:marRight w:val="0"/>
          <w:marTop w:val="96"/>
          <w:marBottom w:val="0"/>
          <w:divBdr>
            <w:top w:val="none" w:sz="0" w:space="0" w:color="auto"/>
            <w:left w:val="none" w:sz="0" w:space="0" w:color="auto"/>
            <w:bottom w:val="none" w:sz="0" w:space="0" w:color="auto"/>
            <w:right w:val="none" w:sz="0" w:space="0" w:color="auto"/>
          </w:divBdr>
        </w:div>
        <w:div w:id="1639994965">
          <w:marLeft w:val="547"/>
          <w:marRight w:val="0"/>
          <w:marTop w:val="96"/>
          <w:marBottom w:val="0"/>
          <w:divBdr>
            <w:top w:val="none" w:sz="0" w:space="0" w:color="auto"/>
            <w:left w:val="none" w:sz="0" w:space="0" w:color="auto"/>
            <w:bottom w:val="none" w:sz="0" w:space="0" w:color="auto"/>
            <w:right w:val="none" w:sz="0" w:space="0" w:color="auto"/>
          </w:divBdr>
        </w:div>
        <w:div w:id="129638876">
          <w:marLeft w:val="547"/>
          <w:marRight w:val="0"/>
          <w:marTop w:val="96"/>
          <w:marBottom w:val="0"/>
          <w:divBdr>
            <w:top w:val="none" w:sz="0" w:space="0" w:color="auto"/>
            <w:left w:val="none" w:sz="0" w:space="0" w:color="auto"/>
            <w:bottom w:val="none" w:sz="0" w:space="0" w:color="auto"/>
            <w:right w:val="none" w:sz="0" w:space="0" w:color="auto"/>
          </w:divBdr>
        </w:div>
      </w:divsChild>
    </w:div>
    <w:div w:id="94595921">
      <w:bodyDiv w:val="1"/>
      <w:marLeft w:val="0"/>
      <w:marRight w:val="0"/>
      <w:marTop w:val="0"/>
      <w:marBottom w:val="0"/>
      <w:divBdr>
        <w:top w:val="none" w:sz="0" w:space="0" w:color="auto"/>
        <w:left w:val="none" w:sz="0" w:space="0" w:color="auto"/>
        <w:bottom w:val="none" w:sz="0" w:space="0" w:color="auto"/>
        <w:right w:val="none" w:sz="0" w:space="0" w:color="auto"/>
      </w:divBdr>
      <w:divsChild>
        <w:div w:id="1859925610">
          <w:marLeft w:val="547"/>
          <w:marRight w:val="0"/>
          <w:marTop w:val="0"/>
          <w:marBottom w:val="0"/>
          <w:divBdr>
            <w:top w:val="none" w:sz="0" w:space="0" w:color="auto"/>
            <w:left w:val="none" w:sz="0" w:space="0" w:color="auto"/>
            <w:bottom w:val="none" w:sz="0" w:space="0" w:color="auto"/>
            <w:right w:val="none" w:sz="0" w:space="0" w:color="auto"/>
          </w:divBdr>
        </w:div>
      </w:divsChild>
    </w:div>
    <w:div w:id="97676340">
      <w:bodyDiv w:val="1"/>
      <w:marLeft w:val="0"/>
      <w:marRight w:val="0"/>
      <w:marTop w:val="0"/>
      <w:marBottom w:val="0"/>
      <w:divBdr>
        <w:top w:val="none" w:sz="0" w:space="0" w:color="auto"/>
        <w:left w:val="none" w:sz="0" w:space="0" w:color="auto"/>
        <w:bottom w:val="none" w:sz="0" w:space="0" w:color="auto"/>
        <w:right w:val="none" w:sz="0" w:space="0" w:color="auto"/>
      </w:divBdr>
      <w:divsChild>
        <w:div w:id="258804817">
          <w:marLeft w:val="547"/>
          <w:marRight w:val="0"/>
          <w:marTop w:val="0"/>
          <w:marBottom w:val="0"/>
          <w:divBdr>
            <w:top w:val="none" w:sz="0" w:space="0" w:color="auto"/>
            <w:left w:val="none" w:sz="0" w:space="0" w:color="auto"/>
            <w:bottom w:val="none" w:sz="0" w:space="0" w:color="auto"/>
            <w:right w:val="none" w:sz="0" w:space="0" w:color="auto"/>
          </w:divBdr>
        </w:div>
      </w:divsChild>
    </w:div>
    <w:div w:id="102382471">
      <w:bodyDiv w:val="1"/>
      <w:marLeft w:val="0"/>
      <w:marRight w:val="0"/>
      <w:marTop w:val="0"/>
      <w:marBottom w:val="0"/>
      <w:divBdr>
        <w:top w:val="none" w:sz="0" w:space="0" w:color="auto"/>
        <w:left w:val="none" w:sz="0" w:space="0" w:color="auto"/>
        <w:bottom w:val="none" w:sz="0" w:space="0" w:color="auto"/>
        <w:right w:val="none" w:sz="0" w:space="0" w:color="auto"/>
      </w:divBdr>
    </w:div>
    <w:div w:id="128209445">
      <w:bodyDiv w:val="1"/>
      <w:marLeft w:val="0"/>
      <w:marRight w:val="0"/>
      <w:marTop w:val="0"/>
      <w:marBottom w:val="0"/>
      <w:divBdr>
        <w:top w:val="none" w:sz="0" w:space="0" w:color="auto"/>
        <w:left w:val="none" w:sz="0" w:space="0" w:color="auto"/>
        <w:bottom w:val="none" w:sz="0" w:space="0" w:color="auto"/>
        <w:right w:val="none" w:sz="0" w:space="0" w:color="auto"/>
      </w:divBdr>
      <w:divsChild>
        <w:div w:id="1308824484">
          <w:marLeft w:val="547"/>
          <w:marRight w:val="0"/>
          <w:marTop w:val="0"/>
          <w:marBottom w:val="0"/>
          <w:divBdr>
            <w:top w:val="none" w:sz="0" w:space="0" w:color="auto"/>
            <w:left w:val="none" w:sz="0" w:space="0" w:color="auto"/>
            <w:bottom w:val="none" w:sz="0" w:space="0" w:color="auto"/>
            <w:right w:val="none" w:sz="0" w:space="0" w:color="auto"/>
          </w:divBdr>
        </w:div>
      </w:divsChild>
    </w:div>
    <w:div w:id="131871072">
      <w:bodyDiv w:val="1"/>
      <w:marLeft w:val="0"/>
      <w:marRight w:val="0"/>
      <w:marTop w:val="0"/>
      <w:marBottom w:val="0"/>
      <w:divBdr>
        <w:top w:val="none" w:sz="0" w:space="0" w:color="auto"/>
        <w:left w:val="none" w:sz="0" w:space="0" w:color="auto"/>
        <w:bottom w:val="none" w:sz="0" w:space="0" w:color="auto"/>
        <w:right w:val="none" w:sz="0" w:space="0" w:color="auto"/>
      </w:divBdr>
    </w:div>
    <w:div w:id="138420623">
      <w:bodyDiv w:val="1"/>
      <w:marLeft w:val="0"/>
      <w:marRight w:val="0"/>
      <w:marTop w:val="0"/>
      <w:marBottom w:val="0"/>
      <w:divBdr>
        <w:top w:val="none" w:sz="0" w:space="0" w:color="auto"/>
        <w:left w:val="none" w:sz="0" w:space="0" w:color="auto"/>
        <w:bottom w:val="none" w:sz="0" w:space="0" w:color="auto"/>
        <w:right w:val="none" w:sz="0" w:space="0" w:color="auto"/>
      </w:divBdr>
      <w:divsChild>
        <w:div w:id="1162239807">
          <w:marLeft w:val="547"/>
          <w:marRight w:val="0"/>
          <w:marTop w:val="0"/>
          <w:marBottom w:val="0"/>
          <w:divBdr>
            <w:top w:val="none" w:sz="0" w:space="0" w:color="auto"/>
            <w:left w:val="none" w:sz="0" w:space="0" w:color="auto"/>
            <w:bottom w:val="none" w:sz="0" w:space="0" w:color="auto"/>
            <w:right w:val="none" w:sz="0" w:space="0" w:color="auto"/>
          </w:divBdr>
        </w:div>
      </w:divsChild>
    </w:div>
    <w:div w:id="160047680">
      <w:bodyDiv w:val="1"/>
      <w:marLeft w:val="0"/>
      <w:marRight w:val="0"/>
      <w:marTop w:val="0"/>
      <w:marBottom w:val="0"/>
      <w:divBdr>
        <w:top w:val="none" w:sz="0" w:space="0" w:color="auto"/>
        <w:left w:val="none" w:sz="0" w:space="0" w:color="auto"/>
        <w:bottom w:val="none" w:sz="0" w:space="0" w:color="auto"/>
        <w:right w:val="none" w:sz="0" w:space="0" w:color="auto"/>
      </w:divBdr>
    </w:div>
    <w:div w:id="165750583">
      <w:bodyDiv w:val="1"/>
      <w:marLeft w:val="0"/>
      <w:marRight w:val="0"/>
      <w:marTop w:val="0"/>
      <w:marBottom w:val="0"/>
      <w:divBdr>
        <w:top w:val="none" w:sz="0" w:space="0" w:color="auto"/>
        <w:left w:val="none" w:sz="0" w:space="0" w:color="auto"/>
        <w:bottom w:val="none" w:sz="0" w:space="0" w:color="auto"/>
        <w:right w:val="none" w:sz="0" w:space="0" w:color="auto"/>
      </w:divBdr>
      <w:divsChild>
        <w:div w:id="25840689">
          <w:marLeft w:val="547"/>
          <w:marRight w:val="0"/>
          <w:marTop w:val="0"/>
          <w:marBottom w:val="0"/>
          <w:divBdr>
            <w:top w:val="none" w:sz="0" w:space="0" w:color="auto"/>
            <w:left w:val="none" w:sz="0" w:space="0" w:color="auto"/>
            <w:bottom w:val="none" w:sz="0" w:space="0" w:color="auto"/>
            <w:right w:val="none" w:sz="0" w:space="0" w:color="auto"/>
          </w:divBdr>
        </w:div>
      </w:divsChild>
    </w:div>
    <w:div w:id="174923176">
      <w:bodyDiv w:val="1"/>
      <w:marLeft w:val="0"/>
      <w:marRight w:val="0"/>
      <w:marTop w:val="0"/>
      <w:marBottom w:val="0"/>
      <w:divBdr>
        <w:top w:val="none" w:sz="0" w:space="0" w:color="auto"/>
        <w:left w:val="none" w:sz="0" w:space="0" w:color="auto"/>
        <w:bottom w:val="none" w:sz="0" w:space="0" w:color="auto"/>
        <w:right w:val="none" w:sz="0" w:space="0" w:color="auto"/>
      </w:divBdr>
      <w:divsChild>
        <w:div w:id="1309631468">
          <w:marLeft w:val="547"/>
          <w:marRight w:val="0"/>
          <w:marTop w:val="0"/>
          <w:marBottom w:val="0"/>
          <w:divBdr>
            <w:top w:val="none" w:sz="0" w:space="0" w:color="auto"/>
            <w:left w:val="none" w:sz="0" w:space="0" w:color="auto"/>
            <w:bottom w:val="none" w:sz="0" w:space="0" w:color="auto"/>
            <w:right w:val="none" w:sz="0" w:space="0" w:color="auto"/>
          </w:divBdr>
        </w:div>
      </w:divsChild>
    </w:div>
    <w:div w:id="185097085">
      <w:bodyDiv w:val="1"/>
      <w:marLeft w:val="0"/>
      <w:marRight w:val="0"/>
      <w:marTop w:val="0"/>
      <w:marBottom w:val="0"/>
      <w:divBdr>
        <w:top w:val="none" w:sz="0" w:space="0" w:color="auto"/>
        <w:left w:val="none" w:sz="0" w:space="0" w:color="auto"/>
        <w:bottom w:val="none" w:sz="0" w:space="0" w:color="auto"/>
        <w:right w:val="none" w:sz="0" w:space="0" w:color="auto"/>
      </w:divBdr>
    </w:div>
    <w:div w:id="197397524">
      <w:bodyDiv w:val="1"/>
      <w:marLeft w:val="0"/>
      <w:marRight w:val="0"/>
      <w:marTop w:val="0"/>
      <w:marBottom w:val="0"/>
      <w:divBdr>
        <w:top w:val="none" w:sz="0" w:space="0" w:color="auto"/>
        <w:left w:val="none" w:sz="0" w:space="0" w:color="auto"/>
        <w:bottom w:val="none" w:sz="0" w:space="0" w:color="auto"/>
        <w:right w:val="none" w:sz="0" w:space="0" w:color="auto"/>
      </w:divBdr>
      <w:divsChild>
        <w:div w:id="691490088">
          <w:marLeft w:val="547"/>
          <w:marRight w:val="0"/>
          <w:marTop w:val="0"/>
          <w:marBottom w:val="0"/>
          <w:divBdr>
            <w:top w:val="none" w:sz="0" w:space="0" w:color="auto"/>
            <w:left w:val="none" w:sz="0" w:space="0" w:color="auto"/>
            <w:bottom w:val="none" w:sz="0" w:space="0" w:color="auto"/>
            <w:right w:val="none" w:sz="0" w:space="0" w:color="auto"/>
          </w:divBdr>
        </w:div>
      </w:divsChild>
    </w:div>
    <w:div w:id="267932417">
      <w:bodyDiv w:val="1"/>
      <w:marLeft w:val="0"/>
      <w:marRight w:val="0"/>
      <w:marTop w:val="0"/>
      <w:marBottom w:val="0"/>
      <w:divBdr>
        <w:top w:val="none" w:sz="0" w:space="0" w:color="auto"/>
        <w:left w:val="none" w:sz="0" w:space="0" w:color="auto"/>
        <w:bottom w:val="none" w:sz="0" w:space="0" w:color="auto"/>
        <w:right w:val="none" w:sz="0" w:space="0" w:color="auto"/>
      </w:divBdr>
      <w:divsChild>
        <w:div w:id="288516691">
          <w:marLeft w:val="547"/>
          <w:marRight w:val="0"/>
          <w:marTop w:val="0"/>
          <w:marBottom w:val="0"/>
          <w:divBdr>
            <w:top w:val="none" w:sz="0" w:space="0" w:color="auto"/>
            <w:left w:val="none" w:sz="0" w:space="0" w:color="auto"/>
            <w:bottom w:val="none" w:sz="0" w:space="0" w:color="auto"/>
            <w:right w:val="none" w:sz="0" w:space="0" w:color="auto"/>
          </w:divBdr>
        </w:div>
      </w:divsChild>
    </w:div>
    <w:div w:id="320042336">
      <w:bodyDiv w:val="1"/>
      <w:marLeft w:val="0"/>
      <w:marRight w:val="0"/>
      <w:marTop w:val="0"/>
      <w:marBottom w:val="0"/>
      <w:divBdr>
        <w:top w:val="none" w:sz="0" w:space="0" w:color="auto"/>
        <w:left w:val="none" w:sz="0" w:space="0" w:color="auto"/>
        <w:bottom w:val="none" w:sz="0" w:space="0" w:color="auto"/>
        <w:right w:val="none" w:sz="0" w:space="0" w:color="auto"/>
      </w:divBdr>
      <w:divsChild>
        <w:div w:id="1907105865">
          <w:marLeft w:val="547"/>
          <w:marRight w:val="0"/>
          <w:marTop w:val="0"/>
          <w:marBottom w:val="0"/>
          <w:divBdr>
            <w:top w:val="none" w:sz="0" w:space="0" w:color="auto"/>
            <w:left w:val="none" w:sz="0" w:space="0" w:color="auto"/>
            <w:bottom w:val="none" w:sz="0" w:space="0" w:color="auto"/>
            <w:right w:val="none" w:sz="0" w:space="0" w:color="auto"/>
          </w:divBdr>
        </w:div>
      </w:divsChild>
    </w:div>
    <w:div w:id="342823457">
      <w:bodyDiv w:val="1"/>
      <w:marLeft w:val="0"/>
      <w:marRight w:val="0"/>
      <w:marTop w:val="0"/>
      <w:marBottom w:val="0"/>
      <w:divBdr>
        <w:top w:val="none" w:sz="0" w:space="0" w:color="auto"/>
        <w:left w:val="none" w:sz="0" w:space="0" w:color="auto"/>
        <w:bottom w:val="none" w:sz="0" w:space="0" w:color="auto"/>
        <w:right w:val="none" w:sz="0" w:space="0" w:color="auto"/>
      </w:divBdr>
    </w:div>
    <w:div w:id="352997635">
      <w:bodyDiv w:val="1"/>
      <w:marLeft w:val="0"/>
      <w:marRight w:val="0"/>
      <w:marTop w:val="0"/>
      <w:marBottom w:val="0"/>
      <w:divBdr>
        <w:top w:val="none" w:sz="0" w:space="0" w:color="auto"/>
        <w:left w:val="none" w:sz="0" w:space="0" w:color="auto"/>
        <w:bottom w:val="none" w:sz="0" w:space="0" w:color="auto"/>
        <w:right w:val="none" w:sz="0" w:space="0" w:color="auto"/>
      </w:divBdr>
      <w:divsChild>
        <w:div w:id="795561523">
          <w:marLeft w:val="547"/>
          <w:marRight w:val="0"/>
          <w:marTop w:val="0"/>
          <w:marBottom w:val="0"/>
          <w:divBdr>
            <w:top w:val="none" w:sz="0" w:space="0" w:color="auto"/>
            <w:left w:val="none" w:sz="0" w:space="0" w:color="auto"/>
            <w:bottom w:val="none" w:sz="0" w:space="0" w:color="auto"/>
            <w:right w:val="none" w:sz="0" w:space="0" w:color="auto"/>
          </w:divBdr>
        </w:div>
      </w:divsChild>
    </w:div>
    <w:div w:id="398137320">
      <w:bodyDiv w:val="1"/>
      <w:marLeft w:val="0"/>
      <w:marRight w:val="0"/>
      <w:marTop w:val="0"/>
      <w:marBottom w:val="0"/>
      <w:divBdr>
        <w:top w:val="none" w:sz="0" w:space="0" w:color="auto"/>
        <w:left w:val="none" w:sz="0" w:space="0" w:color="auto"/>
        <w:bottom w:val="none" w:sz="0" w:space="0" w:color="auto"/>
        <w:right w:val="none" w:sz="0" w:space="0" w:color="auto"/>
      </w:divBdr>
      <w:divsChild>
        <w:div w:id="49118110">
          <w:marLeft w:val="547"/>
          <w:marRight w:val="0"/>
          <w:marTop w:val="0"/>
          <w:marBottom w:val="0"/>
          <w:divBdr>
            <w:top w:val="none" w:sz="0" w:space="0" w:color="auto"/>
            <w:left w:val="none" w:sz="0" w:space="0" w:color="auto"/>
            <w:bottom w:val="none" w:sz="0" w:space="0" w:color="auto"/>
            <w:right w:val="none" w:sz="0" w:space="0" w:color="auto"/>
          </w:divBdr>
        </w:div>
      </w:divsChild>
    </w:div>
    <w:div w:id="417948462">
      <w:bodyDiv w:val="1"/>
      <w:marLeft w:val="0"/>
      <w:marRight w:val="0"/>
      <w:marTop w:val="0"/>
      <w:marBottom w:val="0"/>
      <w:divBdr>
        <w:top w:val="none" w:sz="0" w:space="0" w:color="auto"/>
        <w:left w:val="none" w:sz="0" w:space="0" w:color="auto"/>
        <w:bottom w:val="none" w:sz="0" w:space="0" w:color="auto"/>
        <w:right w:val="none" w:sz="0" w:space="0" w:color="auto"/>
      </w:divBdr>
      <w:divsChild>
        <w:div w:id="695927855">
          <w:marLeft w:val="547"/>
          <w:marRight w:val="0"/>
          <w:marTop w:val="0"/>
          <w:marBottom w:val="0"/>
          <w:divBdr>
            <w:top w:val="none" w:sz="0" w:space="0" w:color="auto"/>
            <w:left w:val="none" w:sz="0" w:space="0" w:color="auto"/>
            <w:bottom w:val="none" w:sz="0" w:space="0" w:color="auto"/>
            <w:right w:val="none" w:sz="0" w:space="0" w:color="auto"/>
          </w:divBdr>
        </w:div>
      </w:divsChild>
    </w:div>
    <w:div w:id="454560802">
      <w:bodyDiv w:val="1"/>
      <w:marLeft w:val="0"/>
      <w:marRight w:val="0"/>
      <w:marTop w:val="0"/>
      <w:marBottom w:val="0"/>
      <w:divBdr>
        <w:top w:val="none" w:sz="0" w:space="0" w:color="auto"/>
        <w:left w:val="none" w:sz="0" w:space="0" w:color="auto"/>
        <w:bottom w:val="none" w:sz="0" w:space="0" w:color="auto"/>
        <w:right w:val="none" w:sz="0" w:space="0" w:color="auto"/>
      </w:divBdr>
    </w:div>
    <w:div w:id="500001020">
      <w:bodyDiv w:val="1"/>
      <w:marLeft w:val="0"/>
      <w:marRight w:val="0"/>
      <w:marTop w:val="0"/>
      <w:marBottom w:val="0"/>
      <w:divBdr>
        <w:top w:val="none" w:sz="0" w:space="0" w:color="auto"/>
        <w:left w:val="none" w:sz="0" w:space="0" w:color="auto"/>
        <w:bottom w:val="none" w:sz="0" w:space="0" w:color="auto"/>
        <w:right w:val="none" w:sz="0" w:space="0" w:color="auto"/>
      </w:divBdr>
      <w:divsChild>
        <w:div w:id="680549293">
          <w:marLeft w:val="547"/>
          <w:marRight w:val="0"/>
          <w:marTop w:val="0"/>
          <w:marBottom w:val="0"/>
          <w:divBdr>
            <w:top w:val="none" w:sz="0" w:space="0" w:color="auto"/>
            <w:left w:val="none" w:sz="0" w:space="0" w:color="auto"/>
            <w:bottom w:val="none" w:sz="0" w:space="0" w:color="auto"/>
            <w:right w:val="none" w:sz="0" w:space="0" w:color="auto"/>
          </w:divBdr>
        </w:div>
      </w:divsChild>
    </w:div>
    <w:div w:id="518811482">
      <w:bodyDiv w:val="1"/>
      <w:marLeft w:val="0"/>
      <w:marRight w:val="0"/>
      <w:marTop w:val="0"/>
      <w:marBottom w:val="0"/>
      <w:divBdr>
        <w:top w:val="none" w:sz="0" w:space="0" w:color="auto"/>
        <w:left w:val="none" w:sz="0" w:space="0" w:color="auto"/>
        <w:bottom w:val="none" w:sz="0" w:space="0" w:color="auto"/>
        <w:right w:val="none" w:sz="0" w:space="0" w:color="auto"/>
      </w:divBdr>
      <w:divsChild>
        <w:div w:id="1910000446">
          <w:marLeft w:val="547"/>
          <w:marRight w:val="0"/>
          <w:marTop w:val="0"/>
          <w:marBottom w:val="0"/>
          <w:divBdr>
            <w:top w:val="none" w:sz="0" w:space="0" w:color="auto"/>
            <w:left w:val="none" w:sz="0" w:space="0" w:color="auto"/>
            <w:bottom w:val="none" w:sz="0" w:space="0" w:color="auto"/>
            <w:right w:val="none" w:sz="0" w:space="0" w:color="auto"/>
          </w:divBdr>
        </w:div>
      </w:divsChild>
    </w:div>
    <w:div w:id="572400597">
      <w:bodyDiv w:val="1"/>
      <w:marLeft w:val="0"/>
      <w:marRight w:val="0"/>
      <w:marTop w:val="0"/>
      <w:marBottom w:val="0"/>
      <w:divBdr>
        <w:top w:val="none" w:sz="0" w:space="0" w:color="auto"/>
        <w:left w:val="none" w:sz="0" w:space="0" w:color="auto"/>
        <w:bottom w:val="none" w:sz="0" w:space="0" w:color="auto"/>
        <w:right w:val="none" w:sz="0" w:space="0" w:color="auto"/>
      </w:divBdr>
    </w:div>
    <w:div w:id="574509037">
      <w:bodyDiv w:val="1"/>
      <w:marLeft w:val="0"/>
      <w:marRight w:val="0"/>
      <w:marTop w:val="0"/>
      <w:marBottom w:val="0"/>
      <w:divBdr>
        <w:top w:val="none" w:sz="0" w:space="0" w:color="auto"/>
        <w:left w:val="none" w:sz="0" w:space="0" w:color="auto"/>
        <w:bottom w:val="none" w:sz="0" w:space="0" w:color="auto"/>
        <w:right w:val="none" w:sz="0" w:space="0" w:color="auto"/>
      </w:divBdr>
    </w:div>
    <w:div w:id="589504864">
      <w:bodyDiv w:val="1"/>
      <w:marLeft w:val="0"/>
      <w:marRight w:val="0"/>
      <w:marTop w:val="0"/>
      <w:marBottom w:val="0"/>
      <w:divBdr>
        <w:top w:val="none" w:sz="0" w:space="0" w:color="auto"/>
        <w:left w:val="none" w:sz="0" w:space="0" w:color="auto"/>
        <w:bottom w:val="none" w:sz="0" w:space="0" w:color="auto"/>
        <w:right w:val="none" w:sz="0" w:space="0" w:color="auto"/>
      </w:divBdr>
      <w:divsChild>
        <w:div w:id="174850509">
          <w:marLeft w:val="547"/>
          <w:marRight w:val="0"/>
          <w:marTop w:val="0"/>
          <w:marBottom w:val="0"/>
          <w:divBdr>
            <w:top w:val="none" w:sz="0" w:space="0" w:color="auto"/>
            <w:left w:val="none" w:sz="0" w:space="0" w:color="auto"/>
            <w:bottom w:val="none" w:sz="0" w:space="0" w:color="auto"/>
            <w:right w:val="none" w:sz="0" w:space="0" w:color="auto"/>
          </w:divBdr>
        </w:div>
      </w:divsChild>
    </w:div>
    <w:div w:id="594018789">
      <w:bodyDiv w:val="1"/>
      <w:marLeft w:val="0"/>
      <w:marRight w:val="0"/>
      <w:marTop w:val="0"/>
      <w:marBottom w:val="0"/>
      <w:divBdr>
        <w:top w:val="none" w:sz="0" w:space="0" w:color="auto"/>
        <w:left w:val="none" w:sz="0" w:space="0" w:color="auto"/>
        <w:bottom w:val="none" w:sz="0" w:space="0" w:color="auto"/>
        <w:right w:val="none" w:sz="0" w:space="0" w:color="auto"/>
      </w:divBdr>
      <w:divsChild>
        <w:div w:id="2032873533">
          <w:marLeft w:val="547"/>
          <w:marRight w:val="0"/>
          <w:marTop w:val="0"/>
          <w:marBottom w:val="0"/>
          <w:divBdr>
            <w:top w:val="none" w:sz="0" w:space="0" w:color="auto"/>
            <w:left w:val="none" w:sz="0" w:space="0" w:color="auto"/>
            <w:bottom w:val="none" w:sz="0" w:space="0" w:color="auto"/>
            <w:right w:val="none" w:sz="0" w:space="0" w:color="auto"/>
          </w:divBdr>
        </w:div>
      </w:divsChild>
    </w:div>
    <w:div w:id="610015280">
      <w:bodyDiv w:val="1"/>
      <w:marLeft w:val="0"/>
      <w:marRight w:val="0"/>
      <w:marTop w:val="0"/>
      <w:marBottom w:val="0"/>
      <w:divBdr>
        <w:top w:val="none" w:sz="0" w:space="0" w:color="auto"/>
        <w:left w:val="none" w:sz="0" w:space="0" w:color="auto"/>
        <w:bottom w:val="none" w:sz="0" w:space="0" w:color="auto"/>
        <w:right w:val="none" w:sz="0" w:space="0" w:color="auto"/>
      </w:divBdr>
      <w:divsChild>
        <w:div w:id="367149415">
          <w:marLeft w:val="547"/>
          <w:marRight w:val="0"/>
          <w:marTop w:val="0"/>
          <w:marBottom w:val="0"/>
          <w:divBdr>
            <w:top w:val="none" w:sz="0" w:space="0" w:color="auto"/>
            <w:left w:val="none" w:sz="0" w:space="0" w:color="auto"/>
            <w:bottom w:val="none" w:sz="0" w:space="0" w:color="auto"/>
            <w:right w:val="none" w:sz="0" w:space="0" w:color="auto"/>
          </w:divBdr>
        </w:div>
      </w:divsChild>
    </w:div>
    <w:div w:id="627736036">
      <w:bodyDiv w:val="1"/>
      <w:marLeft w:val="0"/>
      <w:marRight w:val="0"/>
      <w:marTop w:val="0"/>
      <w:marBottom w:val="0"/>
      <w:divBdr>
        <w:top w:val="none" w:sz="0" w:space="0" w:color="auto"/>
        <w:left w:val="none" w:sz="0" w:space="0" w:color="auto"/>
        <w:bottom w:val="none" w:sz="0" w:space="0" w:color="auto"/>
        <w:right w:val="none" w:sz="0" w:space="0" w:color="auto"/>
      </w:divBdr>
      <w:divsChild>
        <w:div w:id="854880331">
          <w:marLeft w:val="547"/>
          <w:marRight w:val="0"/>
          <w:marTop w:val="0"/>
          <w:marBottom w:val="0"/>
          <w:divBdr>
            <w:top w:val="none" w:sz="0" w:space="0" w:color="auto"/>
            <w:left w:val="none" w:sz="0" w:space="0" w:color="auto"/>
            <w:bottom w:val="none" w:sz="0" w:space="0" w:color="auto"/>
            <w:right w:val="none" w:sz="0" w:space="0" w:color="auto"/>
          </w:divBdr>
        </w:div>
      </w:divsChild>
    </w:div>
    <w:div w:id="674308046">
      <w:bodyDiv w:val="1"/>
      <w:marLeft w:val="0"/>
      <w:marRight w:val="0"/>
      <w:marTop w:val="0"/>
      <w:marBottom w:val="0"/>
      <w:divBdr>
        <w:top w:val="none" w:sz="0" w:space="0" w:color="auto"/>
        <w:left w:val="none" w:sz="0" w:space="0" w:color="auto"/>
        <w:bottom w:val="none" w:sz="0" w:space="0" w:color="auto"/>
        <w:right w:val="none" w:sz="0" w:space="0" w:color="auto"/>
      </w:divBdr>
      <w:divsChild>
        <w:div w:id="1101418155">
          <w:marLeft w:val="547"/>
          <w:marRight w:val="0"/>
          <w:marTop w:val="0"/>
          <w:marBottom w:val="0"/>
          <w:divBdr>
            <w:top w:val="none" w:sz="0" w:space="0" w:color="auto"/>
            <w:left w:val="none" w:sz="0" w:space="0" w:color="auto"/>
            <w:bottom w:val="none" w:sz="0" w:space="0" w:color="auto"/>
            <w:right w:val="none" w:sz="0" w:space="0" w:color="auto"/>
          </w:divBdr>
        </w:div>
      </w:divsChild>
    </w:div>
    <w:div w:id="680663353">
      <w:bodyDiv w:val="1"/>
      <w:marLeft w:val="0"/>
      <w:marRight w:val="0"/>
      <w:marTop w:val="0"/>
      <w:marBottom w:val="0"/>
      <w:divBdr>
        <w:top w:val="none" w:sz="0" w:space="0" w:color="auto"/>
        <w:left w:val="none" w:sz="0" w:space="0" w:color="auto"/>
        <w:bottom w:val="none" w:sz="0" w:space="0" w:color="auto"/>
        <w:right w:val="none" w:sz="0" w:space="0" w:color="auto"/>
      </w:divBdr>
      <w:divsChild>
        <w:div w:id="492570726">
          <w:marLeft w:val="547"/>
          <w:marRight w:val="0"/>
          <w:marTop w:val="0"/>
          <w:marBottom w:val="0"/>
          <w:divBdr>
            <w:top w:val="none" w:sz="0" w:space="0" w:color="auto"/>
            <w:left w:val="none" w:sz="0" w:space="0" w:color="auto"/>
            <w:bottom w:val="none" w:sz="0" w:space="0" w:color="auto"/>
            <w:right w:val="none" w:sz="0" w:space="0" w:color="auto"/>
          </w:divBdr>
        </w:div>
      </w:divsChild>
    </w:div>
    <w:div w:id="695355278">
      <w:bodyDiv w:val="1"/>
      <w:marLeft w:val="0"/>
      <w:marRight w:val="0"/>
      <w:marTop w:val="0"/>
      <w:marBottom w:val="0"/>
      <w:divBdr>
        <w:top w:val="none" w:sz="0" w:space="0" w:color="auto"/>
        <w:left w:val="none" w:sz="0" w:space="0" w:color="auto"/>
        <w:bottom w:val="none" w:sz="0" w:space="0" w:color="auto"/>
        <w:right w:val="none" w:sz="0" w:space="0" w:color="auto"/>
      </w:divBdr>
      <w:divsChild>
        <w:div w:id="513963864">
          <w:marLeft w:val="547"/>
          <w:marRight w:val="0"/>
          <w:marTop w:val="0"/>
          <w:marBottom w:val="0"/>
          <w:divBdr>
            <w:top w:val="none" w:sz="0" w:space="0" w:color="auto"/>
            <w:left w:val="none" w:sz="0" w:space="0" w:color="auto"/>
            <w:bottom w:val="none" w:sz="0" w:space="0" w:color="auto"/>
            <w:right w:val="none" w:sz="0" w:space="0" w:color="auto"/>
          </w:divBdr>
        </w:div>
      </w:divsChild>
    </w:div>
    <w:div w:id="698745424">
      <w:bodyDiv w:val="1"/>
      <w:marLeft w:val="0"/>
      <w:marRight w:val="0"/>
      <w:marTop w:val="0"/>
      <w:marBottom w:val="0"/>
      <w:divBdr>
        <w:top w:val="none" w:sz="0" w:space="0" w:color="auto"/>
        <w:left w:val="none" w:sz="0" w:space="0" w:color="auto"/>
        <w:bottom w:val="none" w:sz="0" w:space="0" w:color="auto"/>
        <w:right w:val="none" w:sz="0" w:space="0" w:color="auto"/>
      </w:divBdr>
      <w:divsChild>
        <w:div w:id="835461624">
          <w:marLeft w:val="0"/>
          <w:marRight w:val="0"/>
          <w:marTop w:val="600"/>
          <w:marBottom w:val="435"/>
          <w:divBdr>
            <w:top w:val="single" w:sz="6" w:space="8" w:color="EAEAEA"/>
            <w:left w:val="single" w:sz="6" w:space="11" w:color="EAEAEA"/>
            <w:bottom w:val="single" w:sz="6" w:space="4" w:color="EAEAEA"/>
            <w:right w:val="single" w:sz="6" w:space="11" w:color="EAEAEA"/>
          </w:divBdr>
          <w:divsChild>
            <w:div w:id="1666975075">
              <w:marLeft w:val="0"/>
              <w:marRight w:val="0"/>
              <w:marTop w:val="0"/>
              <w:marBottom w:val="0"/>
              <w:divBdr>
                <w:top w:val="none" w:sz="0" w:space="0" w:color="auto"/>
                <w:left w:val="none" w:sz="0" w:space="0" w:color="auto"/>
                <w:bottom w:val="none" w:sz="0" w:space="0" w:color="auto"/>
                <w:right w:val="none" w:sz="0" w:space="0" w:color="auto"/>
              </w:divBdr>
            </w:div>
          </w:divsChild>
        </w:div>
        <w:div w:id="938568362">
          <w:marLeft w:val="0"/>
          <w:marRight w:val="0"/>
          <w:marTop w:val="0"/>
          <w:marBottom w:val="435"/>
          <w:divBdr>
            <w:top w:val="single" w:sz="6" w:space="8" w:color="EAEAEA"/>
            <w:left w:val="single" w:sz="6" w:space="11" w:color="EAEAEA"/>
            <w:bottom w:val="single" w:sz="6" w:space="4" w:color="EAEAEA"/>
            <w:right w:val="single" w:sz="6" w:space="11" w:color="EAEAEA"/>
          </w:divBdr>
          <w:divsChild>
            <w:div w:id="10482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1836">
      <w:bodyDiv w:val="1"/>
      <w:marLeft w:val="0"/>
      <w:marRight w:val="0"/>
      <w:marTop w:val="0"/>
      <w:marBottom w:val="0"/>
      <w:divBdr>
        <w:top w:val="none" w:sz="0" w:space="0" w:color="auto"/>
        <w:left w:val="none" w:sz="0" w:space="0" w:color="auto"/>
        <w:bottom w:val="none" w:sz="0" w:space="0" w:color="auto"/>
        <w:right w:val="none" w:sz="0" w:space="0" w:color="auto"/>
      </w:divBdr>
      <w:divsChild>
        <w:div w:id="765157280">
          <w:marLeft w:val="547"/>
          <w:marRight w:val="0"/>
          <w:marTop w:val="0"/>
          <w:marBottom w:val="0"/>
          <w:divBdr>
            <w:top w:val="none" w:sz="0" w:space="0" w:color="auto"/>
            <w:left w:val="none" w:sz="0" w:space="0" w:color="auto"/>
            <w:bottom w:val="none" w:sz="0" w:space="0" w:color="auto"/>
            <w:right w:val="none" w:sz="0" w:space="0" w:color="auto"/>
          </w:divBdr>
        </w:div>
      </w:divsChild>
    </w:div>
    <w:div w:id="755444171">
      <w:bodyDiv w:val="1"/>
      <w:marLeft w:val="0"/>
      <w:marRight w:val="0"/>
      <w:marTop w:val="0"/>
      <w:marBottom w:val="0"/>
      <w:divBdr>
        <w:top w:val="none" w:sz="0" w:space="0" w:color="auto"/>
        <w:left w:val="none" w:sz="0" w:space="0" w:color="auto"/>
        <w:bottom w:val="none" w:sz="0" w:space="0" w:color="auto"/>
        <w:right w:val="none" w:sz="0" w:space="0" w:color="auto"/>
      </w:divBdr>
      <w:divsChild>
        <w:div w:id="1371370875">
          <w:marLeft w:val="547"/>
          <w:marRight w:val="0"/>
          <w:marTop w:val="0"/>
          <w:marBottom w:val="0"/>
          <w:divBdr>
            <w:top w:val="none" w:sz="0" w:space="0" w:color="auto"/>
            <w:left w:val="none" w:sz="0" w:space="0" w:color="auto"/>
            <w:bottom w:val="none" w:sz="0" w:space="0" w:color="auto"/>
            <w:right w:val="none" w:sz="0" w:space="0" w:color="auto"/>
          </w:divBdr>
        </w:div>
      </w:divsChild>
    </w:div>
    <w:div w:id="764770517">
      <w:bodyDiv w:val="1"/>
      <w:marLeft w:val="0"/>
      <w:marRight w:val="0"/>
      <w:marTop w:val="0"/>
      <w:marBottom w:val="0"/>
      <w:divBdr>
        <w:top w:val="none" w:sz="0" w:space="0" w:color="auto"/>
        <w:left w:val="none" w:sz="0" w:space="0" w:color="auto"/>
        <w:bottom w:val="none" w:sz="0" w:space="0" w:color="auto"/>
        <w:right w:val="none" w:sz="0" w:space="0" w:color="auto"/>
      </w:divBdr>
      <w:divsChild>
        <w:div w:id="245581266">
          <w:marLeft w:val="547"/>
          <w:marRight w:val="0"/>
          <w:marTop w:val="0"/>
          <w:marBottom w:val="0"/>
          <w:divBdr>
            <w:top w:val="none" w:sz="0" w:space="0" w:color="auto"/>
            <w:left w:val="none" w:sz="0" w:space="0" w:color="auto"/>
            <w:bottom w:val="none" w:sz="0" w:space="0" w:color="auto"/>
            <w:right w:val="none" w:sz="0" w:space="0" w:color="auto"/>
          </w:divBdr>
        </w:div>
      </w:divsChild>
    </w:div>
    <w:div w:id="791482863">
      <w:bodyDiv w:val="1"/>
      <w:marLeft w:val="0"/>
      <w:marRight w:val="0"/>
      <w:marTop w:val="0"/>
      <w:marBottom w:val="0"/>
      <w:divBdr>
        <w:top w:val="none" w:sz="0" w:space="0" w:color="auto"/>
        <w:left w:val="none" w:sz="0" w:space="0" w:color="auto"/>
        <w:bottom w:val="none" w:sz="0" w:space="0" w:color="auto"/>
        <w:right w:val="none" w:sz="0" w:space="0" w:color="auto"/>
      </w:divBdr>
      <w:divsChild>
        <w:div w:id="68354320">
          <w:marLeft w:val="547"/>
          <w:marRight w:val="0"/>
          <w:marTop w:val="96"/>
          <w:marBottom w:val="0"/>
          <w:divBdr>
            <w:top w:val="none" w:sz="0" w:space="0" w:color="auto"/>
            <w:left w:val="none" w:sz="0" w:space="0" w:color="auto"/>
            <w:bottom w:val="none" w:sz="0" w:space="0" w:color="auto"/>
            <w:right w:val="none" w:sz="0" w:space="0" w:color="auto"/>
          </w:divBdr>
        </w:div>
        <w:div w:id="528640163">
          <w:marLeft w:val="547"/>
          <w:marRight w:val="0"/>
          <w:marTop w:val="96"/>
          <w:marBottom w:val="0"/>
          <w:divBdr>
            <w:top w:val="none" w:sz="0" w:space="0" w:color="auto"/>
            <w:left w:val="none" w:sz="0" w:space="0" w:color="auto"/>
            <w:bottom w:val="none" w:sz="0" w:space="0" w:color="auto"/>
            <w:right w:val="none" w:sz="0" w:space="0" w:color="auto"/>
          </w:divBdr>
        </w:div>
        <w:div w:id="1561599713">
          <w:marLeft w:val="547"/>
          <w:marRight w:val="0"/>
          <w:marTop w:val="96"/>
          <w:marBottom w:val="0"/>
          <w:divBdr>
            <w:top w:val="none" w:sz="0" w:space="0" w:color="auto"/>
            <w:left w:val="none" w:sz="0" w:space="0" w:color="auto"/>
            <w:bottom w:val="none" w:sz="0" w:space="0" w:color="auto"/>
            <w:right w:val="none" w:sz="0" w:space="0" w:color="auto"/>
          </w:divBdr>
        </w:div>
        <w:div w:id="674724957">
          <w:marLeft w:val="547"/>
          <w:marRight w:val="0"/>
          <w:marTop w:val="96"/>
          <w:marBottom w:val="0"/>
          <w:divBdr>
            <w:top w:val="none" w:sz="0" w:space="0" w:color="auto"/>
            <w:left w:val="none" w:sz="0" w:space="0" w:color="auto"/>
            <w:bottom w:val="none" w:sz="0" w:space="0" w:color="auto"/>
            <w:right w:val="none" w:sz="0" w:space="0" w:color="auto"/>
          </w:divBdr>
        </w:div>
      </w:divsChild>
    </w:div>
    <w:div w:id="802768017">
      <w:bodyDiv w:val="1"/>
      <w:marLeft w:val="0"/>
      <w:marRight w:val="0"/>
      <w:marTop w:val="0"/>
      <w:marBottom w:val="0"/>
      <w:divBdr>
        <w:top w:val="none" w:sz="0" w:space="0" w:color="auto"/>
        <w:left w:val="none" w:sz="0" w:space="0" w:color="auto"/>
        <w:bottom w:val="none" w:sz="0" w:space="0" w:color="auto"/>
        <w:right w:val="none" w:sz="0" w:space="0" w:color="auto"/>
      </w:divBdr>
      <w:divsChild>
        <w:div w:id="1343707487">
          <w:marLeft w:val="547"/>
          <w:marRight w:val="0"/>
          <w:marTop w:val="0"/>
          <w:marBottom w:val="0"/>
          <w:divBdr>
            <w:top w:val="none" w:sz="0" w:space="0" w:color="auto"/>
            <w:left w:val="none" w:sz="0" w:space="0" w:color="auto"/>
            <w:bottom w:val="none" w:sz="0" w:space="0" w:color="auto"/>
            <w:right w:val="none" w:sz="0" w:space="0" w:color="auto"/>
          </w:divBdr>
        </w:div>
      </w:divsChild>
    </w:div>
    <w:div w:id="875385253">
      <w:bodyDiv w:val="1"/>
      <w:marLeft w:val="0"/>
      <w:marRight w:val="0"/>
      <w:marTop w:val="0"/>
      <w:marBottom w:val="0"/>
      <w:divBdr>
        <w:top w:val="none" w:sz="0" w:space="0" w:color="auto"/>
        <w:left w:val="none" w:sz="0" w:space="0" w:color="auto"/>
        <w:bottom w:val="none" w:sz="0" w:space="0" w:color="auto"/>
        <w:right w:val="none" w:sz="0" w:space="0" w:color="auto"/>
      </w:divBdr>
      <w:divsChild>
        <w:div w:id="740953907">
          <w:marLeft w:val="547"/>
          <w:marRight w:val="0"/>
          <w:marTop w:val="0"/>
          <w:marBottom w:val="0"/>
          <w:divBdr>
            <w:top w:val="none" w:sz="0" w:space="0" w:color="auto"/>
            <w:left w:val="none" w:sz="0" w:space="0" w:color="auto"/>
            <w:bottom w:val="none" w:sz="0" w:space="0" w:color="auto"/>
            <w:right w:val="none" w:sz="0" w:space="0" w:color="auto"/>
          </w:divBdr>
        </w:div>
      </w:divsChild>
    </w:div>
    <w:div w:id="902103599">
      <w:bodyDiv w:val="1"/>
      <w:marLeft w:val="0"/>
      <w:marRight w:val="0"/>
      <w:marTop w:val="0"/>
      <w:marBottom w:val="0"/>
      <w:divBdr>
        <w:top w:val="none" w:sz="0" w:space="0" w:color="auto"/>
        <w:left w:val="none" w:sz="0" w:space="0" w:color="auto"/>
        <w:bottom w:val="none" w:sz="0" w:space="0" w:color="auto"/>
        <w:right w:val="none" w:sz="0" w:space="0" w:color="auto"/>
      </w:divBdr>
      <w:divsChild>
        <w:div w:id="917326881">
          <w:marLeft w:val="547"/>
          <w:marRight w:val="0"/>
          <w:marTop w:val="0"/>
          <w:marBottom w:val="0"/>
          <w:divBdr>
            <w:top w:val="none" w:sz="0" w:space="0" w:color="auto"/>
            <w:left w:val="none" w:sz="0" w:space="0" w:color="auto"/>
            <w:bottom w:val="none" w:sz="0" w:space="0" w:color="auto"/>
            <w:right w:val="none" w:sz="0" w:space="0" w:color="auto"/>
          </w:divBdr>
        </w:div>
      </w:divsChild>
    </w:div>
    <w:div w:id="917134710">
      <w:bodyDiv w:val="1"/>
      <w:marLeft w:val="0"/>
      <w:marRight w:val="0"/>
      <w:marTop w:val="0"/>
      <w:marBottom w:val="0"/>
      <w:divBdr>
        <w:top w:val="none" w:sz="0" w:space="0" w:color="auto"/>
        <w:left w:val="none" w:sz="0" w:space="0" w:color="auto"/>
        <w:bottom w:val="none" w:sz="0" w:space="0" w:color="auto"/>
        <w:right w:val="none" w:sz="0" w:space="0" w:color="auto"/>
      </w:divBdr>
    </w:div>
    <w:div w:id="949702707">
      <w:bodyDiv w:val="1"/>
      <w:marLeft w:val="0"/>
      <w:marRight w:val="0"/>
      <w:marTop w:val="0"/>
      <w:marBottom w:val="0"/>
      <w:divBdr>
        <w:top w:val="none" w:sz="0" w:space="0" w:color="auto"/>
        <w:left w:val="none" w:sz="0" w:space="0" w:color="auto"/>
        <w:bottom w:val="none" w:sz="0" w:space="0" w:color="auto"/>
        <w:right w:val="none" w:sz="0" w:space="0" w:color="auto"/>
      </w:divBdr>
      <w:divsChild>
        <w:div w:id="1795443642">
          <w:marLeft w:val="547"/>
          <w:marRight w:val="0"/>
          <w:marTop w:val="0"/>
          <w:marBottom w:val="0"/>
          <w:divBdr>
            <w:top w:val="none" w:sz="0" w:space="0" w:color="auto"/>
            <w:left w:val="none" w:sz="0" w:space="0" w:color="auto"/>
            <w:bottom w:val="none" w:sz="0" w:space="0" w:color="auto"/>
            <w:right w:val="none" w:sz="0" w:space="0" w:color="auto"/>
          </w:divBdr>
        </w:div>
      </w:divsChild>
    </w:div>
    <w:div w:id="975796973">
      <w:bodyDiv w:val="1"/>
      <w:marLeft w:val="0"/>
      <w:marRight w:val="0"/>
      <w:marTop w:val="0"/>
      <w:marBottom w:val="0"/>
      <w:divBdr>
        <w:top w:val="none" w:sz="0" w:space="0" w:color="auto"/>
        <w:left w:val="none" w:sz="0" w:space="0" w:color="auto"/>
        <w:bottom w:val="none" w:sz="0" w:space="0" w:color="auto"/>
        <w:right w:val="none" w:sz="0" w:space="0" w:color="auto"/>
      </w:divBdr>
    </w:div>
    <w:div w:id="1000623087">
      <w:bodyDiv w:val="1"/>
      <w:marLeft w:val="0"/>
      <w:marRight w:val="0"/>
      <w:marTop w:val="0"/>
      <w:marBottom w:val="0"/>
      <w:divBdr>
        <w:top w:val="none" w:sz="0" w:space="0" w:color="auto"/>
        <w:left w:val="none" w:sz="0" w:space="0" w:color="auto"/>
        <w:bottom w:val="none" w:sz="0" w:space="0" w:color="auto"/>
        <w:right w:val="none" w:sz="0" w:space="0" w:color="auto"/>
      </w:divBdr>
      <w:divsChild>
        <w:div w:id="16127966">
          <w:marLeft w:val="547"/>
          <w:marRight w:val="0"/>
          <w:marTop w:val="0"/>
          <w:marBottom w:val="0"/>
          <w:divBdr>
            <w:top w:val="none" w:sz="0" w:space="0" w:color="auto"/>
            <w:left w:val="none" w:sz="0" w:space="0" w:color="auto"/>
            <w:bottom w:val="none" w:sz="0" w:space="0" w:color="auto"/>
            <w:right w:val="none" w:sz="0" w:space="0" w:color="auto"/>
          </w:divBdr>
        </w:div>
      </w:divsChild>
    </w:div>
    <w:div w:id="1015421671">
      <w:bodyDiv w:val="1"/>
      <w:marLeft w:val="0"/>
      <w:marRight w:val="0"/>
      <w:marTop w:val="0"/>
      <w:marBottom w:val="0"/>
      <w:divBdr>
        <w:top w:val="none" w:sz="0" w:space="0" w:color="auto"/>
        <w:left w:val="none" w:sz="0" w:space="0" w:color="auto"/>
        <w:bottom w:val="none" w:sz="0" w:space="0" w:color="auto"/>
        <w:right w:val="none" w:sz="0" w:space="0" w:color="auto"/>
      </w:divBdr>
      <w:divsChild>
        <w:div w:id="1437754089">
          <w:marLeft w:val="547"/>
          <w:marRight w:val="0"/>
          <w:marTop w:val="0"/>
          <w:marBottom w:val="0"/>
          <w:divBdr>
            <w:top w:val="none" w:sz="0" w:space="0" w:color="auto"/>
            <w:left w:val="none" w:sz="0" w:space="0" w:color="auto"/>
            <w:bottom w:val="none" w:sz="0" w:space="0" w:color="auto"/>
            <w:right w:val="none" w:sz="0" w:space="0" w:color="auto"/>
          </w:divBdr>
        </w:div>
      </w:divsChild>
    </w:div>
    <w:div w:id="1027027369">
      <w:bodyDiv w:val="1"/>
      <w:marLeft w:val="0"/>
      <w:marRight w:val="0"/>
      <w:marTop w:val="0"/>
      <w:marBottom w:val="0"/>
      <w:divBdr>
        <w:top w:val="none" w:sz="0" w:space="0" w:color="auto"/>
        <w:left w:val="none" w:sz="0" w:space="0" w:color="auto"/>
        <w:bottom w:val="none" w:sz="0" w:space="0" w:color="auto"/>
        <w:right w:val="none" w:sz="0" w:space="0" w:color="auto"/>
      </w:divBdr>
      <w:divsChild>
        <w:div w:id="1192651375">
          <w:marLeft w:val="547"/>
          <w:marRight w:val="0"/>
          <w:marTop w:val="0"/>
          <w:marBottom w:val="0"/>
          <w:divBdr>
            <w:top w:val="none" w:sz="0" w:space="0" w:color="auto"/>
            <w:left w:val="none" w:sz="0" w:space="0" w:color="auto"/>
            <w:bottom w:val="none" w:sz="0" w:space="0" w:color="auto"/>
            <w:right w:val="none" w:sz="0" w:space="0" w:color="auto"/>
          </w:divBdr>
        </w:div>
      </w:divsChild>
    </w:div>
    <w:div w:id="1040133014">
      <w:bodyDiv w:val="1"/>
      <w:marLeft w:val="0"/>
      <w:marRight w:val="0"/>
      <w:marTop w:val="0"/>
      <w:marBottom w:val="0"/>
      <w:divBdr>
        <w:top w:val="none" w:sz="0" w:space="0" w:color="auto"/>
        <w:left w:val="none" w:sz="0" w:space="0" w:color="auto"/>
        <w:bottom w:val="none" w:sz="0" w:space="0" w:color="auto"/>
        <w:right w:val="none" w:sz="0" w:space="0" w:color="auto"/>
      </w:divBdr>
      <w:divsChild>
        <w:div w:id="349376815">
          <w:marLeft w:val="547"/>
          <w:marRight w:val="0"/>
          <w:marTop w:val="0"/>
          <w:marBottom w:val="0"/>
          <w:divBdr>
            <w:top w:val="none" w:sz="0" w:space="0" w:color="auto"/>
            <w:left w:val="none" w:sz="0" w:space="0" w:color="auto"/>
            <w:bottom w:val="none" w:sz="0" w:space="0" w:color="auto"/>
            <w:right w:val="none" w:sz="0" w:space="0" w:color="auto"/>
          </w:divBdr>
        </w:div>
      </w:divsChild>
    </w:div>
    <w:div w:id="1069382259">
      <w:bodyDiv w:val="1"/>
      <w:marLeft w:val="0"/>
      <w:marRight w:val="0"/>
      <w:marTop w:val="0"/>
      <w:marBottom w:val="0"/>
      <w:divBdr>
        <w:top w:val="none" w:sz="0" w:space="0" w:color="auto"/>
        <w:left w:val="none" w:sz="0" w:space="0" w:color="auto"/>
        <w:bottom w:val="none" w:sz="0" w:space="0" w:color="auto"/>
        <w:right w:val="none" w:sz="0" w:space="0" w:color="auto"/>
      </w:divBdr>
    </w:div>
    <w:div w:id="1106382937">
      <w:bodyDiv w:val="1"/>
      <w:marLeft w:val="0"/>
      <w:marRight w:val="0"/>
      <w:marTop w:val="0"/>
      <w:marBottom w:val="0"/>
      <w:divBdr>
        <w:top w:val="none" w:sz="0" w:space="0" w:color="auto"/>
        <w:left w:val="none" w:sz="0" w:space="0" w:color="auto"/>
        <w:bottom w:val="none" w:sz="0" w:space="0" w:color="auto"/>
        <w:right w:val="none" w:sz="0" w:space="0" w:color="auto"/>
      </w:divBdr>
    </w:div>
    <w:div w:id="1120757150">
      <w:bodyDiv w:val="1"/>
      <w:marLeft w:val="0"/>
      <w:marRight w:val="0"/>
      <w:marTop w:val="0"/>
      <w:marBottom w:val="0"/>
      <w:divBdr>
        <w:top w:val="none" w:sz="0" w:space="0" w:color="auto"/>
        <w:left w:val="none" w:sz="0" w:space="0" w:color="auto"/>
        <w:bottom w:val="none" w:sz="0" w:space="0" w:color="auto"/>
        <w:right w:val="none" w:sz="0" w:space="0" w:color="auto"/>
      </w:divBdr>
      <w:divsChild>
        <w:div w:id="1379474452">
          <w:marLeft w:val="547"/>
          <w:marRight w:val="0"/>
          <w:marTop w:val="0"/>
          <w:marBottom w:val="0"/>
          <w:divBdr>
            <w:top w:val="none" w:sz="0" w:space="0" w:color="auto"/>
            <w:left w:val="none" w:sz="0" w:space="0" w:color="auto"/>
            <w:bottom w:val="none" w:sz="0" w:space="0" w:color="auto"/>
            <w:right w:val="none" w:sz="0" w:space="0" w:color="auto"/>
          </w:divBdr>
        </w:div>
      </w:divsChild>
    </w:div>
    <w:div w:id="1131509156">
      <w:bodyDiv w:val="1"/>
      <w:marLeft w:val="0"/>
      <w:marRight w:val="0"/>
      <w:marTop w:val="0"/>
      <w:marBottom w:val="0"/>
      <w:divBdr>
        <w:top w:val="none" w:sz="0" w:space="0" w:color="auto"/>
        <w:left w:val="none" w:sz="0" w:space="0" w:color="auto"/>
        <w:bottom w:val="none" w:sz="0" w:space="0" w:color="auto"/>
        <w:right w:val="none" w:sz="0" w:space="0" w:color="auto"/>
      </w:divBdr>
    </w:div>
    <w:div w:id="1160660383">
      <w:bodyDiv w:val="1"/>
      <w:marLeft w:val="0"/>
      <w:marRight w:val="0"/>
      <w:marTop w:val="0"/>
      <w:marBottom w:val="0"/>
      <w:divBdr>
        <w:top w:val="none" w:sz="0" w:space="0" w:color="auto"/>
        <w:left w:val="none" w:sz="0" w:space="0" w:color="auto"/>
        <w:bottom w:val="none" w:sz="0" w:space="0" w:color="auto"/>
        <w:right w:val="none" w:sz="0" w:space="0" w:color="auto"/>
      </w:divBdr>
    </w:div>
    <w:div w:id="1167207365">
      <w:bodyDiv w:val="1"/>
      <w:marLeft w:val="0"/>
      <w:marRight w:val="0"/>
      <w:marTop w:val="0"/>
      <w:marBottom w:val="0"/>
      <w:divBdr>
        <w:top w:val="none" w:sz="0" w:space="0" w:color="auto"/>
        <w:left w:val="none" w:sz="0" w:space="0" w:color="auto"/>
        <w:bottom w:val="none" w:sz="0" w:space="0" w:color="auto"/>
        <w:right w:val="none" w:sz="0" w:space="0" w:color="auto"/>
      </w:divBdr>
      <w:divsChild>
        <w:div w:id="1351881644">
          <w:marLeft w:val="547"/>
          <w:marRight w:val="0"/>
          <w:marTop w:val="0"/>
          <w:marBottom w:val="0"/>
          <w:divBdr>
            <w:top w:val="none" w:sz="0" w:space="0" w:color="auto"/>
            <w:left w:val="none" w:sz="0" w:space="0" w:color="auto"/>
            <w:bottom w:val="none" w:sz="0" w:space="0" w:color="auto"/>
            <w:right w:val="none" w:sz="0" w:space="0" w:color="auto"/>
          </w:divBdr>
        </w:div>
      </w:divsChild>
    </w:div>
    <w:div w:id="1169826373">
      <w:bodyDiv w:val="1"/>
      <w:marLeft w:val="0"/>
      <w:marRight w:val="0"/>
      <w:marTop w:val="0"/>
      <w:marBottom w:val="0"/>
      <w:divBdr>
        <w:top w:val="none" w:sz="0" w:space="0" w:color="auto"/>
        <w:left w:val="none" w:sz="0" w:space="0" w:color="auto"/>
        <w:bottom w:val="none" w:sz="0" w:space="0" w:color="auto"/>
        <w:right w:val="none" w:sz="0" w:space="0" w:color="auto"/>
      </w:divBdr>
      <w:divsChild>
        <w:div w:id="1186210713">
          <w:marLeft w:val="547"/>
          <w:marRight w:val="0"/>
          <w:marTop w:val="0"/>
          <w:marBottom w:val="0"/>
          <w:divBdr>
            <w:top w:val="none" w:sz="0" w:space="0" w:color="auto"/>
            <w:left w:val="none" w:sz="0" w:space="0" w:color="auto"/>
            <w:bottom w:val="none" w:sz="0" w:space="0" w:color="auto"/>
            <w:right w:val="none" w:sz="0" w:space="0" w:color="auto"/>
          </w:divBdr>
        </w:div>
      </w:divsChild>
    </w:div>
    <w:div w:id="1180194687">
      <w:bodyDiv w:val="1"/>
      <w:marLeft w:val="0"/>
      <w:marRight w:val="0"/>
      <w:marTop w:val="0"/>
      <w:marBottom w:val="0"/>
      <w:divBdr>
        <w:top w:val="none" w:sz="0" w:space="0" w:color="auto"/>
        <w:left w:val="none" w:sz="0" w:space="0" w:color="auto"/>
        <w:bottom w:val="none" w:sz="0" w:space="0" w:color="auto"/>
        <w:right w:val="none" w:sz="0" w:space="0" w:color="auto"/>
      </w:divBdr>
      <w:divsChild>
        <w:div w:id="1051542358">
          <w:marLeft w:val="547"/>
          <w:marRight w:val="0"/>
          <w:marTop w:val="0"/>
          <w:marBottom w:val="0"/>
          <w:divBdr>
            <w:top w:val="none" w:sz="0" w:space="0" w:color="auto"/>
            <w:left w:val="none" w:sz="0" w:space="0" w:color="auto"/>
            <w:bottom w:val="none" w:sz="0" w:space="0" w:color="auto"/>
            <w:right w:val="none" w:sz="0" w:space="0" w:color="auto"/>
          </w:divBdr>
        </w:div>
      </w:divsChild>
    </w:div>
    <w:div w:id="1193685460">
      <w:bodyDiv w:val="1"/>
      <w:marLeft w:val="0"/>
      <w:marRight w:val="0"/>
      <w:marTop w:val="0"/>
      <w:marBottom w:val="0"/>
      <w:divBdr>
        <w:top w:val="none" w:sz="0" w:space="0" w:color="auto"/>
        <w:left w:val="none" w:sz="0" w:space="0" w:color="auto"/>
        <w:bottom w:val="none" w:sz="0" w:space="0" w:color="auto"/>
        <w:right w:val="none" w:sz="0" w:space="0" w:color="auto"/>
      </w:divBdr>
      <w:divsChild>
        <w:div w:id="899681176">
          <w:marLeft w:val="547"/>
          <w:marRight w:val="0"/>
          <w:marTop w:val="0"/>
          <w:marBottom w:val="0"/>
          <w:divBdr>
            <w:top w:val="none" w:sz="0" w:space="0" w:color="auto"/>
            <w:left w:val="none" w:sz="0" w:space="0" w:color="auto"/>
            <w:bottom w:val="none" w:sz="0" w:space="0" w:color="auto"/>
            <w:right w:val="none" w:sz="0" w:space="0" w:color="auto"/>
          </w:divBdr>
        </w:div>
      </w:divsChild>
    </w:div>
    <w:div w:id="1256860330">
      <w:bodyDiv w:val="1"/>
      <w:marLeft w:val="0"/>
      <w:marRight w:val="0"/>
      <w:marTop w:val="0"/>
      <w:marBottom w:val="0"/>
      <w:divBdr>
        <w:top w:val="none" w:sz="0" w:space="0" w:color="auto"/>
        <w:left w:val="none" w:sz="0" w:space="0" w:color="auto"/>
        <w:bottom w:val="none" w:sz="0" w:space="0" w:color="auto"/>
        <w:right w:val="none" w:sz="0" w:space="0" w:color="auto"/>
      </w:divBdr>
    </w:div>
    <w:div w:id="1278214433">
      <w:bodyDiv w:val="1"/>
      <w:marLeft w:val="0"/>
      <w:marRight w:val="0"/>
      <w:marTop w:val="0"/>
      <w:marBottom w:val="0"/>
      <w:divBdr>
        <w:top w:val="none" w:sz="0" w:space="0" w:color="auto"/>
        <w:left w:val="none" w:sz="0" w:space="0" w:color="auto"/>
        <w:bottom w:val="none" w:sz="0" w:space="0" w:color="auto"/>
        <w:right w:val="none" w:sz="0" w:space="0" w:color="auto"/>
      </w:divBdr>
    </w:div>
    <w:div w:id="1302804436">
      <w:bodyDiv w:val="1"/>
      <w:marLeft w:val="0"/>
      <w:marRight w:val="0"/>
      <w:marTop w:val="0"/>
      <w:marBottom w:val="0"/>
      <w:divBdr>
        <w:top w:val="none" w:sz="0" w:space="0" w:color="auto"/>
        <w:left w:val="none" w:sz="0" w:space="0" w:color="auto"/>
        <w:bottom w:val="none" w:sz="0" w:space="0" w:color="auto"/>
        <w:right w:val="none" w:sz="0" w:space="0" w:color="auto"/>
      </w:divBdr>
      <w:divsChild>
        <w:div w:id="1361970969">
          <w:marLeft w:val="0"/>
          <w:marRight w:val="0"/>
          <w:marTop w:val="0"/>
          <w:marBottom w:val="0"/>
          <w:divBdr>
            <w:top w:val="none" w:sz="0" w:space="0" w:color="auto"/>
            <w:left w:val="none" w:sz="0" w:space="0" w:color="auto"/>
            <w:bottom w:val="none" w:sz="0" w:space="0" w:color="auto"/>
            <w:right w:val="none" w:sz="0" w:space="0" w:color="auto"/>
          </w:divBdr>
        </w:div>
      </w:divsChild>
    </w:div>
    <w:div w:id="1309632094">
      <w:bodyDiv w:val="1"/>
      <w:marLeft w:val="0"/>
      <w:marRight w:val="0"/>
      <w:marTop w:val="0"/>
      <w:marBottom w:val="0"/>
      <w:divBdr>
        <w:top w:val="none" w:sz="0" w:space="0" w:color="auto"/>
        <w:left w:val="none" w:sz="0" w:space="0" w:color="auto"/>
        <w:bottom w:val="none" w:sz="0" w:space="0" w:color="auto"/>
        <w:right w:val="none" w:sz="0" w:space="0" w:color="auto"/>
      </w:divBdr>
      <w:divsChild>
        <w:div w:id="587497469">
          <w:marLeft w:val="547"/>
          <w:marRight w:val="0"/>
          <w:marTop w:val="0"/>
          <w:marBottom w:val="0"/>
          <w:divBdr>
            <w:top w:val="none" w:sz="0" w:space="0" w:color="auto"/>
            <w:left w:val="none" w:sz="0" w:space="0" w:color="auto"/>
            <w:bottom w:val="none" w:sz="0" w:space="0" w:color="auto"/>
            <w:right w:val="none" w:sz="0" w:space="0" w:color="auto"/>
          </w:divBdr>
        </w:div>
      </w:divsChild>
    </w:div>
    <w:div w:id="1343164310">
      <w:bodyDiv w:val="1"/>
      <w:marLeft w:val="0"/>
      <w:marRight w:val="0"/>
      <w:marTop w:val="0"/>
      <w:marBottom w:val="0"/>
      <w:divBdr>
        <w:top w:val="none" w:sz="0" w:space="0" w:color="auto"/>
        <w:left w:val="none" w:sz="0" w:space="0" w:color="auto"/>
        <w:bottom w:val="none" w:sz="0" w:space="0" w:color="auto"/>
        <w:right w:val="none" w:sz="0" w:space="0" w:color="auto"/>
      </w:divBdr>
      <w:divsChild>
        <w:div w:id="2072848262">
          <w:marLeft w:val="547"/>
          <w:marRight w:val="0"/>
          <w:marTop w:val="0"/>
          <w:marBottom w:val="0"/>
          <w:divBdr>
            <w:top w:val="none" w:sz="0" w:space="0" w:color="auto"/>
            <w:left w:val="none" w:sz="0" w:space="0" w:color="auto"/>
            <w:bottom w:val="none" w:sz="0" w:space="0" w:color="auto"/>
            <w:right w:val="none" w:sz="0" w:space="0" w:color="auto"/>
          </w:divBdr>
        </w:div>
      </w:divsChild>
    </w:div>
    <w:div w:id="1355956146">
      <w:bodyDiv w:val="1"/>
      <w:marLeft w:val="0"/>
      <w:marRight w:val="0"/>
      <w:marTop w:val="0"/>
      <w:marBottom w:val="0"/>
      <w:divBdr>
        <w:top w:val="none" w:sz="0" w:space="0" w:color="auto"/>
        <w:left w:val="none" w:sz="0" w:space="0" w:color="auto"/>
        <w:bottom w:val="none" w:sz="0" w:space="0" w:color="auto"/>
        <w:right w:val="none" w:sz="0" w:space="0" w:color="auto"/>
      </w:divBdr>
      <w:divsChild>
        <w:div w:id="309987147">
          <w:marLeft w:val="547"/>
          <w:marRight w:val="0"/>
          <w:marTop w:val="0"/>
          <w:marBottom w:val="0"/>
          <w:divBdr>
            <w:top w:val="none" w:sz="0" w:space="0" w:color="auto"/>
            <w:left w:val="none" w:sz="0" w:space="0" w:color="auto"/>
            <w:bottom w:val="none" w:sz="0" w:space="0" w:color="auto"/>
            <w:right w:val="none" w:sz="0" w:space="0" w:color="auto"/>
          </w:divBdr>
        </w:div>
      </w:divsChild>
    </w:div>
    <w:div w:id="1369723881">
      <w:bodyDiv w:val="1"/>
      <w:marLeft w:val="0"/>
      <w:marRight w:val="0"/>
      <w:marTop w:val="0"/>
      <w:marBottom w:val="0"/>
      <w:divBdr>
        <w:top w:val="none" w:sz="0" w:space="0" w:color="auto"/>
        <w:left w:val="none" w:sz="0" w:space="0" w:color="auto"/>
        <w:bottom w:val="none" w:sz="0" w:space="0" w:color="auto"/>
        <w:right w:val="none" w:sz="0" w:space="0" w:color="auto"/>
      </w:divBdr>
      <w:divsChild>
        <w:div w:id="989753537">
          <w:marLeft w:val="547"/>
          <w:marRight w:val="0"/>
          <w:marTop w:val="0"/>
          <w:marBottom w:val="0"/>
          <w:divBdr>
            <w:top w:val="none" w:sz="0" w:space="0" w:color="auto"/>
            <w:left w:val="none" w:sz="0" w:space="0" w:color="auto"/>
            <w:bottom w:val="none" w:sz="0" w:space="0" w:color="auto"/>
            <w:right w:val="none" w:sz="0" w:space="0" w:color="auto"/>
          </w:divBdr>
        </w:div>
      </w:divsChild>
    </w:div>
    <w:div w:id="1370258544">
      <w:bodyDiv w:val="1"/>
      <w:marLeft w:val="0"/>
      <w:marRight w:val="0"/>
      <w:marTop w:val="0"/>
      <w:marBottom w:val="0"/>
      <w:divBdr>
        <w:top w:val="none" w:sz="0" w:space="0" w:color="auto"/>
        <w:left w:val="none" w:sz="0" w:space="0" w:color="auto"/>
        <w:bottom w:val="none" w:sz="0" w:space="0" w:color="auto"/>
        <w:right w:val="none" w:sz="0" w:space="0" w:color="auto"/>
      </w:divBdr>
      <w:divsChild>
        <w:div w:id="535585504">
          <w:marLeft w:val="547"/>
          <w:marRight w:val="0"/>
          <w:marTop w:val="0"/>
          <w:marBottom w:val="0"/>
          <w:divBdr>
            <w:top w:val="none" w:sz="0" w:space="0" w:color="auto"/>
            <w:left w:val="none" w:sz="0" w:space="0" w:color="auto"/>
            <w:bottom w:val="none" w:sz="0" w:space="0" w:color="auto"/>
            <w:right w:val="none" w:sz="0" w:space="0" w:color="auto"/>
          </w:divBdr>
        </w:div>
      </w:divsChild>
    </w:div>
    <w:div w:id="1425151096">
      <w:bodyDiv w:val="1"/>
      <w:marLeft w:val="0"/>
      <w:marRight w:val="0"/>
      <w:marTop w:val="0"/>
      <w:marBottom w:val="0"/>
      <w:divBdr>
        <w:top w:val="none" w:sz="0" w:space="0" w:color="auto"/>
        <w:left w:val="none" w:sz="0" w:space="0" w:color="auto"/>
        <w:bottom w:val="none" w:sz="0" w:space="0" w:color="auto"/>
        <w:right w:val="none" w:sz="0" w:space="0" w:color="auto"/>
      </w:divBdr>
      <w:divsChild>
        <w:div w:id="456490619">
          <w:marLeft w:val="547"/>
          <w:marRight w:val="0"/>
          <w:marTop w:val="0"/>
          <w:marBottom w:val="0"/>
          <w:divBdr>
            <w:top w:val="none" w:sz="0" w:space="0" w:color="auto"/>
            <w:left w:val="none" w:sz="0" w:space="0" w:color="auto"/>
            <w:bottom w:val="none" w:sz="0" w:space="0" w:color="auto"/>
            <w:right w:val="none" w:sz="0" w:space="0" w:color="auto"/>
          </w:divBdr>
        </w:div>
        <w:div w:id="611782715">
          <w:marLeft w:val="547"/>
          <w:marRight w:val="0"/>
          <w:marTop w:val="0"/>
          <w:marBottom w:val="0"/>
          <w:divBdr>
            <w:top w:val="none" w:sz="0" w:space="0" w:color="auto"/>
            <w:left w:val="none" w:sz="0" w:space="0" w:color="auto"/>
            <w:bottom w:val="none" w:sz="0" w:space="0" w:color="auto"/>
            <w:right w:val="none" w:sz="0" w:space="0" w:color="auto"/>
          </w:divBdr>
        </w:div>
      </w:divsChild>
    </w:div>
    <w:div w:id="1429236445">
      <w:bodyDiv w:val="1"/>
      <w:marLeft w:val="0"/>
      <w:marRight w:val="0"/>
      <w:marTop w:val="0"/>
      <w:marBottom w:val="0"/>
      <w:divBdr>
        <w:top w:val="none" w:sz="0" w:space="0" w:color="auto"/>
        <w:left w:val="none" w:sz="0" w:space="0" w:color="auto"/>
        <w:bottom w:val="none" w:sz="0" w:space="0" w:color="auto"/>
        <w:right w:val="none" w:sz="0" w:space="0" w:color="auto"/>
      </w:divBdr>
      <w:divsChild>
        <w:div w:id="230501993">
          <w:marLeft w:val="-225"/>
          <w:marRight w:val="-225"/>
          <w:marTop w:val="0"/>
          <w:marBottom w:val="0"/>
          <w:divBdr>
            <w:top w:val="none" w:sz="0" w:space="0" w:color="auto"/>
            <w:left w:val="none" w:sz="0" w:space="0" w:color="auto"/>
            <w:bottom w:val="none" w:sz="0" w:space="0" w:color="auto"/>
            <w:right w:val="none" w:sz="0" w:space="0" w:color="auto"/>
          </w:divBdr>
          <w:divsChild>
            <w:div w:id="1111974812">
              <w:marLeft w:val="0"/>
              <w:marRight w:val="0"/>
              <w:marTop w:val="0"/>
              <w:marBottom w:val="0"/>
              <w:divBdr>
                <w:top w:val="none" w:sz="0" w:space="0" w:color="auto"/>
                <w:left w:val="none" w:sz="0" w:space="0" w:color="auto"/>
                <w:bottom w:val="none" w:sz="0" w:space="0" w:color="auto"/>
                <w:right w:val="none" w:sz="0" w:space="0" w:color="auto"/>
              </w:divBdr>
            </w:div>
          </w:divsChild>
        </w:div>
        <w:div w:id="323702254">
          <w:marLeft w:val="-225"/>
          <w:marRight w:val="-225"/>
          <w:marTop w:val="0"/>
          <w:marBottom w:val="0"/>
          <w:divBdr>
            <w:top w:val="none" w:sz="0" w:space="0" w:color="auto"/>
            <w:left w:val="none" w:sz="0" w:space="0" w:color="auto"/>
            <w:bottom w:val="none" w:sz="0" w:space="0" w:color="auto"/>
            <w:right w:val="none" w:sz="0" w:space="0" w:color="auto"/>
          </w:divBdr>
          <w:divsChild>
            <w:div w:id="608198209">
              <w:marLeft w:val="0"/>
              <w:marRight w:val="0"/>
              <w:marTop w:val="0"/>
              <w:marBottom w:val="0"/>
              <w:divBdr>
                <w:top w:val="none" w:sz="0" w:space="0" w:color="auto"/>
                <w:left w:val="none" w:sz="0" w:space="0" w:color="auto"/>
                <w:bottom w:val="none" w:sz="0" w:space="0" w:color="auto"/>
                <w:right w:val="none" w:sz="0" w:space="0" w:color="auto"/>
              </w:divBdr>
            </w:div>
          </w:divsChild>
        </w:div>
        <w:div w:id="786779776">
          <w:marLeft w:val="-225"/>
          <w:marRight w:val="-225"/>
          <w:marTop w:val="0"/>
          <w:marBottom w:val="0"/>
          <w:divBdr>
            <w:top w:val="none" w:sz="0" w:space="0" w:color="auto"/>
            <w:left w:val="none" w:sz="0" w:space="0" w:color="auto"/>
            <w:bottom w:val="none" w:sz="0" w:space="0" w:color="auto"/>
            <w:right w:val="none" w:sz="0" w:space="0" w:color="auto"/>
          </w:divBdr>
          <w:divsChild>
            <w:div w:id="1358313537">
              <w:marLeft w:val="0"/>
              <w:marRight w:val="0"/>
              <w:marTop w:val="0"/>
              <w:marBottom w:val="0"/>
              <w:divBdr>
                <w:top w:val="none" w:sz="0" w:space="0" w:color="auto"/>
                <w:left w:val="none" w:sz="0" w:space="0" w:color="auto"/>
                <w:bottom w:val="none" w:sz="0" w:space="0" w:color="auto"/>
                <w:right w:val="none" w:sz="0" w:space="0" w:color="auto"/>
              </w:divBdr>
            </w:div>
          </w:divsChild>
        </w:div>
        <w:div w:id="1258640599">
          <w:marLeft w:val="-225"/>
          <w:marRight w:val="-225"/>
          <w:marTop w:val="0"/>
          <w:marBottom w:val="0"/>
          <w:divBdr>
            <w:top w:val="none" w:sz="0" w:space="0" w:color="auto"/>
            <w:left w:val="none" w:sz="0" w:space="0" w:color="auto"/>
            <w:bottom w:val="none" w:sz="0" w:space="0" w:color="auto"/>
            <w:right w:val="none" w:sz="0" w:space="0" w:color="auto"/>
          </w:divBdr>
          <w:divsChild>
            <w:div w:id="162089444">
              <w:marLeft w:val="0"/>
              <w:marRight w:val="0"/>
              <w:marTop w:val="0"/>
              <w:marBottom w:val="0"/>
              <w:divBdr>
                <w:top w:val="none" w:sz="0" w:space="0" w:color="auto"/>
                <w:left w:val="none" w:sz="0" w:space="0" w:color="auto"/>
                <w:bottom w:val="none" w:sz="0" w:space="0" w:color="auto"/>
                <w:right w:val="none" w:sz="0" w:space="0" w:color="auto"/>
              </w:divBdr>
            </w:div>
          </w:divsChild>
        </w:div>
        <w:div w:id="1337003688">
          <w:marLeft w:val="-225"/>
          <w:marRight w:val="-225"/>
          <w:marTop w:val="0"/>
          <w:marBottom w:val="0"/>
          <w:divBdr>
            <w:top w:val="none" w:sz="0" w:space="0" w:color="auto"/>
            <w:left w:val="none" w:sz="0" w:space="0" w:color="auto"/>
            <w:bottom w:val="none" w:sz="0" w:space="0" w:color="auto"/>
            <w:right w:val="none" w:sz="0" w:space="0" w:color="auto"/>
          </w:divBdr>
          <w:divsChild>
            <w:div w:id="1334183531">
              <w:marLeft w:val="0"/>
              <w:marRight w:val="0"/>
              <w:marTop w:val="0"/>
              <w:marBottom w:val="0"/>
              <w:divBdr>
                <w:top w:val="none" w:sz="0" w:space="0" w:color="auto"/>
                <w:left w:val="none" w:sz="0" w:space="0" w:color="auto"/>
                <w:bottom w:val="none" w:sz="0" w:space="0" w:color="auto"/>
                <w:right w:val="none" w:sz="0" w:space="0" w:color="auto"/>
              </w:divBdr>
            </w:div>
          </w:divsChild>
        </w:div>
        <w:div w:id="1703170973">
          <w:marLeft w:val="-225"/>
          <w:marRight w:val="-225"/>
          <w:marTop w:val="0"/>
          <w:marBottom w:val="0"/>
          <w:divBdr>
            <w:top w:val="none" w:sz="0" w:space="0" w:color="auto"/>
            <w:left w:val="none" w:sz="0" w:space="0" w:color="auto"/>
            <w:bottom w:val="none" w:sz="0" w:space="0" w:color="auto"/>
            <w:right w:val="none" w:sz="0" w:space="0" w:color="auto"/>
          </w:divBdr>
          <w:divsChild>
            <w:div w:id="729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5408">
      <w:bodyDiv w:val="1"/>
      <w:marLeft w:val="0"/>
      <w:marRight w:val="0"/>
      <w:marTop w:val="0"/>
      <w:marBottom w:val="0"/>
      <w:divBdr>
        <w:top w:val="none" w:sz="0" w:space="0" w:color="auto"/>
        <w:left w:val="none" w:sz="0" w:space="0" w:color="auto"/>
        <w:bottom w:val="none" w:sz="0" w:space="0" w:color="auto"/>
        <w:right w:val="none" w:sz="0" w:space="0" w:color="auto"/>
      </w:divBdr>
      <w:divsChild>
        <w:div w:id="1835492258">
          <w:marLeft w:val="547"/>
          <w:marRight w:val="0"/>
          <w:marTop w:val="0"/>
          <w:marBottom w:val="0"/>
          <w:divBdr>
            <w:top w:val="none" w:sz="0" w:space="0" w:color="auto"/>
            <w:left w:val="none" w:sz="0" w:space="0" w:color="auto"/>
            <w:bottom w:val="none" w:sz="0" w:space="0" w:color="auto"/>
            <w:right w:val="none" w:sz="0" w:space="0" w:color="auto"/>
          </w:divBdr>
        </w:div>
      </w:divsChild>
    </w:div>
    <w:div w:id="1464998999">
      <w:bodyDiv w:val="1"/>
      <w:marLeft w:val="0"/>
      <w:marRight w:val="0"/>
      <w:marTop w:val="0"/>
      <w:marBottom w:val="0"/>
      <w:divBdr>
        <w:top w:val="none" w:sz="0" w:space="0" w:color="auto"/>
        <w:left w:val="none" w:sz="0" w:space="0" w:color="auto"/>
        <w:bottom w:val="none" w:sz="0" w:space="0" w:color="auto"/>
        <w:right w:val="none" w:sz="0" w:space="0" w:color="auto"/>
      </w:divBdr>
    </w:div>
    <w:div w:id="1496261340">
      <w:bodyDiv w:val="1"/>
      <w:marLeft w:val="0"/>
      <w:marRight w:val="0"/>
      <w:marTop w:val="0"/>
      <w:marBottom w:val="0"/>
      <w:divBdr>
        <w:top w:val="none" w:sz="0" w:space="0" w:color="auto"/>
        <w:left w:val="none" w:sz="0" w:space="0" w:color="auto"/>
        <w:bottom w:val="none" w:sz="0" w:space="0" w:color="auto"/>
        <w:right w:val="none" w:sz="0" w:space="0" w:color="auto"/>
      </w:divBdr>
      <w:divsChild>
        <w:div w:id="1964850433">
          <w:marLeft w:val="547"/>
          <w:marRight w:val="0"/>
          <w:marTop w:val="0"/>
          <w:marBottom w:val="0"/>
          <w:divBdr>
            <w:top w:val="none" w:sz="0" w:space="0" w:color="auto"/>
            <w:left w:val="none" w:sz="0" w:space="0" w:color="auto"/>
            <w:bottom w:val="none" w:sz="0" w:space="0" w:color="auto"/>
            <w:right w:val="none" w:sz="0" w:space="0" w:color="auto"/>
          </w:divBdr>
        </w:div>
      </w:divsChild>
    </w:div>
    <w:div w:id="1515729749">
      <w:bodyDiv w:val="1"/>
      <w:marLeft w:val="0"/>
      <w:marRight w:val="0"/>
      <w:marTop w:val="0"/>
      <w:marBottom w:val="0"/>
      <w:divBdr>
        <w:top w:val="none" w:sz="0" w:space="0" w:color="auto"/>
        <w:left w:val="none" w:sz="0" w:space="0" w:color="auto"/>
        <w:bottom w:val="none" w:sz="0" w:space="0" w:color="auto"/>
        <w:right w:val="none" w:sz="0" w:space="0" w:color="auto"/>
      </w:divBdr>
    </w:div>
    <w:div w:id="1553687218">
      <w:bodyDiv w:val="1"/>
      <w:marLeft w:val="0"/>
      <w:marRight w:val="0"/>
      <w:marTop w:val="0"/>
      <w:marBottom w:val="0"/>
      <w:divBdr>
        <w:top w:val="none" w:sz="0" w:space="0" w:color="auto"/>
        <w:left w:val="none" w:sz="0" w:space="0" w:color="auto"/>
        <w:bottom w:val="none" w:sz="0" w:space="0" w:color="auto"/>
        <w:right w:val="none" w:sz="0" w:space="0" w:color="auto"/>
      </w:divBdr>
    </w:div>
    <w:div w:id="1566379136">
      <w:bodyDiv w:val="1"/>
      <w:marLeft w:val="0"/>
      <w:marRight w:val="0"/>
      <w:marTop w:val="0"/>
      <w:marBottom w:val="0"/>
      <w:divBdr>
        <w:top w:val="none" w:sz="0" w:space="0" w:color="auto"/>
        <w:left w:val="none" w:sz="0" w:space="0" w:color="auto"/>
        <w:bottom w:val="none" w:sz="0" w:space="0" w:color="auto"/>
        <w:right w:val="none" w:sz="0" w:space="0" w:color="auto"/>
      </w:divBdr>
      <w:divsChild>
        <w:div w:id="127211114">
          <w:marLeft w:val="547"/>
          <w:marRight w:val="0"/>
          <w:marTop w:val="0"/>
          <w:marBottom w:val="0"/>
          <w:divBdr>
            <w:top w:val="none" w:sz="0" w:space="0" w:color="auto"/>
            <w:left w:val="none" w:sz="0" w:space="0" w:color="auto"/>
            <w:bottom w:val="none" w:sz="0" w:space="0" w:color="auto"/>
            <w:right w:val="none" w:sz="0" w:space="0" w:color="auto"/>
          </w:divBdr>
        </w:div>
      </w:divsChild>
    </w:div>
    <w:div w:id="1583028996">
      <w:bodyDiv w:val="1"/>
      <w:marLeft w:val="0"/>
      <w:marRight w:val="0"/>
      <w:marTop w:val="0"/>
      <w:marBottom w:val="0"/>
      <w:divBdr>
        <w:top w:val="none" w:sz="0" w:space="0" w:color="auto"/>
        <w:left w:val="none" w:sz="0" w:space="0" w:color="auto"/>
        <w:bottom w:val="none" w:sz="0" w:space="0" w:color="auto"/>
        <w:right w:val="none" w:sz="0" w:space="0" w:color="auto"/>
      </w:divBdr>
      <w:divsChild>
        <w:div w:id="1080756097">
          <w:marLeft w:val="547"/>
          <w:marRight w:val="0"/>
          <w:marTop w:val="0"/>
          <w:marBottom w:val="0"/>
          <w:divBdr>
            <w:top w:val="none" w:sz="0" w:space="0" w:color="auto"/>
            <w:left w:val="none" w:sz="0" w:space="0" w:color="auto"/>
            <w:bottom w:val="none" w:sz="0" w:space="0" w:color="auto"/>
            <w:right w:val="none" w:sz="0" w:space="0" w:color="auto"/>
          </w:divBdr>
        </w:div>
      </w:divsChild>
    </w:div>
    <w:div w:id="1598364457">
      <w:bodyDiv w:val="1"/>
      <w:marLeft w:val="0"/>
      <w:marRight w:val="0"/>
      <w:marTop w:val="0"/>
      <w:marBottom w:val="0"/>
      <w:divBdr>
        <w:top w:val="none" w:sz="0" w:space="0" w:color="auto"/>
        <w:left w:val="none" w:sz="0" w:space="0" w:color="auto"/>
        <w:bottom w:val="none" w:sz="0" w:space="0" w:color="auto"/>
        <w:right w:val="none" w:sz="0" w:space="0" w:color="auto"/>
      </w:divBdr>
      <w:divsChild>
        <w:div w:id="845634592">
          <w:marLeft w:val="547"/>
          <w:marRight w:val="0"/>
          <w:marTop w:val="0"/>
          <w:marBottom w:val="0"/>
          <w:divBdr>
            <w:top w:val="none" w:sz="0" w:space="0" w:color="auto"/>
            <w:left w:val="none" w:sz="0" w:space="0" w:color="auto"/>
            <w:bottom w:val="none" w:sz="0" w:space="0" w:color="auto"/>
            <w:right w:val="none" w:sz="0" w:space="0" w:color="auto"/>
          </w:divBdr>
        </w:div>
      </w:divsChild>
    </w:div>
    <w:div w:id="1614970730">
      <w:bodyDiv w:val="1"/>
      <w:marLeft w:val="0"/>
      <w:marRight w:val="0"/>
      <w:marTop w:val="0"/>
      <w:marBottom w:val="0"/>
      <w:divBdr>
        <w:top w:val="none" w:sz="0" w:space="0" w:color="auto"/>
        <w:left w:val="none" w:sz="0" w:space="0" w:color="auto"/>
        <w:bottom w:val="none" w:sz="0" w:space="0" w:color="auto"/>
        <w:right w:val="none" w:sz="0" w:space="0" w:color="auto"/>
      </w:divBdr>
      <w:divsChild>
        <w:div w:id="1163350319">
          <w:marLeft w:val="0"/>
          <w:marRight w:val="0"/>
          <w:marTop w:val="15"/>
          <w:marBottom w:val="0"/>
          <w:divBdr>
            <w:top w:val="none" w:sz="0" w:space="0" w:color="auto"/>
            <w:left w:val="none" w:sz="0" w:space="0" w:color="auto"/>
            <w:bottom w:val="none" w:sz="0" w:space="0" w:color="auto"/>
            <w:right w:val="none" w:sz="0" w:space="0" w:color="auto"/>
          </w:divBdr>
          <w:divsChild>
            <w:div w:id="106657799">
              <w:marLeft w:val="0"/>
              <w:marRight w:val="0"/>
              <w:marTop w:val="0"/>
              <w:marBottom w:val="0"/>
              <w:divBdr>
                <w:top w:val="none" w:sz="0" w:space="0" w:color="auto"/>
                <w:left w:val="none" w:sz="0" w:space="0" w:color="auto"/>
                <w:bottom w:val="none" w:sz="0" w:space="0" w:color="auto"/>
                <w:right w:val="none" w:sz="0" w:space="0" w:color="auto"/>
              </w:divBdr>
              <w:divsChild>
                <w:div w:id="1905867846">
                  <w:marLeft w:val="0"/>
                  <w:marRight w:val="0"/>
                  <w:marTop w:val="0"/>
                  <w:marBottom w:val="0"/>
                  <w:divBdr>
                    <w:top w:val="none" w:sz="0" w:space="0" w:color="auto"/>
                    <w:left w:val="none" w:sz="0" w:space="0" w:color="auto"/>
                    <w:bottom w:val="none" w:sz="0" w:space="0" w:color="auto"/>
                    <w:right w:val="none" w:sz="0" w:space="0" w:color="auto"/>
                  </w:divBdr>
                </w:div>
                <w:div w:id="1982419851">
                  <w:marLeft w:val="0"/>
                  <w:marRight w:val="0"/>
                  <w:marTop w:val="0"/>
                  <w:marBottom w:val="0"/>
                  <w:divBdr>
                    <w:top w:val="none" w:sz="0" w:space="0" w:color="auto"/>
                    <w:left w:val="none" w:sz="0" w:space="0" w:color="auto"/>
                    <w:bottom w:val="none" w:sz="0" w:space="0" w:color="auto"/>
                    <w:right w:val="none" w:sz="0" w:space="0" w:color="auto"/>
                  </w:divBdr>
                </w:div>
                <w:div w:id="601307759">
                  <w:marLeft w:val="0"/>
                  <w:marRight w:val="0"/>
                  <w:marTop w:val="0"/>
                  <w:marBottom w:val="0"/>
                  <w:divBdr>
                    <w:top w:val="none" w:sz="0" w:space="0" w:color="auto"/>
                    <w:left w:val="none" w:sz="0" w:space="0" w:color="auto"/>
                    <w:bottom w:val="none" w:sz="0" w:space="0" w:color="auto"/>
                    <w:right w:val="none" w:sz="0" w:space="0" w:color="auto"/>
                  </w:divBdr>
                </w:div>
                <w:div w:id="1575359862">
                  <w:marLeft w:val="0"/>
                  <w:marRight w:val="0"/>
                  <w:marTop w:val="0"/>
                  <w:marBottom w:val="0"/>
                  <w:divBdr>
                    <w:top w:val="none" w:sz="0" w:space="0" w:color="auto"/>
                    <w:left w:val="none" w:sz="0" w:space="0" w:color="auto"/>
                    <w:bottom w:val="none" w:sz="0" w:space="0" w:color="auto"/>
                    <w:right w:val="none" w:sz="0" w:space="0" w:color="auto"/>
                  </w:divBdr>
                </w:div>
                <w:div w:id="1799689332">
                  <w:marLeft w:val="0"/>
                  <w:marRight w:val="0"/>
                  <w:marTop w:val="0"/>
                  <w:marBottom w:val="0"/>
                  <w:divBdr>
                    <w:top w:val="none" w:sz="0" w:space="0" w:color="auto"/>
                    <w:left w:val="none" w:sz="0" w:space="0" w:color="auto"/>
                    <w:bottom w:val="none" w:sz="0" w:space="0" w:color="auto"/>
                    <w:right w:val="none" w:sz="0" w:space="0" w:color="auto"/>
                  </w:divBdr>
                </w:div>
                <w:div w:id="607083060">
                  <w:marLeft w:val="0"/>
                  <w:marRight w:val="0"/>
                  <w:marTop w:val="0"/>
                  <w:marBottom w:val="0"/>
                  <w:divBdr>
                    <w:top w:val="none" w:sz="0" w:space="0" w:color="auto"/>
                    <w:left w:val="none" w:sz="0" w:space="0" w:color="auto"/>
                    <w:bottom w:val="none" w:sz="0" w:space="0" w:color="auto"/>
                    <w:right w:val="none" w:sz="0" w:space="0" w:color="auto"/>
                  </w:divBdr>
                </w:div>
                <w:div w:id="344290413">
                  <w:marLeft w:val="0"/>
                  <w:marRight w:val="0"/>
                  <w:marTop w:val="0"/>
                  <w:marBottom w:val="0"/>
                  <w:divBdr>
                    <w:top w:val="none" w:sz="0" w:space="0" w:color="auto"/>
                    <w:left w:val="none" w:sz="0" w:space="0" w:color="auto"/>
                    <w:bottom w:val="none" w:sz="0" w:space="0" w:color="auto"/>
                    <w:right w:val="none" w:sz="0" w:space="0" w:color="auto"/>
                  </w:divBdr>
                </w:div>
                <w:div w:id="396250799">
                  <w:marLeft w:val="0"/>
                  <w:marRight w:val="0"/>
                  <w:marTop w:val="0"/>
                  <w:marBottom w:val="0"/>
                  <w:divBdr>
                    <w:top w:val="none" w:sz="0" w:space="0" w:color="auto"/>
                    <w:left w:val="none" w:sz="0" w:space="0" w:color="auto"/>
                    <w:bottom w:val="none" w:sz="0" w:space="0" w:color="auto"/>
                    <w:right w:val="none" w:sz="0" w:space="0" w:color="auto"/>
                  </w:divBdr>
                </w:div>
                <w:div w:id="658194919">
                  <w:marLeft w:val="0"/>
                  <w:marRight w:val="0"/>
                  <w:marTop w:val="0"/>
                  <w:marBottom w:val="0"/>
                  <w:divBdr>
                    <w:top w:val="none" w:sz="0" w:space="0" w:color="auto"/>
                    <w:left w:val="none" w:sz="0" w:space="0" w:color="auto"/>
                    <w:bottom w:val="none" w:sz="0" w:space="0" w:color="auto"/>
                    <w:right w:val="none" w:sz="0" w:space="0" w:color="auto"/>
                  </w:divBdr>
                </w:div>
                <w:div w:id="1435400801">
                  <w:marLeft w:val="0"/>
                  <w:marRight w:val="0"/>
                  <w:marTop w:val="0"/>
                  <w:marBottom w:val="0"/>
                  <w:divBdr>
                    <w:top w:val="none" w:sz="0" w:space="0" w:color="auto"/>
                    <w:left w:val="none" w:sz="0" w:space="0" w:color="auto"/>
                    <w:bottom w:val="none" w:sz="0" w:space="0" w:color="auto"/>
                    <w:right w:val="none" w:sz="0" w:space="0" w:color="auto"/>
                  </w:divBdr>
                </w:div>
                <w:div w:id="1971937078">
                  <w:marLeft w:val="0"/>
                  <w:marRight w:val="0"/>
                  <w:marTop w:val="0"/>
                  <w:marBottom w:val="0"/>
                  <w:divBdr>
                    <w:top w:val="none" w:sz="0" w:space="0" w:color="auto"/>
                    <w:left w:val="none" w:sz="0" w:space="0" w:color="auto"/>
                    <w:bottom w:val="none" w:sz="0" w:space="0" w:color="auto"/>
                    <w:right w:val="none" w:sz="0" w:space="0" w:color="auto"/>
                  </w:divBdr>
                </w:div>
                <w:div w:id="1340231350">
                  <w:marLeft w:val="0"/>
                  <w:marRight w:val="0"/>
                  <w:marTop w:val="0"/>
                  <w:marBottom w:val="0"/>
                  <w:divBdr>
                    <w:top w:val="none" w:sz="0" w:space="0" w:color="auto"/>
                    <w:left w:val="none" w:sz="0" w:space="0" w:color="auto"/>
                    <w:bottom w:val="none" w:sz="0" w:space="0" w:color="auto"/>
                    <w:right w:val="none" w:sz="0" w:space="0" w:color="auto"/>
                  </w:divBdr>
                </w:div>
                <w:div w:id="863439713">
                  <w:marLeft w:val="0"/>
                  <w:marRight w:val="0"/>
                  <w:marTop w:val="0"/>
                  <w:marBottom w:val="0"/>
                  <w:divBdr>
                    <w:top w:val="none" w:sz="0" w:space="0" w:color="auto"/>
                    <w:left w:val="none" w:sz="0" w:space="0" w:color="auto"/>
                    <w:bottom w:val="none" w:sz="0" w:space="0" w:color="auto"/>
                    <w:right w:val="none" w:sz="0" w:space="0" w:color="auto"/>
                  </w:divBdr>
                </w:div>
                <w:div w:id="400442499">
                  <w:marLeft w:val="0"/>
                  <w:marRight w:val="0"/>
                  <w:marTop w:val="0"/>
                  <w:marBottom w:val="0"/>
                  <w:divBdr>
                    <w:top w:val="none" w:sz="0" w:space="0" w:color="auto"/>
                    <w:left w:val="none" w:sz="0" w:space="0" w:color="auto"/>
                    <w:bottom w:val="none" w:sz="0" w:space="0" w:color="auto"/>
                    <w:right w:val="none" w:sz="0" w:space="0" w:color="auto"/>
                  </w:divBdr>
                </w:div>
                <w:div w:id="52312286">
                  <w:marLeft w:val="0"/>
                  <w:marRight w:val="0"/>
                  <w:marTop w:val="0"/>
                  <w:marBottom w:val="0"/>
                  <w:divBdr>
                    <w:top w:val="none" w:sz="0" w:space="0" w:color="auto"/>
                    <w:left w:val="none" w:sz="0" w:space="0" w:color="auto"/>
                    <w:bottom w:val="none" w:sz="0" w:space="0" w:color="auto"/>
                    <w:right w:val="none" w:sz="0" w:space="0" w:color="auto"/>
                  </w:divBdr>
                </w:div>
                <w:div w:id="644120380">
                  <w:marLeft w:val="0"/>
                  <w:marRight w:val="0"/>
                  <w:marTop w:val="0"/>
                  <w:marBottom w:val="0"/>
                  <w:divBdr>
                    <w:top w:val="none" w:sz="0" w:space="0" w:color="auto"/>
                    <w:left w:val="none" w:sz="0" w:space="0" w:color="auto"/>
                    <w:bottom w:val="none" w:sz="0" w:space="0" w:color="auto"/>
                    <w:right w:val="none" w:sz="0" w:space="0" w:color="auto"/>
                  </w:divBdr>
                </w:div>
                <w:div w:id="1277367088">
                  <w:marLeft w:val="0"/>
                  <w:marRight w:val="0"/>
                  <w:marTop w:val="0"/>
                  <w:marBottom w:val="0"/>
                  <w:divBdr>
                    <w:top w:val="none" w:sz="0" w:space="0" w:color="auto"/>
                    <w:left w:val="none" w:sz="0" w:space="0" w:color="auto"/>
                    <w:bottom w:val="none" w:sz="0" w:space="0" w:color="auto"/>
                    <w:right w:val="none" w:sz="0" w:space="0" w:color="auto"/>
                  </w:divBdr>
                </w:div>
                <w:div w:id="711732197">
                  <w:marLeft w:val="0"/>
                  <w:marRight w:val="0"/>
                  <w:marTop w:val="0"/>
                  <w:marBottom w:val="0"/>
                  <w:divBdr>
                    <w:top w:val="none" w:sz="0" w:space="0" w:color="auto"/>
                    <w:left w:val="none" w:sz="0" w:space="0" w:color="auto"/>
                    <w:bottom w:val="none" w:sz="0" w:space="0" w:color="auto"/>
                    <w:right w:val="none" w:sz="0" w:space="0" w:color="auto"/>
                  </w:divBdr>
                </w:div>
                <w:div w:id="92634008">
                  <w:marLeft w:val="0"/>
                  <w:marRight w:val="0"/>
                  <w:marTop w:val="0"/>
                  <w:marBottom w:val="0"/>
                  <w:divBdr>
                    <w:top w:val="none" w:sz="0" w:space="0" w:color="auto"/>
                    <w:left w:val="none" w:sz="0" w:space="0" w:color="auto"/>
                    <w:bottom w:val="none" w:sz="0" w:space="0" w:color="auto"/>
                    <w:right w:val="none" w:sz="0" w:space="0" w:color="auto"/>
                  </w:divBdr>
                </w:div>
                <w:div w:id="338700803">
                  <w:marLeft w:val="0"/>
                  <w:marRight w:val="0"/>
                  <w:marTop w:val="0"/>
                  <w:marBottom w:val="0"/>
                  <w:divBdr>
                    <w:top w:val="none" w:sz="0" w:space="0" w:color="auto"/>
                    <w:left w:val="none" w:sz="0" w:space="0" w:color="auto"/>
                    <w:bottom w:val="none" w:sz="0" w:space="0" w:color="auto"/>
                    <w:right w:val="none" w:sz="0" w:space="0" w:color="auto"/>
                  </w:divBdr>
                </w:div>
                <w:div w:id="1519275475">
                  <w:marLeft w:val="0"/>
                  <w:marRight w:val="0"/>
                  <w:marTop w:val="0"/>
                  <w:marBottom w:val="0"/>
                  <w:divBdr>
                    <w:top w:val="none" w:sz="0" w:space="0" w:color="auto"/>
                    <w:left w:val="none" w:sz="0" w:space="0" w:color="auto"/>
                    <w:bottom w:val="none" w:sz="0" w:space="0" w:color="auto"/>
                    <w:right w:val="none" w:sz="0" w:space="0" w:color="auto"/>
                  </w:divBdr>
                </w:div>
                <w:div w:id="954554346">
                  <w:marLeft w:val="0"/>
                  <w:marRight w:val="0"/>
                  <w:marTop w:val="0"/>
                  <w:marBottom w:val="0"/>
                  <w:divBdr>
                    <w:top w:val="none" w:sz="0" w:space="0" w:color="auto"/>
                    <w:left w:val="none" w:sz="0" w:space="0" w:color="auto"/>
                    <w:bottom w:val="none" w:sz="0" w:space="0" w:color="auto"/>
                    <w:right w:val="none" w:sz="0" w:space="0" w:color="auto"/>
                  </w:divBdr>
                </w:div>
                <w:div w:id="1449664788">
                  <w:marLeft w:val="0"/>
                  <w:marRight w:val="0"/>
                  <w:marTop w:val="0"/>
                  <w:marBottom w:val="0"/>
                  <w:divBdr>
                    <w:top w:val="none" w:sz="0" w:space="0" w:color="auto"/>
                    <w:left w:val="none" w:sz="0" w:space="0" w:color="auto"/>
                    <w:bottom w:val="none" w:sz="0" w:space="0" w:color="auto"/>
                    <w:right w:val="none" w:sz="0" w:space="0" w:color="auto"/>
                  </w:divBdr>
                </w:div>
                <w:div w:id="418017299">
                  <w:marLeft w:val="0"/>
                  <w:marRight w:val="0"/>
                  <w:marTop w:val="0"/>
                  <w:marBottom w:val="0"/>
                  <w:divBdr>
                    <w:top w:val="none" w:sz="0" w:space="0" w:color="auto"/>
                    <w:left w:val="none" w:sz="0" w:space="0" w:color="auto"/>
                    <w:bottom w:val="none" w:sz="0" w:space="0" w:color="auto"/>
                    <w:right w:val="none" w:sz="0" w:space="0" w:color="auto"/>
                  </w:divBdr>
                </w:div>
                <w:div w:id="612976416">
                  <w:marLeft w:val="0"/>
                  <w:marRight w:val="0"/>
                  <w:marTop w:val="0"/>
                  <w:marBottom w:val="0"/>
                  <w:divBdr>
                    <w:top w:val="none" w:sz="0" w:space="0" w:color="auto"/>
                    <w:left w:val="none" w:sz="0" w:space="0" w:color="auto"/>
                    <w:bottom w:val="none" w:sz="0" w:space="0" w:color="auto"/>
                    <w:right w:val="none" w:sz="0" w:space="0" w:color="auto"/>
                  </w:divBdr>
                </w:div>
                <w:div w:id="1046760653">
                  <w:marLeft w:val="0"/>
                  <w:marRight w:val="0"/>
                  <w:marTop w:val="0"/>
                  <w:marBottom w:val="0"/>
                  <w:divBdr>
                    <w:top w:val="none" w:sz="0" w:space="0" w:color="auto"/>
                    <w:left w:val="none" w:sz="0" w:space="0" w:color="auto"/>
                    <w:bottom w:val="none" w:sz="0" w:space="0" w:color="auto"/>
                    <w:right w:val="none" w:sz="0" w:space="0" w:color="auto"/>
                  </w:divBdr>
                </w:div>
                <w:div w:id="38629301">
                  <w:marLeft w:val="0"/>
                  <w:marRight w:val="0"/>
                  <w:marTop w:val="0"/>
                  <w:marBottom w:val="0"/>
                  <w:divBdr>
                    <w:top w:val="none" w:sz="0" w:space="0" w:color="auto"/>
                    <w:left w:val="none" w:sz="0" w:space="0" w:color="auto"/>
                    <w:bottom w:val="none" w:sz="0" w:space="0" w:color="auto"/>
                    <w:right w:val="none" w:sz="0" w:space="0" w:color="auto"/>
                  </w:divBdr>
                </w:div>
                <w:div w:id="152986291">
                  <w:marLeft w:val="0"/>
                  <w:marRight w:val="0"/>
                  <w:marTop w:val="0"/>
                  <w:marBottom w:val="0"/>
                  <w:divBdr>
                    <w:top w:val="none" w:sz="0" w:space="0" w:color="auto"/>
                    <w:left w:val="none" w:sz="0" w:space="0" w:color="auto"/>
                    <w:bottom w:val="none" w:sz="0" w:space="0" w:color="auto"/>
                    <w:right w:val="none" w:sz="0" w:space="0" w:color="auto"/>
                  </w:divBdr>
                </w:div>
                <w:div w:id="363135331">
                  <w:marLeft w:val="0"/>
                  <w:marRight w:val="0"/>
                  <w:marTop w:val="0"/>
                  <w:marBottom w:val="0"/>
                  <w:divBdr>
                    <w:top w:val="none" w:sz="0" w:space="0" w:color="auto"/>
                    <w:left w:val="none" w:sz="0" w:space="0" w:color="auto"/>
                    <w:bottom w:val="none" w:sz="0" w:space="0" w:color="auto"/>
                    <w:right w:val="none" w:sz="0" w:space="0" w:color="auto"/>
                  </w:divBdr>
                </w:div>
                <w:div w:id="1047291588">
                  <w:marLeft w:val="0"/>
                  <w:marRight w:val="0"/>
                  <w:marTop w:val="0"/>
                  <w:marBottom w:val="0"/>
                  <w:divBdr>
                    <w:top w:val="none" w:sz="0" w:space="0" w:color="auto"/>
                    <w:left w:val="none" w:sz="0" w:space="0" w:color="auto"/>
                    <w:bottom w:val="none" w:sz="0" w:space="0" w:color="auto"/>
                    <w:right w:val="none" w:sz="0" w:space="0" w:color="auto"/>
                  </w:divBdr>
                </w:div>
                <w:div w:id="395708449">
                  <w:marLeft w:val="0"/>
                  <w:marRight w:val="0"/>
                  <w:marTop w:val="0"/>
                  <w:marBottom w:val="0"/>
                  <w:divBdr>
                    <w:top w:val="none" w:sz="0" w:space="0" w:color="auto"/>
                    <w:left w:val="none" w:sz="0" w:space="0" w:color="auto"/>
                    <w:bottom w:val="none" w:sz="0" w:space="0" w:color="auto"/>
                    <w:right w:val="none" w:sz="0" w:space="0" w:color="auto"/>
                  </w:divBdr>
                </w:div>
                <w:div w:id="1493835072">
                  <w:marLeft w:val="0"/>
                  <w:marRight w:val="0"/>
                  <w:marTop w:val="0"/>
                  <w:marBottom w:val="0"/>
                  <w:divBdr>
                    <w:top w:val="none" w:sz="0" w:space="0" w:color="auto"/>
                    <w:left w:val="none" w:sz="0" w:space="0" w:color="auto"/>
                    <w:bottom w:val="none" w:sz="0" w:space="0" w:color="auto"/>
                    <w:right w:val="none" w:sz="0" w:space="0" w:color="auto"/>
                  </w:divBdr>
                </w:div>
                <w:div w:id="671369908">
                  <w:marLeft w:val="0"/>
                  <w:marRight w:val="0"/>
                  <w:marTop w:val="0"/>
                  <w:marBottom w:val="0"/>
                  <w:divBdr>
                    <w:top w:val="none" w:sz="0" w:space="0" w:color="auto"/>
                    <w:left w:val="none" w:sz="0" w:space="0" w:color="auto"/>
                    <w:bottom w:val="none" w:sz="0" w:space="0" w:color="auto"/>
                    <w:right w:val="none" w:sz="0" w:space="0" w:color="auto"/>
                  </w:divBdr>
                </w:div>
                <w:div w:id="1963220512">
                  <w:marLeft w:val="0"/>
                  <w:marRight w:val="0"/>
                  <w:marTop w:val="0"/>
                  <w:marBottom w:val="0"/>
                  <w:divBdr>
                    <w:top w:val="none" w:sz="0" w:space="0" w:color="auto"/>
                    <w:left w:val="none" w:sz="0" w:space="0" w:color="auto"/>
                    <w:bottom w:val="none" w:sz="0" w:space="0" w:color="auto"/>
                    <w:right w:val="none" w:sz="0" w:space="0" w:color="auto"/>
                  </w:divBdr>
                </w:div>
                <w:div w:id="388694084">
                  <w:marLeft w:val="0"/>
                  <w:marRight w:val="0"/>
                  <w:marTop w:val="0"/>
                  <w:marBottom w:val="0"/>
                  <w:divBdr>
                    <w:top w:val="none" w:sz="0" w:space="0" w:color="auto"/>
                    <w:left w:val="none" w:sz="0" w:space="0" w:color="auto"/>
                    <w:bottom w:val="none" w:sz="0" w:space="0" w:color="auto"/>
                    <w:right w:val="none" w:sz="0" w:space="0" w:color="auto"/>
                  </w:divBdr>
                </w:div>
                <w:div w:id="938180069">
                  <w:marLeft w:val="0"/>
                  <w:marRight w:val="0"/>
                  <w:marTop w:val="0"/>
                  <w:marBottom w:val="0"/>
                  <w:divBdr>
                    <w:top w:val="none" w:sz="0" w:space="0" w:color="auto"/>
                    <w:left w:val="none" w:sz="0" w:space="0" w:color="auto"/>
                    <w:bottom w:val="none" w:sz="0" w:space="0" w:color="auto"/>
                    <w:right w:val="none" w:sz="0" w:space="0" w:color="auto"/>
                  </w:divBdr>
                </w:div>
                <w:div w:id="1936017979">
                  <w:marLeft w:val="0"/>
                  <w:marRight w:val="0"/>
                  <w:marTop w:val="0"/>
                  <w:marBottom w:val="0"/>
                  <w:divBdr>
                    <w:top w:val="none" w:sz="0" w:space="0" w:color="auto"/>
                    <w:left w:val="none" w:sz="0" w:space="0" w:color="auto"/>
                    <w:bottom w:val="none" w:sz="0" w:space="0" w:color="auto"/>
                    <w:right w:val="none" w:sz="0" w:space="0" w:color="auto"/>
                  </w:divBdr>
                </w:div>
                <w:div w:id="1436050228">
                  <w:marLeft w:val="0"/>
                  <w:marRight w:val="0"/>
                  <w:marTop w:val="0"/>
                  <w:marBottom w:val="0"/>
                  <w:divBdr>
                    <w:top w:val="none" w:sz="0" w:space="0" w:color="auto"/>
                    <w:left w:val="none" w:sz="0" w:space="0" w:color="auto"/>
                    <w:bottom w:val="none" w:sz="0" w:space="0" w:color="auto"/>
                    <w:right w:val="none" w:sz="0" w:space="0" w:color="auto"/>
                  </w:divBdr>
                </w:div>
                <w:div w:id="1876841536">
                  <w:marLeft w:val="0"/>
                  <w:marRight w:val="0"/>
                  <w:marTop w:val="0"/>
                  <w:marBottom w:val="0"/>
                  <w:divBdr>
                    <w:top w:val="none" w:sz="0" w:space="0" w:color="auto"/>
                    <w:left w:val="none" w:sz="0" w:space="0" w:color="auto"/>
                    <w:bottom w:val="none" w:sz="0" w:space="0" w:color="auto"/>
                    <w:right w:val="none" w:sz="0" w:space="0" w:color="auto"/>
                  </w:divBdr>
                </w:div>
                <w:div w:id="850533120">
                  <w:marLeft w:val="0"/>
                  <w:marRight w:val="0"/>
                  <w:marTop w:val="0"/>
                  <w:marBottom w:val="0"/>
                  <w:divBdr>
                    <w:top w:val="none" w:sz="0" w:space="0" w:color="auto"/>
                    <w:left w:val="none" w:sz="0" w:space="0" w:color="auto"/>
                    <w:bottom w:val="none" w:sz="0" w:space="0" w:color="auto"/>
                    <w:right w:val="none" w:sz="0" w:space="0" w:color="auto"/>
                  </w:divBdr>
                </w:div>
                <w:div w:id="1682049741">
                  <w:marLeft w:val="0"/>
                  <w:marRight w:val="0"/>
                  <w:marTop w:val="0"/>
                  <w:marBottom w:val="0"/>
                  <w:divBdr>
                    <w:top w:val="none" w:sz="0" w:space="0" w:color="auto"/>
                    <w:left w:val="none" w:sz="0" w:space="0" w:color="auto"/>
                    <w:bottom w:val="none" w:sz="0" w:space="0" w:color="auto"/>
                    <w:right w:val="none" w:sz="0" w:space="0" w:color="auto"/>
                  </w:divBdr>
                </w:div>
                <w:div w:id="1652903132">
                  <w:marLeft w:val="0"/>
                  <w:marRight w:val="0"/>
                  <w:marTop w:val="0"/>
                  <w:marBottom w:val="0"/>
                  <w:divBdr>
                    <w:top w:val="none" w:sz="0" w:space="0" w:color="auto"/>
                    <w:left w:val="none" w:sz="0" w:space="0" w:color="auto"/>
                    <w:bottom w:val="none" w:sz="0" w:space="0" w:color="auto"/>
                    <w:right w:val="none" w:sz="0" w:space="0" w:color="auto"/>
                  </w:divBdr>
                </w:div>
                <w:div w:id="925306556">
                  <w:marLeft w:val="0"/>
                  <w:marRight w:val="0"/>
                  <w:marTop w:val="0"/>
                  <w:marBottom w:val="0"/>
                  <w:divBdr>
                    <w:top w:val="none" w:sz="0" w:space="0" w:color="auto"/>
                    <w:left w:val="none" w:sz="0" w:space="0" w:color="auto"/>
                    <w:bottom w:val="none" w:sz="0" w:space="0" w:color="auto"/>
                    <w:right w:val="none" w:sz="0" w:space="0" w:color="auto"/>
                  </w:divBdr>
                </w:div>
                <w:div w:id="1029256926">
                  <w:marLeft w:val="0"/>
                  <w:marRight w:val="0"/>
                  <w:marTop w:val="0"/>
                  <w:marBottom w:val="0"/>
                  <w:divBdr>
                    <w:top w:val="none" w:sz="0" w:space="0" w:color="auto"/>
                    <w:left w:val="none" w:sz="0" w:space="0" w:color="auto"/>
                    <w:bottom w:val="none" w:sz="0" w:space="0" w:color="auto"/>
                    <w:right w:val="none" w:sz="0" w:space="0" w:color="auto"/>
                  </w:divBdr>
                </w:div>
                <w:div w:id="1906069167">
                  <w:marLeft w:val="0"/>
                  <w:marRight w:val="0"/>
                  <w:marTop w:val="0"/>
                  <w:marBottom w:val="0"/>
                  <w:divBdr>
                    <w:top w:val="none" w:sz="0" w:space="0" w:color="auto"/>
                    <w:left w:val="none" w:sz="0" w:space="0" w:color="auto"/>
                    <w:bottom w:val="none" w:sz="0" w:space="0" w:color="auto"/>
                    <w:right w:val="none" w:sz="0" w:space="0" w:color="auto"/>
                  </w:divBdr>
                </w:div>
                <w:div w:id="824978148">
                  <w:marLeft w:val="0"/>
                  <w:marRight w:val="0"/>
                  <w:marTop w:val="0"/>
                  <w:marBottom w:val="0"/>
                  <w:divBdr>
                    <w:top w:val="none" w:sz="0" w:space="0" w:color="auto"/>
                    <w:left w:val="none" w:sz="0" w:space="0" w:color="auto"/>
                    <w:bottom w:val="none" w:sz="0" w:space="0" w:color="auto"/>
                    <w:right w:val="none" w:sz="0" w:space="0" w:color="auto"/>
                  </w:divBdr>
                </w:div>
                <w:div w:id="1904178984">
                  <w:marLeft w:val="0"/>
                  <w:marRight w:val="0"/>
                  <w:marTop w:val="0"/>
                  <w:marBottom w:val="0"/>
                  <w:divBdr>
                    <w:top w:val="none" w:sz="0" w:space="0" w:color="auto"/>
                    <w:left w:val="none" w:sz="0" w:space="0" w:color="auto"/>
                    <w:bottom w:val="none" w:sz="0" w:space="0" w:color="auto"/>
                    <w:right w:val="none" w:sz="0" w:space="0" w:color="auto"/>
                  </w:divBdr>
                </w:div>
                <w:div w:id="1819957774">
                  <w:marLeft w:val="0"/>
                  <w:marRight w:val="0"/>
                  <w:marTop w:val="0"/>
                  <w:marBottom w:val="0"/>
                  <w:divBdr>
                    <w:top w:val="none" w:sz="0" w:space="0" w:color="auto"/>
                    <w:left w:val="none" w:sz="0" w:space="0" w:color="auto"/>
                    <w:bottom w:val="none" w:sz="0" w:space="0" w:color="auto"/>
                    <w:right w:val="none" w:sz="0" w:space="0" w:color="auto"/>
                  </w:divBdr>
                </w:div>
                <w:div w:id="1751851255">
                  <w:marLeft w:val="0"/>
                  <w:marRight w:val="0"/>
                  <w:marTop w:val="0"/>
                  <w:marBottom w:val="0"/>
                  <w:divBdr>
                    <w:top w:val="none" w:sz="0" w:space="0" w:color="auto"/>
                    <w:left w:val="none" w:sz="0" w:space="0" w:color="auto"/>
                    <w:bottom w:val="none" w:sz="0" w:space="0" w:color="auto"/>
                    <w:right w:val="none" w:sz="0" w:space="0" w:color="auto"/>
                  </w:divBdr>
                </w:div>
                <w:div w:id="1210999358">
                  <w:marLeft w:val="0"/>
                  <w:marRight w:val="0"/>
                  <w:marTop w:val="0"/>
                  <w:marBottom w:val="0"/>
                  <w:divBdr>
                    <w:top w:val="none" w:sz="0" w:space="0" w:color="auto"/>
                    <w:left w:val="none" w:sz="0" w:space="0" w:color="auto"/>
                    <w:bottom w:val="none" w:sz="0" w:space="0" w:color="auto"/>
                    <w:right w:val="none" w:sz="0" w:space="0" w:color="auto"/>
                  </w:divBdr>
                </w:div>
                <w:div w:id="2131968632">
                  <w:marLeft w:val="0"/>
                  <w:marRight w:val="0"/>
                  <w:marTop w:val="0"/>
                  <w:marBottom w:val="0"/>
                  <w:divBdr>
                    <w:top w:val="none" w:sz="0" w:space="0" w:color="auto"/>
                    <w:left w:val="none" w:sz="0" w:space="0" w:color="auto"/>
                    <w:bottom w:val="none" w:sz="0" w:space="0" w:color="auto"/>
                    <w:right w:val="none" w:sz="0" w:space="0" w:color="auto"/>
                  </w:divBdr>
                </w:div>
                <w:div w:id="332269458">
                  <w:marLeft w:val="0"/>
                  <w:marRight w:val="0"/>
                  <w:marTop w:val="0"/>
                  <w:marBottom w:val="0"/>
                  <w:divBdr>
                    <w:top w:val="none" w:sz="0" w:space="0" w:color="auto"/>
                    <w:left w:val="none" w:sz="0" w:space="0" w:color="auto"/>
                    <w:bottom w:val="none" w:sz="0" w:space="0" w:color="auto"/>
                    <w:right w:val="none" w:sz="0" w:space="0" w:color="auto"/>
                  </w:divBdr>
                </w:div>
                <w:div w:id="1971785854">
                  <w:marLeft w:val="0"/>
                  <w:marRight w:val="0"/>
                  <w:marTop w:val="0"/>
                  <w:marBottom w:val="0"/>
                  <w:divBdr>
                    <w:top w:val="none" w:sz="0" w:space="0" w:color="auto"/>
                    <w:left w:val="none" w:sz="0" w:space="0" w:color="auto"/>
                    <w:bottom w:val="none" w:sz="0" w:space="0" w:color="auto"/>
                    <w:right w:val="none" w:sz="0" w:space="0" w:color="auto"/>
                  </w:divBdr>
                </w:div>
                <w:div w:id="1195776916">
                  <w:marLeft w:val="0"/>
                  <w:marRight w:val="0"/>
                  <w:marTop w:val="0"/>
                  <w:marBottom w:val="0"/>
                  <w:divBdr>
                    <w:top w:val="none" w:sz="0" w:space="0" w:color="auto"/>
                    <w:left w:val="none" w:sz="0" w:space="0" w:color="auto"/>
                    <w:bottom w:val="none" w:sz="0" w:space="0" w:color="auto"/>
                    <w:right w:val="none" w:sz="0" w:space="0" w:color="auto"/>
                  </w:divBdr>
                </w:div>
                <w:div w:id="2050446167">
                  <w:marLeft w:val="0"/>
                  <w:marRight w:val="0"/>
                  <w:marTop w:val="0"/>
                  <w:marBottom w:val="0"/>
                  <w:divBdr>
                    <w:top w:val="none" w:sz="0" w:space="0" w:color="auto"/>
                    <w:left w:val="none" w:sz="0" w:space="0" w:color="auto"/>
                    <w:bottom w:val="none" w:sz="0" w:space="0" w:color="auto"/>
                    <w:right w:val="none" w:sz="0" w:space="0" w:color="auto"/>
                  </w:divBdr>
                </w:div>
                <w:div w:id="1682312319">
                  <w:marLeft w:val="0"/>
                  <w:marRight w:val="0"/>
                  <w:marTop w:val="0"/>
                  <w:marBottom w:val="0"/>
                  <w:divBdr>
                    <w:top w:val="none" w:sz="0" w:space="0" w:color="auto"/>
                    <w:left w:val="none" w:sz="0" w:space="0" w:color="auto"/>
                    <w:bottom w:val="none" w:sz="0" w:space="0" w:color="auto"/>
                    <w:right w:val="none" w:sz="0" w:space="0" w:color="auto"/>
                  </w:divBdr>
                </w:div>
                <w:div w:id="2101632427">
                  <w:marLeft w:val="0"/>
                  <w:marRight w:val="0"/>
                  <w:marTop w:val="0"/>
                  <w:marBottom w:val="0"/>
                  <w:divBdr>
                    <w:top w:val="none" w:sz="0" w:space="0" w:color="auto"/>
                    <w:left w:val="none" w:sz="0" w:space="0" w:color="auto"/>
                    <w:bottom w:val="none" w:sz="0" w:space="0" w:color="auto"/>
                    <w:right w:val="none" w:sz="0" w:space="0" w:color="auto"/>
                  </w:divBdr>
                </w:div>
                <w:div w:id="528030277">
                  <w:marLeft w:val="0"/>
                  <w:marRight w:val="0"/>
                  <w:marTop w:val="0"/>
                  <w:marBottom w:val="0"/>
                  <w:divBdr>
                    <w:top w:val="none" w:sz="0" w:space="0" w:color="auto"/>
                    <w:left w:val="none" w:sz="0" w:space="0" w:color="auto"/>
                    <w:bottom w:val="none" w:sz="0" w:space="0" w:color="auto"/>
                    <w:right w:val="none" w:sz="0" w:space="0" w:color="auto"/>
                  </w:divBdr>
                </w:div>
                <w:div w:id="1647541839">
                  <w:marLeft w:val="0"/>
                  <w:marRight w:val="0"/>
                  <w:marTop w:val="0"/>
                  <w:marBottom w:val="0"/>
                  <w:divBdr>
                    <w:top w:val="none" w:sz="0" w:space="0" w:color="auto"/>
                    <w:left w:val="none" w:sz="0" w:space="0" w:color="auto"/>
                    <w:bottom w:val="none" w:sz="0" w:space="0" w:color="auto"/>
                    <w:right w:val="none" w:sz="0" w:space="0" w:color="auto"/>
                  </w:divBdr>
                </w:div>
                <w:div w:id="1369061973">
                  <w:marLeft w:val="0"/>
                  <w:marRight w:val="0"/>
                  <w:marTop w:val="0"/>
                  <w:marBottom w:val="0"/>
                  <w:divBdr>
                    <w:top w:val="none" w:sz="0" w:space="0" w:color="auto"/>
                    <w:left w:val="none" w:sz="0" w:space="0" w:color="auto"/>
                    <w:bottom w:val="none" w:sz="0" w:space="0" w:color="auto"/>
                    <w:right w:val="none" w:sz="0" w:space="0" w:color="auto"/>
                  </w:divBdr>
                </w:div>
                <w:div w:id="1526990048">
                  <w:marLeft w:val="0"/>
                  <w:marRight w:val="0"/>
                  <w:marTop w:val="0"/>
                  <w:marBottom w:val="0"/>
                  <w:divBdr>
                    <w:top w:val="none" w:sz="0" w:space="0" w:color="auto"/>
                    <w:left w:val="none" w:sz="0" w:space="0" w:color="auto"/>
                    <w:bottom w:val="none" w:sz="0" w:space="0" w:color="auto"/>
                    <w:right w:val="none" w:sz="0" w:space="0" w:color="auto"/>
                  </w:divBdr>
                </w:div>
                <w:div w:id="316735712">
                  <w:marLeft w:val="0"/>
                  <w:marRight w:val="0"/>
                  <w:marTop w:val="0"/>
                  <w:marBottom w:val="0"/>
                  <w:divBdr>
                    <w:top w:val="none" w:sz="0" w:space="0" w:color="auto"/>
                    <w:left w:val="none" w:sz="0" w:space="0" w:color="auto"/>
                    <w:bottom w:val="none" w:sz="0" w:space="0" w:color="auto"/>
                    <w:right w:val="none" w:sz="0" w:space="0" w:color="auto"/>
                  </w:divBdr>
                </w:div>
                <w:div w:id="498273136">
                  <w:marLeft w:val="0"/>
                  <w:marRight w:val="0"/>
                  <w:marTop w:val="0"/>
                  <w:marBottom w:val="0"/>
                  <w:divBdr>
                    <w:top w:val="none" w:sz="0" w:space="0" w:color="auto"/>
                    <w:left w:val="none" w:sz="0" w:space="0" w:color="auto"/>
                    <w:bottom w:val="none" w:sz="0" w:space="0" w:color="auto"/>
                    <w:right w:val="none" w:sz="0" w:space="0" w:color="auto"/>
                  </w:divBdr>
                </w:div>
                <w:div w:id="1221668687">
                  <w:marLeft w:val="0"/>
                  <w:marRight w:val="0"/>
                  <w:marTop w:val="0"/>
                  <w:marBottom w:val="0"/>
                  <w:divBdr>
                    <w:top w:val="none" w:sz="0" w:space="0" w:color="auto"/>
                    <w:left w:val="none" w:sz="0" w:space="0" w:color="auto"/>
                    <w:bottom w:val="none" w:sz="0" w:space="0" w:color="auto"/>
                    <w:right w:val="none" w:sz="0" w:space="0" w:color="auto"/>
                  </w:divBdr>
                </w:div>
                <w:div w:id="2111659475">
                  <w:marLeft w:val="0"/>
                  <w:marRight w:val="0"/>
                  <w:marTop w:val="0"/>
                  <w:marBottom w:val="0"/>
                  <w:divBdr>
                    <w:top w:val="none" w:sz="0" w:space="0" w:color="auto"/>
                    <w:left w:val="none" w:sz="0" w:space="0" w:color="auto"/>
                    <w:bottom w:val="none" w:sz="0" w:space="0" w:color="auto"/>
                    <w:right w:val="none" w:sz="0" w:space="0" w:color="auto"/>
                  </w:divBdr>
                </w:div>
                <w:div w:id="200556140">
                  <w:marLeft w:val="0"/>
                  <w:marRight w:val="0"/>
                  <w:marTop w:val="0"/>
                  <w:marBottom w:val="0"/>
                  <w:divBdr>
                    <w:top w:val="none" w:sz="0" w:space="0" w:color="auto"/>
                    <w:left w:val="none" w:sz="0" w:space="0" w:color="auto"/>
                    <w:bottom w:val="none" w:sz="0" w:space="0" w:color="auto"/>
                    <w:right w:val="none" w:sz="0" w:space="0" w:color="auto"/>
                  </w:divBdr>
                </w:div>
                <w:div w:id="1069112544">
                  <w:marLeft w:val="0"/>
                  <w:marRight w:val="0"/>
                  <w:marTop w:val="0"/>
                  <w:marBottom w:val="0"/>
                  <w:divBdr>
                    <w:top w:val="none" w:sz="0" w:space="0" w:color="auto"/>
                    <w:left w:val="none" w:sz="0" w:space="0" w:color="auto"/>
                    <w:bottom w:val="none" w:sz="0" w:space="0" w:color="auto"/>
                    <w:right w:val="none" w:sz="0" w:space="0" w:color="auto"/>
                  </w:divBdr>
                </w:div>
                <w:div w:id="339357802">
                  <w:marLeft w:val="0"/>
                  <w:marRight w:val="0"/>
                  <w:marTop w:val="0"/>
                  <w:marBottom w:val="0"/>
                  <w:divBdr>
                    <w:top w:val="none" w:sz="0" w:space="0" w:color="auto"/>
                    <w:left w:val="none" w:sz="0" w:space="0" w:color="auto"/>
                    <w:bottom w:val="none" w:sz="0" w:space="0" w:color="auto"/>
                    <w:right w:val="none" w:sz="0" w:space="0" w:color="auto"/>
                  </w:divBdr>
                </w:div>
                <w:div w:id="1905531158">
                  <w:marLeft w:val="0"/>
                  <w:marRight w:val="0"/>
                  <w:marTop w:val="0"/>
                  <w:marBottom w:val="0"/>
                  <w:divBdr>
                    <w:top w:val="none" w:sz="0" w:space="0" w:color="auto"/>
                    <w:left w:val="none" w:sz="0" w:space="0" w:color="auto"/>
                    <w:bottom w:val="none" w:sz="0" w:space="0" w:color="auto"/>
                    <w:right w:val="none" w:sz="0" w:space="0" w:color="auto"/>
                  </w:divBdr>
                </w:div>
                <w:div w:id="1944071316">
                  <w:marLeft w:val="0"/>
                  <w:marRight w:val="0"/>
                  <w:marTop w:val="0"/>
                  <w:marBottom w:val="0"/>
                  <w:divBdr>
                    <w:top w:val="none" w:sz="0" w:space="0" w:color="auto"/>
                    <w:left w:val="none" w:sz="0" w:space="0" w:color="auto"/>
                    <w:bottom w:val="none" w:sz="0" w:space="0" w:color="auto"/>
                    <w:right w:val="none" w:sz="0" w:space="0" w:color="auto"/>
                  </w:divBdr>
                </w:div>
                <w:div w:id="1217429239">
                  <w:marLeft w:val="0"/>
                  <w:marRight w:val="0"/>
                  <w:marTop w:val="0"/>
                  <w:marBottom w:val="0"/>
                  <w:divBdr>
                    <w:top w:val="none" w:sz="0" w:space="0" w:color="auto"/>
                    <w:left w:val="none" w:sz="0" w:space="0" w:color="auto"/>
                    <w:bottom w:val="none" w:sz="0" w:space="0" w:color="auto"/>
                    <w:right w:val="none" w:sz="0" w:space="0" w:color="auto"/>
                  </w:divBdr>
                </w:div>
                <w:div w:id="1756169843">
                  <w:marLeft w:val="0"/>
                  <w:marRight w:val="0"/>
                  <w:marTop w:val="0"/>
                  <w:marBottom w:val="0"/>
                  <w:divBdr>
                    <w:top w:val="none" w:sz="0" w:space="0" w:color="auto"/>
                    <w:left w:val="none" w:sz="0" w:space="0" w:color="auto"/>
                    <w:bottom w:val="none" w:sz="0" w:space="0" w:color="auto"/>
                    <w:right w:val="none" w:sz="0" w:space="0" w:color="auto"/>
                  </w:divBdr>
                </w:div>
                <w:div w:id="1965577672">
                  <w:marLeft w:val="0"/>
                  <w:marRight w:val="0"/>
                  <w:marTop w:val="0"/>
                  <w:marBottom w:val="0"/>
                  <w:divBdr>
                    <w:top w:val="none" w:sz="0" w:space="0" w:color="auto"/>
                    <w:left w:val="none" w:sz="0" w:space="0" w:color="auto"/>
                    <w:bottom w:val="none" w:sz="0" w:space="0" w:color="auto"/>
                    <w:right w:val="none" w:sz="0" w:space="0" w:color="auto"/>
                  </w:divBdr>
                </w:div>
                <w:div w:id="1969316756">
                  <w:marLeft w:val="0"/>
                  <w:marRight w:val="0"/>
                  <w:marTop w:val="0"/>
                  <w:marBottom w:val="0"/>
                  <w:divBdr>
                    <w:top w:val="none" w:sz="0" w:space="0" w:color="auto"/>
                    <w:left w:val="none" w:sz="0" w:space="0" w:color="auto"/>
                    <w:bottom w:val="none" w:sz="0" w:space="0" w:color="auto"/>
                    <w:right w:val="none" w:sz="0" w:space="0" w:color="auto"/>
                  </w:divBdr>
                </w:div>
                <w:div w:id="1031565557">
                  <w:marLeft w:val="0"/>
                  <w:marRight w:val="0"/>
                  <w:marTop w:val="0"/>
                  <w:marBottom w:val="0"/>
                  <w:divBdr>
                    <w:top w:val="none" w:sz="0" w:space="0" w:color="auto"/>
                    <w:left w:val="none" w:sz="0" w:space="0" w:color="auto"/>
                    <w:bottom w:val="none" w:sz="0" w:space="0" w:color="auto"/>
                    <w:right w:val="none" w:sz="0" w:space="0" w:color="auto"/>
                  </w:divBdr>
                </w:div>
                <w:div w:id="329601471">
                  <w:marLeft w:val="0"/>
                  <w:marRight w:val="0"/>
                  <w:marTop w:val="0"/>
                  <w:marBottom w:val="0"/>
                  <w:divBdr>
                    <w:top w:val="none" w:sz="0" w:space="0" w:color="auto"/>
                    <w:left w:val="none" w:sz="0" w:space="0" w:color="auto"/>
                    <w:bottom w:val="none" w:sz="0" w:space="0" w:color="auto"/>
                    <w:right w:val="none" w:sz="0" w:space="0" w:color="auto"/>
                  </w:divBdr>
                </w:div>
                <w:div w:id="486287348">
                  <w:marLeft w:val="0"/>
                  <w:marRight w:val="0"/>
                  <w:marTop w:val="0"/>
                  <w:marBottom w:val="0"/>
                  <w:divBdr>
                    <w:top w:val="none" w:sz="0" w:space="0" w:color="auto"/>
                    <w:left w:val="none" w:sz="0" w:space="0" w:color="auto"/>
                    <w:bottom w:val="none" w:sz="0" w:space="0" w:color="auto"/>
                    <w:right w:val="none" w:sz="0" w:space="0" w:color="auto"/>
                  </w:divBdr>
                </w:div>
                <w:div w:id="1087967099">
                  <w:marLeft w:val="0"/>
                  <w:marRight w:val="0"/>
                  <w:marTop w:val="0"/>
                  <w:marBottom w:val="0"/>
                  <w:divBdr>
                    <w:top w:val="none" w:sz="0" w:space="0" w:color="auto"/>
                    <w:left w:val="none" w:sz="0" w:space="0" w:color="auto"/>
                    <w:bottom w:val="none" w:sz="0" w:space="0" w:color="auto"/>
                    <w:right w:val="none" w:sz="0" w:space="0" w:color="auto"/>
                  </w:divBdr>
                </w:div>
                <w:div w:id="1682202976">
                  <w:marLeft w:val="0"/>
                  <w:marRight w:val="0"/>
                  <w:marTop w:val="0"/>
                  <w:marBottom w:val="0"/>
                  <w:divBdr>
                    <w:top w:val="none" w:sz="0" w:space="0" w:color="auto"/>
                    <w:left w:val="none" w:sz="0" w:space="0" w:color="auto"/>
                    <w:bottom w:val="none" w:sz="0" w:space="0" w:color="auto"/>
                    <w:right w:val="none" w:sz="0" w:space="0" w:color="auto"/>
                  </w:divBdr>
                </w:div>
                <w:div w:id="1098065566">
                  <w:marLeft w:val="0"/>
                  <w:marRight w:val="0"/>
                  <w:marTop w:val="0"/>
                  <w:marBottom w:val="0"/>
                  <w:divBdr>
                    <w:top w:val="none" w:sz="0" w:space="0" w:color="auto"/>
                    <w:left w:val="none" w:sz="0" w:space="0" w:color="auto"/>
                    <w:bottom w:val="none" w:sz="0" w:space="0" w:color="auto"/>
                    <w:right w:val="none" w:sz="0" w:space="0" w:color="auto"/>
                  </w:divBdr>
                </w:div>
                <w:div w:id="81031524">
                  <w:marLeft w:val="0"/>
                  <w:marRight w:val="0"/>
                  <w:marTop w:val="0"/>
                  <w:marBottom w:val="0"/>
                  <w:divBdr>
                    <w:top w:val="none" w:sz="0" w:space="0" w:color="auto"/>
                    <w:left w:val="none" w:sz="0" w:space="0" w:color="auto"/>
                    <w:bottom w:val="none" w:sz="0" w:space="0" w:color="auto"/>
                    <w:right w:val="none" w:sz="0" w:space="0" w:color="auto"/>
                  </w:divBdr>
                </w:div>
                <w:div w:id="1017926364">
                  <w:marLeft w:val="0"/>
                  <w:marRight w:val="0"/>
                  <w:marTop w:val="0"/>
                  <w:marBottom w:val="0"/>
                  <w:divBdr>
                    <w:top w:val="none" w:sz="0" w:space="0" w:color="auto"/>
                    <w:left w:val="none" w:sz="0" w:space="0" w:color="auto"/>
                    <w:bottom w:val="none" w:sz="0" w:space="0" w:color="auto"/>
                    <w:right w:val="none" w:sz="0" w:space="0" w:color="auto"/>
                  </w:divBdr>
                </w:div>
                <w:div w:id="1620455827">
                  <w:marLeft w:val="0"/>
                  <w:marRight w:val="0"/>
                  <w:marTop w:val="0"/>
                  <w:marBottom w:val="0"/>
                  <w:divBdr>
                    <w:top w:val="none" w:sz="0" w:space="0" w:color="auto"/>
                    <w:left w:val="none" w:sz="0" w:space="0" w:color="auto"/>
                    <w:bottom w:val="none" w:sz="0" w:space="0" w:color="auto"/>
                    <w:right w:val="none" w:sz="0" w:space="0" w:color="auto"/>
                  </w:divBdr>
                </w:div>
                <w:div w:id="1864244767">
                  <w:marLeft w:val="0"/>
                  <w:marRight w:val="0"/>
                  <w:marTop w:val="0"/>
                  <w:marBottom w:val="0"/>
                  <w:divBdr>
                    <w:top w:val="none" w:sz="0" w:space="0" w:color="auto"/>
                    <w:left w:val="none" w:sz="0" w:space="0" w:color="auto"/>
                    <w:bottom w:val="none" w:sz="0" w:space="0" w:color="auto"/>
                    <w:right w:val="none" w:sz="0" w:space="0" w:color="auto"/>
                  </w:divBdr>
                </w:div>
                <w:div w:id="778645626">
                  <w:marLeft w:val="0"/>
                  <w:marRight w:val="0"/>
                  <w:marTop w:val="0"/>
                  <w:marBottom w:val="0"/>
                  <w:divBdr>
                    <w:top w:val="none" w:sz="0" w:space="0" w:color="auto"/>
                    <w:left w:val="none" w:sz="0" w:space="0" w:color="auto"/>
                    <w:bottom w:val="none" w:sz="0" w:space="0" w:color="auto"/>
                    <w:right w:val="none" w:sz="0" w:space="0" w:color="auto"/>
                  </w:divBdr>
                </w:div>
                <w:div w:id="1422677735">
                  <w:marLeft w:val="0"/>
                  <w:marRight w:val="0"/>
                  <w:marTop w:val="0"/>
                  <w:marBottom w:val="0"/>
                  <w:divBdr>
                    <w:top w:val="none" w:sz="0" w:space="0" w:color="auto"/>
                    <w:left w:val="none" w:sz="0" w:space="0" w:color="auto"/>
                    <w:bottom w:val="none" w:sz="0" w:space="0" w:color="auto"/>
                    <w:right w:val="none" w:sz="0" w:space="0" w:color="auto"/>
                  </w:divBdr>
                </w:div>
                <w:div w:id="283847719">
                  <w:marLeft w:val="0"/>
                  <w:marRight w:val="0"/>
                  <w:marTop w:val="0"/>
                  <w:marBottom w:val="0"/>
                  <w:divBdr>
                    <w:top w:val="none" w:sz="0" w:space="0" w:color="auto"/>
                    <w:left w:val="none" w:sz="0" w:space="0" w:color="auto"/>
                    <w:bottom w:val="none" w:sz="0" w:space="0" w:color="auto"/>
                    <w:right w:val="none" w:sz="0" w:space="0" w:color="auto"/>
                  </w:divBdr>
                </w:div>
                <w:div w:id="1793939914">
                  <w:marLeft w:val="0"/>
                  <w:marRight w:val="0"/>
                  <w:marTop w:val="0"/>
                  <w:marBottom w:val="0"/>
                  <w:divBdr>
                    <w:top w:val="none" w:sz="0" w:space="0" w:color="auto"/>
                    <w:left w:val="none" w:sz="0" w:space="0" w:color="auto"/>
                    <w:bottom w:val="none" w:sz="0" w:space="0" w:color="auto"/>
                    <w:right w:val="none" w:sz="0" w:space="0" w:color="auto"/>
                  </w:divBdr>
                </w:div>
                <w:div w:id="1014459346">
                  <w:marLeft w:val="0"/>
                  <w:marRight w:val="0"/>
                  <w:marTop w:val="0"/>
                  <w:marBottom w:val="0"/>
                  <w:divBdr>
                    <w:top w:val="none" w:sz="0" w:space="0" w:color="auto"/>
                    <w:left w:val="none" w:sz="0" w:space="0" w:color="auto"/>
                    <w:bottom w:val="none" w:sz="0" w:space="0" w:color="auto"/>
                    <w:right w:val="none" w:sz="0" w:space="0" w:color="auto"/>
                  </w:divBdr>
                </w:div>
                <w:div w:id="210000319">
                  <w:marLeft w:val="0"/>
                  <w:marRight w:val="0"/>
                  <w:marTop w:val="0"/>
                  <w:marBottom w:val="0"/>
                  <w:divBdr>
                    <w:top w:val="none" w:sz="0" w:space="0" w:color="auto"/>
                    <w:left w:val="none" w:sz="0" w:space="0" w:color="auto"/>
                    <w:bottom w:val="none" w:sz="0" w:space="0" w:color="auto"/>
                    <w:right w:val="none" w:sz="0" w:space="0" w:color="auto"/>
                  </w:divBdr>
                </w:div>
                <w:div w:id="429811377">
                  <w:marLeft w:val="0"/>
                  <w:marRight w:val="0"/>
                  <w:marTop w:val="0"/>
                  <w:marBottom w:val="0"/>
                  <w:divBdr>
                    <w:top w:val="none" w:sz="0" w:space="0" w:color="auto"/>
                    <w:left w:val="none" w:sz="0" w:space="0" w:color="auto"/>
                    <w:bottom w:val="none" w:sz="0" w:space="0" w:color="auto"/>
                    <w:right w:val="none" w:sz="0" w:space="0" w:color="auto"/>
                  </w:divBdr>
                </w:div>
                <w:div w:id="876966005">
                  <w:marLeft w:val="0"/>
                  <w:marRight w:val="0"/>
                  <w:marTop w:val="0"/>
                  <w:marBottom w:val="0"/>
                  <w:divBdr>
                    <w:top w:val="none" w:sz="0" w:space="0" w:color="auto"/>
                    <w:left w:val="none" w:sz="0" w:space="0" w:color="auto"/>
                    <w:bottom w:val="none" w:sz="0" w:space="0" w:color="auto"/>
                    <w:right w:val="none" w:sz="0" w:space="0" w:color="auto"/>
                  </w:divBdr>
                </w:div>
                <w:div w:id="1417703775">
                  <w:marLeft w:val="0"/>
                  <w:marRight w:val="0"/>
                  <w:marTop w:val="0"/>
                  <w:marBottom w:val="0"/>
                  <w:divBdr>
                    <w:top w:val="none" w:sz="0" w:space="0" w:color="auto"/>
                    <w:left w:val="none" w:sz="0" w:space="0" w:color="auto"/>
                    <w:bottom w:val="none" w:sz="0" w:space="0" w:color="auto"/>
                    <w:right w:val="none" w:sz="0" w:space="0" w:color="auto"/>
                  </w:divBdr>
                </w:div>
                <w:div w:id="2128159094">
                  <w:marLeft w:val="0"/>
                  <w:marRight w:val="0"/>
                  <w:marTop w:val="0"/>
                  <w:marBottom w:val="0"/>
                  <w:divBdr>
                    <w:top w:val="none" w:sz="0" w:space="0" w:color="auto"/>
                    <w:left w:val="none" w:sz="0" w:space="0" w:color="auto"/>
                    <w:bottom w:val="none" w:sz="0" w:space="0" w:color="auto"/>
                    <w:right w:val="none" w:sz="0" w:space="0" w:color="auto"/>
                  </w:divBdr>
                </w:div>
                <w:div w:id="1083915355">
                  <w:marLeft w:val="0"/>
                  <w:marRight w:val="0"/>
                  <w:marTop w:val="0"/>
                  <w:marBottom w:val="0"/>
                  <w:divBdr>
                    <w:top w:val="none" w:sz="0" w:space="0" w:color="auto"/>
                    <w:left w:val="none" w:sz="0" w:space="0" w:color="auto"/>
                    <w:bottom w:val="none" w:sz="0" w:space="0" w:color="auto"/>
                    <w:right w:val="none" w:sz="0" w:space="0" w:color="auto"/>
                  </w:divBdr>
                </w:div>
                <w:div w:id="2038240092">
                  <w:marLeft w:val="0"/>
                  <w:marRight w:val="0"/>
                  <w:marTop w:val="0"/>
                  <w:marBottom w:val="0"/>
                  <w:divBdr>
                    <w:top w:val="none" w:sz="0" w:space="0" w:color="auto"/>
                    <w:left w:val="none" w:sz="0" w:space="0" w:color="auto"/>
                    <w:bottom w:val="none" w:sz="0" w:space="0" w:color="auto"/>
                    <w:right w:val="none" w:sz="0" w:space="0" w:color="auto"/>
                  </w:divBdr>
                </w:div>
                <w:div w:id="1097678430">
                  <w:marLeft w:val="0"/>
                  <w:marRight w:val="0"/>
                  <w:marTop w:val="0"/>
                  <w:marBottom w:val="0"/>
                  <w:divBdr>
                    <w:top w:val="none" w:sz="0" w:space="0" w:color="auto"/>
                    <w:left w:val="none" w:sz="0" w:space="0" w:color="auto"/>
                    <w:bottom w:val="none" w:sz="0" w:space="0" w:color="auto"/>
                    <w:right w:val="none" w:sz="0" w:space="0" w:color="auto"/>
                  </w:divBdr>
                </w:div>
                <w:div w:id="720716065">
                  <w:marLeft w:val="0"/>
                  <w:marRight w:val="0"/>
                  <w:marTop w:val="0"/>
                  <w:marBottom w:val="0"/>
                  <w:divBdr>
                    <w:top w:val="none" w:sz="0" w:space="0" w:color="auto"/>
                    <w:left w:val="none" w:sz="0" w:space="0" w:color="auto"/>
                    <w:bottom w:val="none" w:sz="0" w:space="0" w:color="auto"/>
                    <w:right w:val="none" w:sz="0" w:space="0" w:color="auto"/>
                  </w:divBdr>
                </w:div>
                <w:div w:id="450630844">
                  <w:marLeft w:val="0"/>
                  <w:marRight w:val="0"/>
                  <w:marTop w:val="0"/>
                  <w:marBottom w:val="0"/>
                  <w:divBdr>
                    <w:top w:val="none" w:sz="0" w:space="0" w:color="auto"/>
                    <w:left w:val="none" w:sz="0" w:space="0" w:color="auto"/>
                    <w:bottom w:val="none" w:sz="0" w:space="0" w:color="auto"/>
                    <w:right w:val="none" w:sz="0" w:space="0" w:color="auto"/>
                  </w:divBdr>
                </w:div>
                <w:div w:id="2094273133">
                  <w:marLeft w:val="0"/>
                  <w:marRight w:val="0"/>
                  <w:marTop w:val="0"/>
                  <w:marBottom w:val="0"/>
                  <w:divBdr>
                    <w:top w:val="none" w:sz="0" w:space="0" w:color="auto"/>
                    <w:left w:val="none" w:sz="0" w:space="0" w:color="auto"/>
                    <w:bottom w:val="none" w:sz="0" w:space="0" w:color="auto"/>
                    <w:right w:val="none" w:sz="0" w:space="0" w:color="auto"/>
                  </w:divBdr>
                </w:div>
                <w:div w:id="1839887046">
                  <w:marLeft w:val="0"/>
                  <w:marRight w:val="0"/>
                  <w:marTop w:val="0"/>
                  <w:marBottom w:val="0"/>
                  <w:divBdr>
                    <w:top w:val="none" w:sz="0" w:space="0" w:color="auto"/>
                    <w:left w:val="none" w:sz="0" w:space="0" w:color="auto"/>
                    <w:bottom w:val="none" w:sz="0" w:space="0" w:color="auto"/>
                    <w:right w:val="none" w:sz="0" w:space="0" w:color="auto"/>
                  </w:divBdr>
                </w:div>
                <w:div w:id="1284078164">
                  <w:marLeft w:val="0"/>
                  <w:marRight w:val="0"/>
                  <w:marTop w:val="0"/>
                  <w:marBottom w:val="0"/>
                  <w:divBdr>
                    <w:top w:val="none" w:sz="0" w:space="0" w:color="auto"/>
                    <w:left w:val="none" w:sz="0" w:space="0" w:color="auto"/>
                    <w:bottom w:val="none" w:sz="0" w:space="0" w:color="auto"/>
                    <w:right w:val="none" w:sz="0" w:space="0" w:color="auto"/>
                  </w:divBdr>
                </w:div>
                <w:div w:id="230310088">
                  <w:marLeft w:val="0"/>
                  <w:marRight w:val="0"/>
                  <w:marTop w:val="0"/>
                  <w:marBottom w:val="0"/>
                  <w:divBdr>
                    <w:top w:val="none" w:sz="0" w:space="0" w:color="auto"/>
                    <w:left w:val="none" w:sz="0" w:space="0" w:color="auto"/>
                    <w:bottom w:val="none" w:sz="0" w:space="0" w:color="auto"/>
                    <w:right w:val="none" w:sz="0" w:space="0" w:color="auto"/>
                  </w:divBdr>
                </w:div>
                <w:div w:id="1618297668">
                  <w:marLeft w:val="0"/>
                  <w:marRight w:val="0"/>
                  <w:marTop w:val="0"/>
                  <w:marBottom w:val="0"/>
                  <w:divBdr>
                    <w:top w:val="none" w:sz="0" w:space="0" w:color="auto"/>
                    <w:left w:val="none" w:sz="0" w:space="0" w:color="auto"/>
                    <w:bottom w:val="none" w:sz="0" w:space="0" w:color="auto"/>
                    <w:right w:val="none" w:sz="0" w:space="0" w:color="auto"/>
                  </w:divBdr>
                </w:div>
                <w:div w:id="726413477">
                  <w:marLeft w:val="0"/>
                  <w:marRight w:val="0"/>
                  <w:marTop w:val="0"/>
                  <w:marBottom w:val="0"/>
                  <w:divBdr>
                    <w:top w:val="none" w:sz="0" w:space="0" w:color="auto"/>
                    <w:left w:val="none" w:sz="0" w:space="0" w:color="auto"/>
                    <w:bottom w:val="none" w:sz="0" w:space="0" w:color="auto"/>
                    <w:right w:val="none" w:sz="0" w:space="0" w:color="auto"/>
                  </w:divBdr>
                </w:div>
                <w:div w:id="1081492139">
                  <w:marLeft w:val="0"/>
                  <w:marRight w:val="0"/>
                  <w:marTop w:val="0"/>
                  <w:marBottom w:val="0"/>
                  <w:divBdr>
                    <w:top w:val="none" w:sz="0" w:space="0" w:color="auto"/>
                    <w:left w:val="none" w:sz="0" w:space="0" w:color="auto"/>
                    <w:bottom w:val="none" w:sz="0" w:space="0" w:color="auto"/>
                    <w:right w:val="none" w:sz="0" w:space="0" w:color="auto"/>
                  </w:divBdr>
                </w:div>
                <w:div w:id="788620033">
                  <w:marLeft w:val="0"/>
                  <w:marRight w:val="0"/>
                  <w:marTop w:val="0"/>
                  <w:marBottom w:val="0"/>
                  <w:divBdr>
                    <w:top w:val="none" w:sz="0" w:space="0" w:color="auto"/>
                    <w:left w:val="none" w:sz="0" w:space="0" w:color="auto"/>
                    <w:bottom w:val="none" w:sz="0" w:space="0" w:color="auto"/>
                    <w:right w:val="none" w:sz="0" w:space="0" w:color="auto"/>
                  </w:divBdr>
                </w:div>
                <w:div w:id="1382752697">
                  <w:marLeft w:val="0"/>
                  <w:marRight w:val="0"/>
                  <w:marTop w:val="0"/>
                  <w:marBottom w:val="0"/>
                  <w:divBdr>
                    <w:top w:val="none" w:sz="0" w:space="0" w:color="auto"/>
                    <w:left w:val="none" w:sz="0" w:space="0" w:color="auto"/>
                    <w:bottom w:val="none" w:sz="0" w:space="0" w:color="auto"/>
                    <w:right w:val="none" w:sz="0" w:space="0" w:color="auto"/>
                  </w:divBdr>
                </w:div>
                <w:div w:id="1013461416">
                  <w:marLeft w:val="0"/>
                  <w:marRight w:val="0"/>
                  <w:marTop w:val="0"/>
                  <w:marBottom w:val="0"/>
                  <w:divBdr>
                    <w:top w:val="none" w:sz="0" w:space="0" w:color="auto"/>
                    <w:left w:val="none" w:sz="0" w:space="0" w:color="auto"/>
                    <w:bottom w:val="none" w:sz="0" w:space="0" w:color="auto"/>
                    <w:right w:val="none" w:sz="0" w:space="0" w:color="auto"/>
                  </w:divBdr>
                </w:div>
                <w:div w:id="15355399">
                  <w:marLeft w:val="0"/>
                  <w:marRight w:val="0"/>
                  <w:marTop w:val="0"/>
                  <w:marBottom w:val="0"/>
                  <w:divBdr>
                    <w:top w:val="none" w:sz="0" w:space="0" w:color="auto"/>
                    <w:left w:val="none" w:sz="0" w:space="0" w:color="auto"/>
                    <w:bottom w:val="none" w:sz="0" w:space="0" w:color="auto"/>
                    <w:right w:val="none" w:sz="0" w:space="0" w:color="auto"/>
                  </w:divBdr>
                </w:div>
                <w:div w:id="2122138983">
                  <w:marLeft w:val="0"/>
                  <w:marRight w:val="0"/>
                  <w:marTop w:val="0"/>
                  <w:marBottom w:val="0"/>
                  <w:divBdr>
                    <w:top w:val="none" w:sz="0" w:space="0" w:color="auto"/>
                    <w:left w:val="none" w:sz="0" w:space="0" w:color="auto"/>
                    <w:bottom w:val="none" w:sz="0" w:space="0" w:color="auto"/>
                    <w:right w:val="none" w:sz="0" w:space="0" w:color="auto"/>
                  </w:divBdr>
                </w:div>
                <w:div w:id="420762449">
                  <w:marLeft w:val="0"/>
                  <w:marRight w:val="0"/>
                  <w:marTop w:val="0"/>
                  <w:marBottom w:val="0"/>
                  <w:divBdr>
                    <w:top w:val="none" w:sz="0" w:space="0" w:color="auto"/>
                    <w:left w:val="none" w:sz="0" w:space="0" w:color="auto"/>
                    <w:bottom w:val="none" w:sz="0" w:space="0" w:color="auto"/>
                    <w:right w:val="none" w:sz="0" w:space="0" w:color="auto"/>
                  </w:divBdr>
                </w:div>
                <w:div w:id="1575239932">
                  <w:marLeft w:val="0"/>
                  <w:marRight w:val="0"/>
                  <w:marTop w:val="0"/>
                  <w:marBottom w:val="0"/>
                  <w:divBdr>
                    <w:top w:val="none" w:sz="0" w:space="0" w:color="auto"/>
                    <w:left w:val="none" w:sz="0" w:space="0" w:color="auto"/>
                    <w:bottom w:val="none" w:sz="0" w:space="0" w:color="auto"/>
                    <w:right w:val="none" w:sz="0" w:space="0" w:color="auto"/>
                  </w:divBdr>
                </w:div>
                <w:div w:id="829566785">
                  <w:marLeft w:val="0"/>
                  <w:marRight w:val="0"/>
                  <w:marTop w:val="0"/>
                  <w:marBottom w:val="0"/>
                  <w:divBdr>
                    <w:top w:val="none" w:sz="0" w:space="0" w:color="auto"/>
                    <w:left w:val="none" w:sz="0" w:space="0" w:color="auto"/>
                    <w:bottom w:val="none" w:sz="0" w:space="0" w:color="auto"/>
                    <w:right w:val="none" w:sz="0" w:space="0" w:color="auto"/>
                  </w:divBdr>
                </w:div>
                <w:div w:id="1449356965">
                  <w:marLeft w:val="0"/>
                  <w:marRight w:val="0"/>
                  <w:marTop w:val="0"/>
                  <w:marBottom w:val="0"/>
                  <w:divBdr>
                    <w:top w:val="none" w:sz="0" w:space="0" w:color="auto"/>
                    <w:left w:val="none" w:sz="0" w:space="0" w:color="auto"/>
                    <w:bottom w:val="none" w:sz="0" w:space="0" w:color="auto"/>
                    <w:right w:val="none" w:sz="0" w:space="0" w:color="auto"/>
                  </w:divBdr>
                </w:div>
                <w:div w:id="1255941416">
                  <w:marLeft w:val="0"/>
                  <w:marRight w:val="0"/>
                  <w:marTop w:val="0"/>
                  <w:marBottom w:val="0"/>
                  <w:divBdr>
                    <w:top w:val="none" w:sz="0" w:space="0" w:color="auto"/>
                    <w:left w:val="none" w:sz="0" w:space="0" w:color="auto"/>
                    <w:bottom w:val="none" w:sz="0" w:space="0" w:color="auto"/>
                    <w:right w:val="none" w:sz="0" w:space="0" w:color="auto"/>
                  </w:divBdr>
                </w:div>
                <w:div w:id="2086368340">
                  <w:marLeft w:val="0"/>
                  <w:marRight w:val="0"/>
                  <w:marTop w:val="0"/>
                  <w:marBottom w:val="0"/>
                  <w:divBdr>
                    <w:top w:val="none" w:sz="0" w:space="0" w:color="auto"/>
                    <w:left w:val="none" w:sz="0" w:space="0" w:color="auto"/>
                    <w:bottom w:val="none" w:sz="0" w:space="0" w:color="auto"/>
                    <w:right w:val="none" w:sz="0" w:space="0" w:color="auto"/>
                  </w:divBdr>
                </w:div>
                <w:div w:id="1701543636">
                  <w:marLeft w:val="0"/>
                  <w:marRight w:val="0"/>
                  <w:marTop w:val="0"/>
                  <w:marBottom w:val="0"/>
                  <w:divBdr>
                    <w:top w:val="none" w:sz="0" w:space="0" w:color="auto"/>
                    <w:left w:val="none" w:sz="0" w:space="0" w:color="auto"/>
                    <w:bottom w:val="none" w:sz="0" w:space="0" w:color="auto"/>
                    <w:right w:val="none" w:sz="0" w:space="0" w:color="auto"/>
                  </w:divBdr>
                </w:div>
                <w:div w:id="1210535696">
                  <w:marLeft w:val="0"/>
                  <w:marRight w:val="0"/>
                  <w:marTop w:val="0"/>
                  <w:marBottom w:val="0"/>
                  <w:divBdr>
                    <w:top w:val="none" w:sz="0" w:space="0" w:color="auto"/>
                    <w:left w:val="none" w:sz="0" w:space="0" w:color="auto"/>
                    <w:bottom w:val="none" w:sz="0" w:space="0" w:color="auto"/>
                    <w:right w:val="none" w:sz="0" w:space="0" w:color="auto"/>
                  </w:divBdr>
                </w:div>
                <w:div w:id="625769832">
                  <w:marLeft w:val="0"/>
                  <w:marRight w:val="0"/>
                  <w:marTop w:val="0"/>
                  <w:marBottom w:val="0"/>
                  <w:divBdr>
                    <w:top w:val="none" w:sz="0" w:space="0" w:color="auto"/>
                    <w:left w:val="none" w:sz="0" w:space="0" w:color="auto"/>
                    <w:bottom w:val="none" w:sz="0" w:space="0" w:color="auto"/>
                    <w:right w:val="none" w:sz="0" w:space="0" w:color="auto"/>
                  </w:divBdr>
                </w:div>
                <w:div w:id="662465835">
                  <w:marLeft w:val="0"/>
                  <w:marRight w:val="0"/>
                  <w:marTop w:val="0"/>
                  <w:marBottom w:val="0"/>
                  <w:divBdr>
                    <w:top w:val="none" w:sz="0" w:space="0" w:color="auto"/>
                    <w:left w:val="none" w:sz="0" w:space="0" w:color="auto"/>
                    <w:bottom w:val="none" w:sz="0" w:space="0" w:color="auto"/>
                    <w:right w:val="none" w:sz="0" w:space="0" w:color="auto"/>
                  </w:divBdr>
                </w:div>
                <w:div w:id="838733697">
                  <w:marLeft w:val="0"/>
                  <w:marRight w:val="0"/>
                  <w:marTop w:val="0"/>
                  <w:marBottom w:val="0"/>
                  <w:divBdr>
                    <w:top w:val="none" w:sz="0" w:space="0" w:color="auto"/>
                    <w:left w:val="none" w:sz="0" w:space="0" w:color="auto"/>
                    <w:bottom w:val="none" w:sz="0" w:space="0" w:color="auto"/>
                    <w:right w:val="none" w:sz="0" w:space="0" w:color="auto"/>
                  </w:divBdr>
                </w:div>
                <w:div w:id="1277445530">
                  <w:marLeft w:val="0"/>
                  <w:marRight w:val="0"/>
                  <w:marTop w:val="0"/>
                  <w:marBottom w:val="0"/>
                  <w:divBdr>
                    <w:top w:val="none" w:sz="0" w:space="0" w:color="auto"/>
                    <w:left w:val="none" w:sz="0" w:space="0" w:color="auto"/>
                    <w:bottom w:val="none" w:sz="0" w:space="0" w:color="auto"/>
                    <w:right w:val="none" w:sz="0" w:space="0" w:color="auto"/>
                  </w:divBdr>
                </w:div>
                <w:div w:id="1346905265">
                  <w:marLeft w:val="0"/>
                  <w:marRight w:val="0"/>
                  <w:marTop w:val="0"/>
                  <w:marBottom w:val="0"/>
                  <w:divBdr>
                    <w:top w:val="none" w:sz="0" w:space="0" w:color="auto"/>
                    <w:left w:val="none" w:sz="0" w:space="0" w:color="auto"/>
                    <w:bottom w:val="none" w:sz="0" w:space="0" w:color="auto"/>
                    <w:right w:val="none" w:sz="0" w:space="0" w:color="auto"/>
                  </w:divBdr>
                </w:div>
                <w:div w:id="687220141">
                  <w:marLeft w:val="0"/>
                  <w:marRight w:val="0"/>
                  <w:marTop w:val="0"/>
                  <w:marBottom w:val="0"/>
                  <w:divBdr>
                    <w:top w:val="none" w:sz="0" w:space="0" w:color="auto"/>
                    <w:left w:val="none" w:sz="0" w:space="0" w:color="auto"/>
                    <w:bottom w:val="none" w:sz="0" w:space="0" w:color="auto"/>
                    <w:right w:val="none" w:sz="0" w:space="0" w:color="auto"/>
                  </w:divBdr>
                </w:div>
                <w:div w:id="1654286477">
                  <w:marLeft w:val="0"/>
                  <w:marRight w:val="0"/>
                  <w:marTop w:val="0"/>
                  <w:marBottom w:val="0"/>
                  <w:divBdr>
                    <w:top w:val="none" w:sz="0" w:space="0" w:color="auto"/>
                    <w:left w:val="none" w:sz="0" w:space="0" w:color="auto"/>
                    <w:bottom w:val="none" w:sz="0" w:space="0" w:color="auto"/>
                    <w:right w:val="none" w:sz="0" w:space="0" w:color="auto"/>
                  </w:divBdr>
                </w:div>
                <w:div w:id="425270380">
                  <w:marLeft w:val="0"/>
                  <w:marRight w:val="0"/>
                  <w:marTop w:val="0"/>
                  <w:marBottom w:val="0"/>
                  <w:divBdr>
                    <w:top w:val="none" w:sz="0" w:space="0" w:color="auto"/>
                    <w:left w:val="none" w:sz="0" w:space="0" w:color="auto"/>
                    <w:bottom w:val="none" w:sz="0" w:space="0" w:color="auto"/>
                    <w:right w:val="none" w:sz="0" w:space="0" w:color="auto"/>
                  </w:divBdr>
                </w:div>
                <w:div w:id="1985431424">
                  <w:marLeft w:val="0"/>
                  <w:marRight w:val="0"/>
                  <w:marTop w:val="0"/>
                  <w:marBottom w:val="0"/>
                  <w:divBdr>
                    <w:top w:val="none" w:sz="0" w:space="0" w:color="auto"/>
                    <w:left w:val="none" w:sz="0" w:space="0" w:color="auto"/>
                    <w:bottom w:val="none" w:sz="0" w:space="0" w:color="auto"/>
                    <w:right w:val="none" w:sz="0" w:space="0" w:color="auto"/>
                  </w:divBdr>
                </w:div>
                <w:div w:id="490633559">
                  <w:marLeft w:val="0"/>
                  <w:marRight w:val="0"/>
                  <w:marTop w:val="0"/>
                  <w:marBottom w:val="0"/>
                  <w:divBdr>
                    <w:top w:val="none" w:sz="0" w:space="0" w:color="auto"/>
                    <w:left w:val="none" w:sz="0" w:space="0" w:color="auto"/>
                    <w:bottom w:val="none" w:sz="0" w:space="0" w:color="auto"/>
                    <w:right w:val="none" w:sz="0" w:space="0" w:color="auto"/>
                  </w:divBdr>
                </w:div>
                <w:div w:id="616370409">
                  <w:marLeft w:val="0"/>
                  <w:marRight w:val="0"/>
                  <w:marTop w:val="0"/>
                  <w:marBottom w:val="0"/>
                  <w:divBdr>
                    <w:top w:val="none" w:sz="0" w:space="0" w:color="auto"/>
                    <w:left w:val="none" w:sz="0" w:space="0" w:color="auto"/>
                    <w:bottom w:val="none" w:sz="0" w:space="0" w:color="auto"/>
                    <w:right w:val="none" w:sz="0" w:space="0" w:color="auto"/>
                  </w:divBdr>
                </w:div>
                <w:div w:id="1135609043">
                  <w:marLeft w:val="0"/>
                  <w:marRight w:val="0"/>
                  <w:marTop w:val="0"/>
                  <w:marBottom w:val="0"/>
                  <w:divBdr>
                    <w:top w:val="none" w:sz="0" w:space="0" w:color="auto"/>
                    <w:left w:val="none" w:sz="0" w:space="0" w:color="auto"/>
                    <w:bottom w:val="none" w:sz="0" w:space="0" w:color="auto"/>
                    <w:right w:val="none" w:sz="0" w:space="0" w:color="auto"/>
                  </w:divBdr>
                </w:div>
                <w:div w:id="470174750">
                  <w:marLeft w:val="0"/>
                  <w:marRight w:val="0"/>
                  <w:marTop w:val="0"/>
                  <w:marBottom w:val="0"/>
                  <w:divBdr>
                    <w:top w:val="none" w:sz="0" w:space="0" w:color="auto"/>
                    <w:left w:val="none" w:sz="0" w:space="0" w:color="auto"/>
                    <w:bottom w:val="none" w:sz="0" w:space="0" w:color="auto"/>
                    <w:right w:val="none" w:sz="0" w:space="0" w:color="auto"/>
                  </w:divBdr>
                </w:div>
                <w:div w:id="1035737421">
                  <w:marLeft w:val="0"/>
                  <w:marRight w:val="0"/>
                  <w:marTop w:val="0"/>
                  <w:marBottom w:val="0"/>
                  <w:divBdr>
                    <w:top w:val="none" w:sz="0" w:space="0" w:color="auto"/>
                    <w:left w:val="none" w:sz="0" w:space="0" w:color="auto"/>
                    <w:bottom w:val="none" w:sz="0" w:space="0" w:color="auto"/>
                    <w:right w:val="none" w:sz="0" w:space="0" w:color="auto"/>
                  </w:divBdr>
                </w:div>
                <w:div w:id="804005858">
                  <w:marLeft w:val="0"/>
                  <w:marRight w:val="0"/>
                  <w:marTop w:val="0"/>
                  <w:marBottom w:val="0"/>
                  <w:divBdr>
                    <w:top w:val="none" w:sz="0" w:space="0" w:color="auto"/>
                    <w:left w:val="none" w:sz="0" w:space="0" w:color="auto"/>
                    <w:bottom w:val="none" w:sz="0" w:space="0" w:color="auto"/>
                    <w:right w:val="none" w:sz="0" w:space="0" w:color="auto"/>
                  </w:divBdr>
                </w:div>
                <w:div w:id="218901661">
                  <w:marLeft w:val="0"/>
                  <w:marRight w:val="0"/>
                  <w:marTop w:val="0"/>
                  <w:marBottom w:val="0"/>
                  <w:divBdr>
                    <w:top w:val="none" w:sz="0" w:space="0" w:color="auto"/>
                    <w:left w:val="none" w:sz="0" w:space="0" w:color="auto"/>
                    <w:bottom w:val="none" w:sz="0" w:space="0" w:color="auto"/>
                    <w:right w:val="none" w:sz="0" w:space="0" w:color="auto"/>
                  </w:divBdr>
                </w:div>
                <w:div w:id="312414354">
                  <w:marLeft w:val="0"/>
                  <w:marRight w:val="0"/>
                  <w:marTop w:val="0"/>
                  <w:marBottom w:val="0"/>
                  <w:divBdr>
                    <w:top w:val="none" w:sz="0" w:space="0" w:color="auto"/>
                    <w:left w:val="none" w:sz="0" w:space="0" w:color="auto"/>
                    <w:bottom w:val="none" w:sz="0" w:space="0" w:color="auto"/>
                    <w:right w:val="none" w:sz="0" w:space="0" w:color="auto"/>
                  </w:divBdr>
                </w:div>
                <w:div w:id="932400804">
                  <w:marLeft w:val="0"/>
                  <w:marRight w:val="0"/>
                  <w:marTop w:val="0"/>
                  <w:marBottom w:val="0"/>
                  <w:divBdr>
                    <w:top w:val="none" w:sz="0" w:space="0" w:color="auto"/>
                    <w:left w:val="none" w:sz="0" w:space="0" w:color="auto"/>
                    <w:bottom w:val="none" w:sz="0" w:space="0" w:color="auto"/>
                    <w:right w:val="none" w:sz="0" w:space="0" w:color="auto"/>
                  </w:divBdr>
                </w:div>
                <w:div w:id="207839584">
                  <w:marLeft w:val="0"/>
                  <w:marRight w:val="0"/>
                  <w:marTop w:val="0"/>
                  <w:marBottom w:val="0"/>
                  <w:divBdr>
                    <w:top w:val="none" w:sz="0" w:space="0" w:color="auto"/>
                    <w:left w:val="none" w:sz="0" w:space="0" w:color="auto"/>
                    <w:bottom w:val="none" w:sz="0" w:space="0" w:color="auto"/>
                    <w:right w:val="none" w:sz="0" w:space="0" w:color="auto"/>
                  </w:divBdr>
                </w:div>
                <w:div w:id="1307271996">
                  <w:marLeft w:val="0"/>
                  <w:marRight w:val="0"/>
                  <w:marTop w:val="0"/>
                  <w:marBottom w:val="0"/>
                  <w:divBdr>
                    <w:top w:val="none" w:sz="0" w:space="0" w:color="auto"/>
                    <w:left w:val="none" w:sz="0" w:space="0" w:color="auto"/>
                    <w:bottom w:val="none" w:sz="0" w:space="0" w:color="auto"/>
                    <w:right w:val="none" w:sz="0" w:space="0" w:color="auto"/>
                  </w:divBdr>
                </w:div>
                <w:div w:id="347827620">
                  <w:marLeft w:val="0"/>
                  <w:marRight w:val="0"/>
                  <w:marTop w:val="0"/>
                  <w:marBottom w:val="0"/>
                  <w:divBdr>
                    <w:top w:val="none" w:sz="0" w:space="0" w:color="auto"/>
                    <w:left w:val="none" w:sz="0" w:space="0" w:color="auto"/>
                    <w:bottom w:val="none" w:sz="0" w:space="0" w:color="auto"/>
                    <w:right w:val="none" w:sz="0" w:space="0" w:color="auto"/>
                  </w:divBdr>
                </w:div>
                <w:div w:id="1751391260">
                  <w:marLeft w:val="0"/>
                  <w:marRight w:val="0"/>
                  <w:marTop w:val="0"/>
                  <w:marBottom w:val="0"/>
                  <w:divBdr>
                    <w:top w:val="none" w:sz="0" w:space="0" w:color="auto"/>
                    <w:left w:val="none" w:sz="0" w:space="0" w:color="auto"/>
                    <w:bottom w:val="none" w:sz="0" w:space="0" w:color="auto"/>
                    <w:right w:val="none" w:sz="0" w:space="0" w:color="auto"/>
                  </w:divBdr>
                </w:div>
                <w:div w:id="1926114033">
                  <w:marLeft w:val="0"/>
                  <w:marRight w:val="0"/>
                  <w:marTop w:val="0"/>
                  <w:marBottom w:val="0"/>
                  <w:divBdr>
                    <w:top w:val="none" w:sz="0" w:space="0" w:color="auto"/>
                    <w:left w:val="none" w:sz="0" w:space="0" w:color="auto"/>
                    <w:bottom w:val="none" w:sz="0" w:space="0" w:color="auto"/>
                    <w:right w:val="none" w:sz="0" w:space="0" w:color="auto"/>
                  </w:divBdr>
                </w:div>
                <w:div w:id="1961186290">
                  <w:marLeft w:val="0"/>
                  <w:marRight w:val="0"/>
                  <w:marTop w:val="0"/>
                  <w:marBottom w:val="0"/>
                  <w:divBdr>
                    <w:top w:val="none" w:sz="0" w:space="0" w:color="auto"/>
                    <w:left w:val="none" w:sz="0" w:space="0" w:color="auto"/>
                    <w:bottom w:val="none" w:sz="0" w:space="0" w:color="auto"/>
                    <w:right w:val="none" w:sz="0" w:space="0" w:color="auto"/>
                  </w:divBdr>
                </w:div>
                <w:div w:id="419256087">
                  <w:marLeft w:val="0"/>
                  <w:marRight w:val="0"/>
                  <w:marTop w:val="0"/>
                  <w:marBottom w:val="0"/>
                  <w:divBdr>
                    <w:top w:val="none" w:sz="0" w:space="0" w:color="auto"/>
                    <w:left w:val="none" w:sz="0" w:space="0" w:color="auto"/>
                    <w:bottom w:val="none" w:sz="0" w:space="0" w:color="auto"/>
                    <w:right w:val="none" w:sz="0" w:space="0" w:color="auto"/>
                  </w:divBdr>
                </w:div>
                <w:div w:id="575045422">
                  <w:marLeft w:val="0"/>
                  <w:marRight w:val="0"/>
                  <w:marTop w:val="0"/>
                  <w:marBottom w:val="0"/>
                  <w:divBdr>
                    <w:top w:val="none" w:sz="0" w:space="0" w:color="auto"/>
                    <w:left w:val="none" w:sz="0" w:space="0" w:color="auto"/>
                    <w:bottom w:val="none" w:sz="0" w:space="0" w:color="auto"/>
                    <w:right w:val="none" w:sz="0" w:space="0" w:color="auto"/>
                  </w:divBdr>
                </w:div>
                <w:div w:id="971980045">
                  <w:marLeft w:val="0"/>
                  <w:marRight w:val="0"/>
                  <w:marTop w:val="0"/>
                  <w:marBottom w:val="0"/>
                  <w:divBdr>
                    <w:top w:val="none" w:sz="0" w:space="0" w:color="auto"/>
                    <w:left w:val="none" w:sz="0" w:space="0" w:color="auto"/>
                    <w:bottom w:val="none" w:sz="0" w:space="0" w:color="auto"/>
                    <w:right w:val="none" w:sz="0" w:space="0" w:color="auto"/>
                  </w:divBdr>
                </w:div>
                <w:div w:id="1074232912">
                  <w:marLeft w:val="0"/>
                  <w:marRight w:val="0"/>
                  <w:marTop w:val="0"/>
                  <w:marBottom w:val="0"/>
                  <w:divBdr>
                    <w:top w:val="none" w:sz="0" w:space="0" w:color="auto"/>
                    <w:left w:val="none" w:sz="0" w:space="0" w:color="auto"/>
                    <w:bottom w:val="none" w:sz="0" w:space="0" w:color="auto"/>
                    <w:right w:val="none" w:sz="0" w:space="0" w:color="auto"/>
                  </w:divBdr>
                </w:div>
                <w:div w:id="1793090591">
                  <w:marLeft w:val="0"/>
                  <w:marRight w:val="0"/>
                  <w:marTop w:val="0"/>
                  <w:marBottom w:val="0"/>
                  <w:divBdr>
                    <w:top w:val="none" w:sz="0" w:space="0" w:color="auto"/>
                    <w:left w:val="none" w:sz="0" w:space="0" w:color="auto"/>
                    <w:bottom w:val="none" w:sz="0" w:space="0" w:color="auto"/>
                    <w:right w:val="none" w:sz="0" w:space="0" w:color="auto"/>
                  </w:divBdr>
                </w:div>
                <w:div w:id="820393036">
                  <w:marLeft w:val="0"/>
                  <w:marRight w:val="0"/>
                  <w:marTop w:val="0"/>
                  <w:marBottom w:val="0"/>
                  <w:divBdr>
                    <w:top w:val="none" w:sz="0" w:space="0" w:color="auto"/>
                    <w:left w:val="none" w:sz="0" w:space="0" w:color="auto"/>
                    <w:bottom w:val="none" w:sz="0" w:space="0" w:color="auto"/>
                    <w:right w:val="none" w:sz="0" w:space="0" w:color="auto"/>
                  </w:divBdr>
                </w:div>
                <w:div w:id="1361465953">
                  <w:marLeft w:val="0"/>
                  <w:marRight w:val="0"/>
                  <w:marTop w:val="0"/>
                  <w:marBottom w:val="0"/>
                  <w:divBdr>
                    <w:top w:val="none" w:sz="0" w:space="0" w:color="auto"/>
                    <w:left w:val="none" w:sz="0" w:space="0" w:color="auto"/>
                    <w:bottom w:val="none" w:sz="0" w:space="0" w:color="auto"/>
                    <w:right w:val="none" w:sz="0" w:space="0" w:color="auto"/>
                  </w:divBdr>
                </w:div>
                <w:div w:id="1783723251">
                  <w:marLeft w:val="0"/>
                  <w:marRight w:val="0"/>
                  <w:marTop w:val="0"/>
                  <w:marBottom w:val="0"/>
                  <w:divBdr>
                    <w:top w:val="none" w:sz="0" w:space="0" w:color="auto"/>
                    <w:left w:val="none" w:sz="0" w:space="0" w:color="auto"/>
                    <w:bottom w:val="none" w:sz="0" w:space="0" w:color="auto"/>
                    <w:right w:val="none" w:sz="0" w:space="0" w:color="auto"/>
                  </w:divBdr>
                </w:div>
                <w:div w:id="750784061">
                  <w:marLeft w:val="0"/>
                  <w:marRight w:val="0"/>
                  <w:marTop w:val="0"/>
                  <w:marBottom w:val="0"/>
                  <w:divBdr>
                    <w:top w:val="none" w:sz="0" w:space="0" w:color="auto"/>
                    <w:left w:val="none" w:sz="0" w:space="0" w:color="auto"/>
                    <w:bottom w:val="none" w:sz="0" w:space="0" w:color="auto"/>
                    <w:right w:val="none" w:sz="0" w:space="0" w:color="auto"/>
                  </w:divBdr>
                </w:div>
                <w:div w:id="1215309864">
                  <w:marLeft w:val="0"/>
                  <w:marRight w:val="0"/>
                  <w:marTop w:val="0"/>
                  <w:marBottom w:val="0"/>
                  <w:divBdr>
                    <w:top w:val="none" w:sz="0" w:space="0" w:color="auto"/>
                    <w:left w:val="none" w:sz="0" w:space="0" w:color="auto"/>
                    <w:bottom w:val="none" w:sz="0" w:space="0" w:color="auto"/>
                    <w:right w:val="none" w:sz="0" w:space="0" w:color="auto"/>
                  </w:divBdr>
                </w:div>
                <w:div w:id="379330489">
                  <w:marLeft w:val="0"/>
                  <w:marRight w:val="0"/>
                  <w:marTop w:val="0"/>
                  <w:marBottom w:val="0"/>
                  <w:divBdr>
                    <w:top w:val="none" w:sz="0" w:space="0" w:color="auto"/>
                    <w:left w:val="none" w:sz="0" w:space="0" w:color="auto"/>
                    <w:bottom w:val="none" w:sz="0" w:space="0" w:color="auto"/>
                    <w:right w:val="none" w:sz="0" w:space="0" w:color="auto"/>
                  </w:divBdr>
                </w:div>
                <w:div w:id="2118716227">
                  <w:marLeft w:val="0"/>
                  <w:marRight w:val="0"/>
                  <w:marTop w:val="0"/>
                  <w:marBottom w:val="0"/>
                  <w:divBdr>
                    <w:top w:val="none" w:sz="0" w:space="0" w:color="auto"/>
                    <w:left w:val="none" w:sz="0" w:space="0" w:color="auto"/>
                    <w:bottom w:val="none" w:sz="0" w:space="0" w:color="auto"/>
                    <w:right w:val="none" w:sz="0" w:space="0" w:color="auto"/>
                  </w:divBdr>
                </w:div>
                <w:div w:id="83040289">
                  <w:marLeft w:val="0"/>
                  <w:marRight w:val="0"/>
                  <w:marTop w:val="0"/>
                  <w:marBottom w:val="0"/>
                  <w:divBdr>
                    <w:top w:val="none" w:sz="0" w:space="0" w:color="auto"/>
                    <w:left w:val="none" w:sz="0" w:space="0" w:color="auto"/>
                    <w:bottom w:val="none" w:sz="0" w:space="0" w:color="auto"/>
                    <w:right w:val="none" w:sz="0" w:space="0" w:color="auto"/>
                  </w:divBdr>
                </w:div>
                <w:div w:id="684283553">
                  <w:marLeft w:val="0"/>
                  <w:marRight w:val="0"/>
                  <w:marTop w:val="0"/>
                  <w:marBottom w:val="0"/>
                  <w:divBdr>
                    <w:top w:val="none" w:sz="0" w:space="0" w:color="auto"/>
                    <w:left w:val="none" w:sz="0" w:space="0" w:color="auto"/>
                    <w:bottom w:val="none" w:sz="0" w:space="0" w:color="auto"/>
                    <w:right w:val="none" w:sz="0" w:space="0" w:color="auto"/>
                  </w:divBdr>
                </w:div>
                <w:div w:id="2078937947">
                  <w:marLeft w:val="0"/>
                  <w:marRight w:val="0"/>
                  <w:marTop w:val="0"/>
                  <w:marBottom w:val="0"/>
                  <w:divBdr>
                    <w:top w:val="none" w:sz="0" w:space="0" w:color="auto"/>
                    <w:left w:val="none" w:sz="0" w:space="0" w:color="auto"/>
                    <w:bottom w:val="none" w:sz="0" w:space="0" w:color="auto"/>
                    <w:right w:val="none" w:sz="0" w:space="0" w:color="auto"/>
                  </w:divBdr>
                </w:div>
                <w:div w:id="413359419">
                  <w:marLeft w:val="0"/>
                  <w:marRight w:val="0"/>
                  <w:marTop w:val="0"/>
                  <w:marBottom w:val="0"/>
                  <w:divBdr>
                    <w:top w:val="none" w:sz="0" w:space="0" w:color="auto"/>
                    <w:left w:val="none" w:sz="0" w:space="0" w:color="auto"/>
                    <w:bottom w:val="none" w:sz="0" w:space="0" w:color="auto"/>
                    <w:right w:val="none" w:sz="0" w:space="0" w:color="auto"/>
                  </w:divBdr>
                </w:div>
                <w:div w:id="941836814">
                  <w:marLeft w:val="0"/>
                  <w:marRight w:val="0"/>
                  <w:marTop w:val="0"/>
                  <w:marBottom w:val="0"/>
                  <w:divBdr>
                    <w:top w:val="none" w:sz="0" w:space="0" w:color="auto"/>
                    <w:left w:val="none" w:sz="0" w:space="0" w:color="auto"/>
                    <w:bottom w:val="none" w:sz="0" w:space="0" w:color="auto"/>
                    <w:right w:val="none" w:sz="0" w:space="0" w:color="auto"/>
                  </w:divBdr>
                </w:div>
                <w:div w:id="337999739">
                  <w:marLeft w:val="0"/>
                  <w:marRight w:val="0"/>
                  <w:marTop w:val="0"/>
                  <w:marBottom w:val="0"/>
                  <w:divBdr>
                    <w:top w:val="none" w:sz="0" w:space="0" w:color="auto"/>
                    <w:left w:val="none" w:sz="0" w:space="0" w:color="auto"/>
                    <w:bottom w:val="none" w:sz="0" w:space="0" w:color="auto"/>
                    <w:right w:val="none" w:sz="0" w:space="0" w:color="auto"/>
                  </w:divBdr>
                </w:div>
                <w:div w:id="1337265374">
                  <w:marLeft w:val="0"/>
                  <w:marRight w:val="0"/>
                  <w:marTop w:val="0"/>
                  <w:marBottom w:val="0"/>
                  <w:divBdr>
                    <w:top w:val="none" w:sz="0" w:space="0" w:color="auto"/>
                    <w:left w:val="none" w:sz="0" w:space="0" w:color="auto"/>
                    <w:bottom w:val="none" w:sz="0" w:space="0" w:color="auto"/>
                    <w:right w:val="none" w:sz="0" w:space="0" w:color="auto"/>
                  </w:divBdr>
                </w:div>
                <w:div w:id="773011406">
                  <w:marLeft w:val="0"/>
                  <w:marRight w:val="0"/>
                  <w:marTop w:val="0"/>
                  <w:marBottom w:val="0"/>
                  <w:divBdr>
                    <w:top w:val="none" w:sz="0" w:space="0" w:color="auto"/>
                    <w:left w:val="none" w:sz="0" w:space="0" w:color="auto"/>
                    <w:bottom w:val="none" w:sz="0" w:space="0" w:color="auto"/>
                    <w:right w:val="none" w:sz="0" w:space="0" w:color="auto"/>
                  </w:divBdr>
                </w:div>
                <w:div w:id="2048748513">
                  <w:marLeft w:val="0"/>
                  <w:marRight w:val="0"/>
                  <w:marTop w:val="0"/>
                  <w:marBottom w:val="0"/>
                  <w:divBdr>
                    <w:top w:val="none" w:sz="0" w:space="0" w:color="auto"/>
                    <w:left w:val="none" w:sz="0" w:space="0" w:color="auto"/>
                    <w:bottom w:val="none" w:sz="0" w:space="0" w:color="auto"/>
                    <w:right w:val="none" w:sz="0" w:space="0" w:color="auto"/>
                  </w:divBdr>
                </w:div>
                <w:div w:id="921067182">
                  <w:marLeft w:val="0"/>
                  <w:marRight w:val="0"/>
                  <w:marTop w:val="0"/>
                  <w:marBottom w:val="0"/>
                  <w:divBdr>
                    <w:top w:val="none" w:sz="0" w:space="0" w:color="auto"/>
                    <w:left w:val="none" w:sz="0" w:space="0" w:color="auto"/>
                    <w:bottom w:val="none" w:sz="0" w:space="0" w:color="auto"/>
                    <w:right w:val="none" w:sz="0" w:space="0" w:color="auto"/>
                  </w:divBdr>
                </w:div>
                <w:div w:id="1534878338">
                  <w:marLeft w:val="0"/>
                  <w:marRight w:val="0"/>
                  <w:marTop w:val="0"/>
                  <w:marBottom w:val="0"/>
                  <w:divBdr>
                    <w:top w:val="none" w:sz="0" w:space="0" w:color="auto"/>
                    <w:left w:val="none" w:sz="0" w:space="0" w:color="auto"/>
                    <w:bottom w:val="none" w:sz="0" w:space="0" w:color="auto"/>
                    <w:right w:val="none" w:sz="0" w:space="0" w:color="auto"/>
                  </w:divBdr>
                </w:div>
                <w:div w:id="828865166">
                  <w:marLeft w:val="0"/>
                  <w:marRight w:val="0"/>
                  <w:marTop w:val="0"/>
                  <w:marBottom w:val="0"/>
                  <w:divBdr>
                    <w:top w:val="none" w:sz="0" w:space="0" w:color="auto"/>
                    <w:left w:val="none" w:sz="0" w:space="0" w:color="auto"/>
                    <w:bottom w:val="none" w:sz="0" w:space="0" w:color="auto"/>
                    <w:right w:val="none" w:sz="0" w:space="0" w:color="auto"/>
                  </w:divBdr>
                </w:div>
                <w:div w:id="929850828">
                  <w:marLeft w:val="0"/>
                  <w:marRight w:val="0"/>
                  <w:marTop w:val="0"/>
                  <w:marBottom w:val="0"/>
                  <w:divBdr>
                    <w:top w:val="none" w:sz="0" w:space="0" w:color="auto"/>
                    <w:left w:val="none" w:sz="0" w:space="0" w:color="auto"/>
                    <w:bottom w:val="none" w:sz="0" w:space="0" w:color="auto"/>
                    <w:right w:val="none" w:sz="0" w:space="0" w:color="auto"/>
                  </w:divBdr>
                </w:div>
                <w:div w:id="1830946094">
                  <w:marLeft w:val="0"/>
                  <w:marRight w:val="0"/>
                  <w:marTop w:val="0"/>
                  <w:marBottom w:val="0"/>
                  <w:divBdr>
                    <w:top w:val="none" w:sz="0" w:space="0" w:color="auto"/>
                    <w:left w:val="none" w:sz="0" w:space="0" w:color="auto"/>
                    <w:bottom w:val="none" w:sz="0" w:space="0" w:color="auto"/>
                    <w:right w:val="none" w:sz="0" w:space="0" w:color="auto"/>
                  </w:divBdr>
                </w:div>
                <w:div w:id="1318459001">
                  <w:marLeft w:val="0"/>
                  <w:marRight w:val="0"/>
                  <w:marTop w:val="0"/>
                  <w:marBottom w:val="0"/>
                  <w:divBdr>
                    <w:top w:val="none" w:sz="0" w:space="0" w:color="auto"/>
                    <w:left w:val="none" w:sz="0" w:space="0" w:color="auto"/>
                    <w:bottom w:val="none" w:sz="0" w:space="0" w:color="auto"/>
                    <w:right w:val="none" w:sz="0" w:space="0" w:color="auto"/>
                  </w:divBdr>
                </w:div>
                <w:div w:id="546456068">
                  <w:marLeft w:val="0"/>
                  <w:marRight w:val="0"/>
                  <w:marTop w:val="0"/>
                  <w:marBottom w:val="0"/>
                  <w:divBdr>
                    <w:top w:val="none" w:sz="0" w:space="0" w:color="auto"/>
                    <w:left w:val="none" w:sz="0" w:space="0" w:color="auto"/>
                    <w:bottom w:val="none" w:sz="0" w:space="0" w:color="auto"/>
                    <w:right w:val="none" w:sz="0" w:space="0" w:color="auto"/>
                  </w:divBdr>
                </w:div>
                <w:div w:id="1065179028">
                  <w:marLeft w:val="0"/>
                  <w:marRight w:val="0"/>
                  <w:marTop w:val="0"/>
                  <w:marBottom w:val="0"/>
                  <w:divBdr>
                    <w:top w:val="none" w:sz="0" w:space="0" w:color="auto"/>
                    <w:left w:val="none" w:sz="0" w:space="0" w:color="auto"/>
                    <w:bottom w:val="none" w:sz="0" w:space="0" w:color="auto"/>
                    <w:right w:val="none" w:sz="0" w:space="0" w:color="auto"/>
                  </w:divBdr>
                </w:div>
                <w:div w:id="1919316206">
                  <w:marLeft w:val="0"/>
                  <w:marRight w:val="0"/>
                  <w:marTop w:val="0"/>
                  <w:marBottom w:val="0"/>
                  <w:divBdr>
                    <w:top w:val="none" w:sz="0" w:space="0" w:color="auto"/>
                    <w:left w:val="none" w:sz="0" w:space="0" w:color="auto"/>
                    <w:bottom w:val="none" w:sz="0" w:space="0" w:color="auto"/>
                    <w:right w:val="none" w:sz="0" w:space="0" w:color="auto"/>
                  </w:divBdr>
                </w:div>
                <w:div w:id="85005964">
                  <w:marLeft w:val="0"/>
                  <w:marRight w:val="0"/>
                  <w:marTop w:val="0"/>
                  <w:marBottom w:val="0"/>
                  <w:divBdr>
                    <w:top w:val="none" w:sz="0" w:space="0" w:color="auto"/>
                    <w:left w:val="none" w:sz="0" w:space="0" w:color="auto"/>
                    <w:bottom w:val="none" w:sz="0" w:space="0" w:color="auto"/>
                    <w:right w:val="none" w:sz="0" w:space="0" w:color="auto"/>
                  </w:divBdr>
                </w:div>
                <w:div w:id="2053991480">
                  <w:marLeft w:val="0"/>
                  <w:marRight w:val="0"/>
                  <w:marTop w:val="0"/>
                  <w:marBottom w:val="0"/>
                  <w:divBdr>
                    <w:top w:val="none" w:sz="0" w:space="0" w:color="auto"/>
                    <w:left w:val="none" w:sz="0" w:space="0" w:color="auto"/>
                    <w:bottom w:val="none" w:sz="0" w:space="0" w:color="auto"/>
                    <w:right w:val="none" w:sz="0" w:space="0" w:color="auto"/>
                  </w:divBdr>
                </w:div>
                <w:div w:id="1164398604">
                  <w:marLeft w:val="0"/>
                  <w:marRight w:val="0"/>
                  <w:marTop w:val="0"/>
                  <w:marBottom w:val="0"/>
                  <w:divBdr>
                    <w:top w:val="none" w:sz="0" w:space="0" w:color="auto"/>
                    <w:left w:val="none" w:sz="0" w:space="0" w:color="auto"/>
                    <w:bottom w:val="none" w:sz="0" w:space="0" w:color="auto"/>
                    <w:right w:val="none" w:sz="0" w:space="0" w:color="auto"/>
                  </w:divBdr>
                </w:div>
                <w:div w:id="2001804976">
                  <w:marLeft w:val="0"/>
                  <w:marRight w:val="0"/>
                  <w:marTop w:val="0"/>
                  <w:marBottom w:val="0"/>
                  <w:divBdr>
                    <w:top w:val="none" w:sz="0" w:space="0" w:color="auto"/>
                    <w:left w:val="none" w:sz="0" w:space="0" w:color="auto"/>
                    <w:bottom w:val="none" w:sz="0" w:space="0" w:color="auto"/>
                    <w:right w:val="none" w:sz="0" w:space="0" w:color="auto"/>
                  </w:divBdr>
                </w:div>
                <w:div w:id="1780027586">
                  <w:marLeft w:val="0"/>
                  <w:marRight w:val="0"/>
                  <w:marTop w:val="0"/>
                  <w:marBottom w:val="0"/>
                  <w:divBdr>
                    <w:top w:val="none" w:sz="0" w:space="0" w:color="auto"/>
                    <w:left w:val="none" w:sz="0" w:space="0" w:color="auto"/>
                    <w:bottom w:val="none" w:sz="0" w:space="0" w:color="auto"/>
                    <w:right w:val="none" w:sz="0" w:space="0" w:color="auto"/>
                  </w:divBdr>
                </w:div>
                <w:div w:id="1928421420">
                  <w:marLeft w:val="0"/>
                  <w:marRight w:val="0"/>
                  <w:marTop w:val="0"/>
                  <w:marBottom w:val="0"/>
                  <w:divBdr>
                    <w:top w:val="none" w:sz="0" w:space="0" w:color="auto"/>
                    <w:left w:val="none" w:sz="0" w:space="0" w:color="auto"/>
                    <w:bottom w:val="none" w:sz="0" w:space="0" w:color="auto"/>
                    <w:right w:val="none" w:sz="0" w:space="0" w:color="auto"/>
                  </w:divBdr>
                </w:div>
                <w:div w:id="6669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09980">
          <w:marLeft w:val="0"/>
          <w:marRight w:val="0"/>
          <w:marTop w:val="15"/>
          <w:marBottom w:val="0"/>
          <w:divBdr>
            <w:top w:val="none" w:sz="0" w:space="0" w:color="auto"/>
            <w:left w:val="none" w:sz="0" w:space="0" w:color="auto"/>
            <w:bottom w:val="none" w:sz="0" w:space="0" w:color="auto"/>
            <w:right w:val="none" w:sz="0" w:space="0" w:color="auto"/>
          </w:divBdr>
          <w:divsChild>
            <w:div w:id="1332562002">
              <w:marLeft w:val="0"/>
              <w:marRight w:val="0"/>
              <w:marTop w:val="0"/>
              <w:marBottom w:val="0"/>
              <w:divBdr>
                <w:top w:val="none" w:sz="0" w:space="0" w:color="auto"/>
                <w:left w:val="none" w:sz="0" w:space="0" w:color="auto"/>
                <w:bottom w:val="none" w:sz="0" w:space="0" w:color="auto"/>
                <w:right w:val="none" w:sz="0" w:space="0" w:color="auto"/>
              </w:divBdr>
              <w:divsChild>
                <w:div w:id="279382549">
                  <w:marLeft w:val="0"/>
                  <w:marRight w:val="0"/>
                  <w:marTop w:val="0"/>
                  <w:marBottom w:val="0"/>
                  <w:divBdr>
                    <w:top w:val="none" w:sz="0" w:space="0" w:color="auto"/>
                    <w:left w:val="none" w:sz="0" w:space="0" w:color="auto"/>
                    <w:bottom w:val="none" w:sz="0" w:space="0" w:color="auto"/>
                    <w:right w:val="none" w:sz="0" w:space="0" w:color="auto"/>
                  </w:divBdr>
                </w:div>
                <w:div w:id="1460413222">
                  <w:marLeft w:val="0"/>
                  <w:marRight w:val="0"/>
                  <w:marTop w:val="0"/>
                  <w:marBottom w:val="0"/>
                  <w:divBdr>
                    <w:top w:val="none" w:sz="0" w:space="0" w:color="auto"/>
                    <w:left w:val="none" w:sz="0" w:space="0" w:color="auto"/>
                    <w:bottom w:val="none" w:sz="0" w:space="0" w:color="auto"/>
                    <w:right w:val="none" w:sz="0" w:space="0" w:color="auto"/>
                  </w:divBdr>
                </w:div>
                <w:div w:id="1909029683">
                  <w:marLeft w:val="0"/>
                  <w:marRight w:val="0"/>
                  <w:marTop w:val="0"/>
                  <w:marBottom w:val="0"/>
                  <w:divBdr>
                    <w:top w:val="none" w:sz="0" w:space="0" w:color="auto"/>
                    <w:left w:val="none" w:sz="0" w:space="0" w:color="auto"/>
                    <w:bottom w:val="none" w:sz="0" w:space="0" w:color="auto"/>
                    <w:right w:val="none" w:sz="0" w:space="0" w:color="auto"/>
                  </w:divBdr>
                </w:div>
                <w:div w:id="252670884">
                  <w:marLeft w:val="0"/>
                  <w:marRight w:val="0"/>
                  <w:marTop w:val="0"/>
                  <w:marBottom w:val="0"/>
                  <w:divBdr>
                    <w:top w:val="none" w:sz="0" w:space="0" w:color="auto"/>
                    <w:left w:val="none" w:sz="0" w:space="0" w:color="auto"/>
                    <w:bottom w:val="none" w:sz="0" w:space="0" w:color="auto"/>
                    <w:right w:val="none" w:sz="0" w:space="0" w:color="auto"/>
                  </w:divBdr>
                </w:div>
                <w:div w:id="1970934880">
                  <w:marLeft w:val="0"/>
                  <w:marRight w:val="0"/>
                  <w:marTop w:val="0"/>
                  <w:marBottom w:val="0"/>
                  <w:divBdr>
                    <w:top w:val="none" w:sz="0" w:space="0" w:color="auto"/>
                    <w:left w:val="none" w:sz="0" w:space="0" w:color="auto"/>
                    <w:bottom w:val="none" w:sz="0" w:space="0" w:color="auto"/>
                    <w:right w:val="none" w:sz="0" w:space="0" w:color="auto"/>
                  </w:divBdr>
                </w:div>
                <w:div w:id="875653391">
                  <w:marLeft w:val="0"/>
                  <w:marRight w:val="0"/>
                  <w:marTop w:val="0"/>
                  <w:marBottom w:val="0"/>
                  <w:divBdr>
                    <w:top w:val="none" w:sz="0" w:space="0" w:color="auto"/>
                    <w:left w:val="none" w:sz="0" w:space="0" w:color="auto"/>
                    <w:bottom w:val="none" w:sz="0" w:space="0" w:color="auto"/>
                    <w:right w:val="none" w:sz="0" w:space="0" w:color="auto"/>
                  </w:divBdr>
                </w:div>
                <w:div w:id="2070372877">
                  <w:marLeft w:val="0"/>
                  <w:marRight w:val="0"/>
                  <w:marTop w:val="0"/>
                  <w:marBottom w:val="0"/>
                  <w:divBdr>
                    <w:top w:val="none" w:sz="0" w:space="0" w:color="auto"/>
                    <w:left w:val="none" w:sz="0" w:space="0" w:color="auto"/>
                    <w:bottom w:val="none" w:sz="0" w:space="0" w:color="auto"/>
                    <w:right w:val="none" w:sz="0" w:space="0" w:color="auto"/>
                  </w:divBdr>
                </w:div>
                <w:div w:id="1057318698">
                  <w:marLeft w:val="0"/>
                  <w:marRight w:val="0"/>
                  <w:marTop w:val="0"/>
                  <w:marBottom w:val="0"/>
                  <w:divBdr>
                    <w:top w:val="none" w:sz="0" w:space="0" w:color="auto"/>
                    <w:left w:val="none" w:sz="0" w:space="0" w:color="auto"/>
                    <w:bottom w:val="none" w:sz="0" w:space="0" w:color="auto"/>
                    <w:right w:val="none" w:sz="0" w:space="0" w:color="auto"/>
                  </w:divBdr>
                </w:div>
                <w:div w:id="1593663656">
                  <w:marLeft w:val="0"/>
                  <w:marRight w:val="0"/>
                  <w:marTop w:val="0"/>
                  <w:marBottom w:val="0"/>
                  <w:divBdr>
                    <w:top w:val="none" w:sz="0" w:space="0" w:color="auto"/>
                    <w:left w:val="none" w:sz="0" w:space="0" w:color="auto"/>
                    <w:bottom w:val="none" w:sz="0" w:space="0" w:color="auto"/>
                    <w:right w:val="none" w:sz="0" w:space="0" w:color="auto"/>
                  </w:divBdr>
                </w:div>
                <w:div w:id="1001616149">
                  <w:marLeft w:val="0"/>
                  <w:marRight w:val="0"/>
                  <w:marTop w:val="0"/>
                  <w:marBottom w:val="0"/>
                  <w:divBdr>
                    <w:top w:val="none" w:sz="0" w:space="0" w:color="auto"/>
                    <w:left w:val="none" w:sz="0" w:space="0" w:color="auto"/>
                    <w:bottom w:val="none" w:sz="0" w:space="0" w:color="auto"/>
                    <w:right w:val="none" w:sz="0" w:space="0" w:color="auto"/>
                  </w:divBdr>
                </w:div>
                <w:div w:id="241068525">
                  <w:marLeft w:val="0"/>
                  <w:marRight w:val="0"/>
                  <w:marTop w:val="0"/>
                  <w:marBottom w:val="0"/>
                  <w:divBdr>
                    <w:top w:val="none" w:sz="0" w:space="0" w:color="auto"/>
                    <w:left w:val="none" w:sz="0" w:space="0" w:color="auto"/>
                    <w:bottom w:val="none" w:sz="0" w:space="0" w:color="auto"/>
                    <w:right w:val="none" w:sz="0" w:space="0" w:color="auto"/>
                  </w:divBdr>
                </w:div>
                <w:div w:id="1398632048">
                  <w:marLeft w:val="0"/>
                  <w:marRight w:val="0"/>
                  <w:marTop w:val="0"/>
                  <w:marBottom w:val="0"/>
                  <w:divBdr>
                    <w:top w:val="none" w:sz="0" w:space="0" w:color="auto"/>
                    <w:left w:val="none" w:sz="0" w:space="0" w:color="auto"/>
                    <w:bottom w:val="none" w:sz="0" w:space="0" w:color="auto"/>
                    <w:right w:val="none" w:sz="0" w:space="0" w:color="auto"/>
                  </w:divBdr>
                </w:div>
                <w:div w:id="1833445894">
                  <w:marLeft w:val="0"/>
                  <w:marRight w:val="0"/>
                  <w:marTop w:val="0"/>
                  <w:marBottom w:val="0"/>
                  <w:divBdr>
                    <w:top w:val="none" w:sz="0" w:space="0" w:color="auto"/>
                    <w:left w:val="none" w:sz="0" w:space="0" w:color="auto"/>
                    <w:bottom w:val="none" w:sz="0" w:space="0" w:color="auto"/>
                    <w:right w:val="none" w:sz="0" w:space="0" w:color="auto"/>
                  </w:divBdr>
                </w:div>
                <w:div w:id="878588824">
                  <w:marLeft w:val="0"/>
                  <w:marRight w:val="0"/>
                  <w:marTop w:val="0"/>
                  <w:marBottom w:val="0"/>
                  <w:divBdr>
                    <w:top w:val="none" w:sz="0" w:space="0" w:color="auto"/>
                    <w:left w:val="none" w:sz="0" w:space="0" w:color="auto"/>
                    <w:bottom w:val="none" w:sz="0" w:space="0" w:color="auto"/>
                    <w:right w:val="none" w:sz="0" w:space="0" w:color="auto"/>
                  </w:divBdr>
                </w:div>
                <w:div w:id="1867480615">
                  <w:marLeft w:val="0"/>
                  <w:marRight w:val="0"/>
                  <w:marTop w:val="0"/>
                  <w:marBottom w:val="0"/>
                  <w:divBdr>
                    <w:top w:val="none" w:sz="0" w:space="0" w:color="auto"/>
                    <w:left w:val="none" w:sz="0" w:space="0" w:color="auto"/>
                    <w:bottom w:val="none" w:sz="0" w:space="0" w:color="auto"/>
                    <w:right w:val="none" w:sz="0" w:space="0" w:color="auto"/>
                  </w:divBdr>
                </w:div>
                <w:div w:id="1533615553">
                  <w:marLeft w:val="0"/>
                  <w:marRight w:val="0"/>
                  <w:marTop w:val="0"/>
                  <w:marBottom w:val="0"/>
                  <w:divBdr>
                    <w:top w:val="none" w:sz="0" w:space="0" w:color="auto"/>
                    <w:left w:val="none" w:sz="0" w:space="0" w:color="auto"/>
                    <w:bottom w:val="none" w:sz="0" w:space="0" w:color="auto"/>
                    <w:right w:val="none" w:sz="0" w:space="0" w:color="auto"/>
                  </w:divBdr>
                </w:div>
                <w:div w:id="2081782306">
                  <w:marLeft w:val="0"/>
                  <w:marRight w:val="0"/>
                  <w:marTop w:val="0"/>
                  <w:marBottom w:val="0"/>
                  <w:divBdr>
                    <w:top w:val="none" w:sz="0" w:space="0" w:color="auto"/>
                    <w:left w:val="none" w:sz="0" w:space="0" w:color="auto"/>
                    <w:bottom w:val="none" w:sz="0" w:space="0" w:color="auto"/>
                    <w:right w:val="none" w:sz="0" w:space="0" w:color="auto"/>
                  </w:divBdr>
                </w:div>
                <w:div w:id="113057888">
                  <w:marLeft w:val="0"/>
                  <w:marRight w:val="0"/>
                  <w:marTop w:val="0"/>
                  <w:marBottom w:val="0"/>
                  <w:divBdr>
                    <w:top w:val="none" w:sz="0" w:space="0" w:color="auto"/>
                    <w:left w:val="none" w:sz="0" w:space="0" w:color="auto"/>
                    <w:bottom w:val="none" w:sz="0" w:space="0" w:color="auto"/>
                    <w:right w:val="none" w:sz="0" w:space="0" w:color="auto"/>
                  </w:divBdr>
                </w:div>
                <w:div w:id="413891887">
                  <w:marLeft w:val="0"/>
                  <w:marRight w:val="0"/>
                  <w:marTop w:val="0"/>
                  <w:marBottom w:val="0"/>
                  <w:divBdr>
                    <w:top w:val="none" w:sz="0" w:space="0" w:color="auto"/>
                    <w:left w:val="none" w:sz="0" w:space="0" w:color="auto"/>
                    <w:bottom w:val="none" w:sz="0" w:space="0" w:color="auto"/>
                    <w:right w:val="none" w:sz="0" w:space="0" w:color="auto"/>
                  </w:divBdr>
                </w:div>
                <w:div w:id="399907528">
                  <w:marLeft w:val="0"/>
                  <w:marRight w:val="0"/>
                  <w:marTop w:val="0"/>
                  <w:marBottom w:val="0"/>
                  <w:divBdr>
                    <w:top w:val="none" w:sz="0" w:space="0" w:color="auto"/>
                    <w:left w:val="none" w:sz="0" w:space="0" w:color="auto"/>
                    <w:bottom w:val="none" w:sz="0" w:space="0" w:color="auto"/>
                    <w:right w:val="none" w:sz="0" w:space="0" w:color="auto"/>
                  </w:divBdr>
                </w:div>
                <w:div w:id="1866477046">
                  <w:marLeft w:val="0"/>
                  <w:marRight w:val="0"/>
                  <w:marTop w:val="0"/>
                  <w:marBottom w:val="0"/>
                  <w:divBdr>
                    <w:top w:val="none" w:sz="0" w:space="0" w:color="auto"/>
                    <w:left w:val="none" w:sz="0" w:space="0" w:color="auto"/>
                    <w:bottom w:val="none" w:sz="0" w:space="0" w:color="auto"/>
                    <w:right w:val="none" w:sz="0" w:space="0" w:color="auto"/>
                  </w:divBdr>
                </w:div>
                <w:div w:id="1144346178">
                  <w:marLeft w:val="0"/>
                  <w:marRight w:val="0"/>
                  <w:marTop w:val="0"/>
                  <w:marBottom w:val="0"/>
                  <w:divBdr>
                    <w:top w:val="none" w:sz="0" w:space="0" w:color="auto"/>
                    <w:left w:val="none" w:sz="0" w:space="0" w:color="auto"/>
                    <w:bottom w:val="none" w:sz="0" w:space="0" w:color="auto"/>
                    <w:right w:val="none" w:sz="0" w:space="0" w:color="auto"/>
                  </w:divBdr>
                </w:div>
                <w:div w:id="825240029">
                  <w:marLeft w:val="0"/>
                  <w:marRight w:val="0"/>
                  <w:marTop w:val="0"/>
                  <w:marBottom w:val="0"/>
                  <w:divBdr>
                    <w:top w:val="none" w:sz="0" w:space="0" w:color="auto"/>
                    <w:left w:val="none" w:sz="0" w:space="0" w:color="auto"/>
                    <w:bottom w:val="none" w:sz="0" w:space="0" w:color="auto"/>
                    <w:right w:val="none" w:sz="0" w:space="0" w:color="auto"/>
                  </w:divBdr>
                </w:div>
                <w:div w:id="423960034">
                  <w:marLeft w:val="0"/>
                  <w:marRight w:val="0"/>
                  <w:marTop w:val="0"/>
                  <w:marBottom w:val="0"/>
                  <w:divBdr>
                    <w:top w:val="none" w:sz="0" w:space="0" w:color="auto"/>
                    <w:left w:val="none" w:sz="0" w:space="0" w:color="auto"/>
                    <w:bottom w:val="none" w:sz="0" w:space="0" w:color="auto"/>
                    <w:right w:val="none" w:sz="0" w:space="0" w:color="auto"/>
                  </w:divBdr>
                </w:div>
                <w:div w:id="1832523798">
                  <w:marLeft w:val="0"/>
                  <w:marRight w:val="0"/>
                  <w:marTop w:val="0"/>
                  <w:marBottom w:val="0"/>
                  <w:divBdr>
                    <w:top w:val="none" w:sz="0" w:space="0" w:color="auto"/>
                    <w:left w:val="none" w:sz="0" w:space="0" w:color="auto"/>
                    <w:bottom w:val="none" w:sz="0" w:space="0" w:color="auto"/>
                    <w:right w:val="none" w:sz="0" w:space="0" w:color="auto"/>
                  </w:divBdr>
                </w:div>
                <w:div w:id="184104692">
                  <w:marLeft w:val="0"/>
                  <w:marRight w:val="0"/>
                  <w:marTop w:val="0"/>
                  <w:marBottom w:val="0"/>
                  <w:divBdr>
                    <w:top w:val="none" w:sz="0" w:space="0" w:color="auto"/>
                    <w:left w:val="none" w:sz="0" w:space="0" w:color="auto"/>
                    <w:bottom w:val="none" w:sz="0" w:space="0" w:color="auto"/>
                    <w:right w:val="none" w:sz="0" w:space="0" w:color="auto"/>
                  </w:divBdr>
                </w:div>
                <w:div w:id="1501505242">
                  <w:marLeft w:val="0"/>
                  <w:marRight w:val="0"/>
                  <w:marTop w:val="0"/>
                  <w:marBottom w:val="0"/>
                  <w:divBdr>
                    <w:top w:val="none" w:sz="0" w:space="0" w:color="auto"/>
                    <w:left w:val="none" w:sz="0" w:space="0" w:color="auto"/>
                    <w:bottom w:val="none" w:sz="0" w:space="0" w:color="auto"/>
                    <w:right w:val="none" w:sz="0" w:space="0" w:color="auto"/>
                  </w:divBdr>
                </w:div>
                <w:div w:id="2092197313">
                  <w:marLeft w:val="0"/>
                  <w:marRight w:val="0"/>
                  <w:marTop w:val="0"/>
                  <w:marBottom w:val="0"/>
                  <w:divBdr>
                    <w:top w:val="none" w:sz="0" w:space="0" w:color="auto"/>
                    <w:left w:val="none" w:sz="0" w:space="0" w:color="auto"/>
                    <w:bottom w:val="none" w:sz="0" w:space="0" w:color="auto"/>
                    <w:right w:val="none" w:sz="0" w:space="0" w:color="auto"/>
                  </w:divBdr>
                </w:div>
                <w:div w:id="986130433">
                  <w:marLeft w:val="0"/>
                  <w:marRight w:val="0"/>
                  <w:marTop w:val="0"/>
                  <w:marBottom w:val="0"/>
                  <w:divBdr>
                    <w:top w:val="none" w:sz="0" w:space="0" w:color="auto"/>
                    <w:left w:val="none" w:sz="0" w:space="0" w:color="auto"/>
                    <w:bottom w:val="none" w:sz="0" w:space="0" w:color="auto"/>
                    <w:right w:val="none" w:sz="0" w:space="0" w:color="auto"/>
                  </w:divBdr>
                </w:div>
                <w:div w:id="969550527">
                  <w:marLeft w:val="0"/>
                  <w:marRight w:val="0"/>
                  <w:marTop w:val="0"/>
                  <w:marBottom w:val="0"/>
                  <w:divBdr>
                    <w:top w:val="none" w:sz="0" w:space="0" w:color="auto"/>
                    <w:left w:val="none" w:sz="0" w:space="0" w:color="auto"/>
                    <w:bottom w:val="none" w:sz="0" w:space="0" w:color="auto"/>
                    <w:right w:val="none" w:sz="0" w:space="0" w:color="auto"/>
                  </w:divBdr>
                </w:div>
                <w:div w:id="2013799799">
                  <w:marLeft w:val="0"/>
                  <w:marRight w:val="0"/>
                  <w:marTop w:val="0"/>
                  <w:marBottom w:val="0"/>
                  <w:divBdr>
                    <w:top w:val="none" w:sz="0" w:space="0" w:color="auto"/>
                    <w:left w:val="none" w:sz="0" w:space="0" w:color="auto"/>
                    <w:bottom w:val="none" w:sz="0" w:space="0" w:color="auto"/>
                    <w:right w:val="none" w:sz="0" w:space="0" w:color="auto"/>
                  </w:divBdr>
                </w:div>
                <w:div w:id="1425035814">
                  <w:marLeft w:val="0"/>
                  <w:marRight w:val="0"/>
                  <w:marTop w:val="0"/>
                  <w:marBottom w:val="0"/>
                  <w:divBdr>
                    <w:top w:val="none" w:sz="0" w:space="0" w:color="auto"/>
                    <w:left w:val="none" w:sz="0" w:space="0" w:color="auto"/>
                    <w:bottom w:val="none" w:sz="0" w:space="0" w:color="auto"/>
                    <w:right w:val="none" w:sz="0" w:space="0" w:color="auto"/>
                  </w:divBdr>
                </w:div>
                <w:div w:id="745498244">
                  <w:marLeft w:val="0"/>
                  <w:marRight w:val="0"/>
                  <w:marTop w:val="0"/>
                  <w:marBottom w:val="0"/>
                  <w:divBdr>
                    <w:top w:val="none" w:sz="0" w:space="0" w:color="auto"/>
                    <w:left w:val="none" w:sz="0" w:space="0" w:color="auto"/>
                    <w:bottom w:val="none" w:sz="0" w:space="0" w:color="auto"/>
                    <w:right w:val="none" w:sz="0" w:space="0" w:color="auto"/>
                  </w:divBdr>
                </w:div>
                <w:div w:id="27604803">
                  <w:marLeft w:val="0"/>
                  <w:marRight w:val="0"/>
                  <w:marTop w:val="0"/>
                  <w:marBottom w:val="0"/>
                  <w:divBdr>
                    <w:top w:val="none" w:sz="0" w:space="0" w:color="auto"/>
                    <w:left w:val="none" w:sz="0" w:space="0" w:color="auto"/>
                    <w:bottom w:val="none" w:sz="0" w:space="0" w:color="auto"/>
                    <w:right w:val="none" w:sz="0" w:space="0" w:color="auto"/>
                  </w:divBdr>
                </w:div>
                <w:div w:id="309018894">
                  <w:marLeft w:val="0"/>
                  <w:marRight w:val="0"/>
                  <w:marTop w:val="0"/>
                  <w:marBottom w:val="0"/>
                  <w:divBdr>
                    <w:top w:val="none" w:sz="0" w:space="0" w:color="auto"/>
                    <w:left w:val="none" w:sz="0" w:space="0" w:color="auto"/>
                    <w:bottom w:val="none" w:sz="0" w:space="0" w:color="auto"/>
                    <w:right w:val="none" w:sz="0" w:space="0" w:color="auto"/>
                  </w:divBdr>
                </w:div>
                <w:div w:id="1639261578">
                  <w:marLeft w:val="0"/>
                  <w:marRight w:val="0"/>
                  <w:marTop w:val="0"/>
                  <w:marBottom w:val="0"/>
                  <w:divBdr>
                    <w:top w:val="none" w:sz="0" w:space="0" w:color="auto"/>
                    <w:left w:val="none" w:sz="0" w:space="0" w:color="auto"/>
                    <w:bottom w:val="none" w:sz="0" w:space="0" w:color="auto"/>
                    <w:right w:val="none" w:sz="0" w:space="0" w:color="auto"/>
                  </w:divBdr>
                </w:div>
                <w:div w:id="820466250">
                  <w:marLeft w:val="0"/>
                  <w:marRight w:val="0"/>
                  <w:marTop w:val="0"/>
                  <w:marBottom w:val="0"/>
                  <w:divBdr>
                    <w:top w:val="none" w:sz="0" w:space="0" w:color="auto"/>
                    <w:left w:val="none" w:sz="0" w:space="0" w:color="auto"/>
                    <w:bottom w:val="none" w:sz="0" w:space="0" w:color="auto"/>
                    <w:right w:val="none" w:sz="0" w:space="0" w:color="auto"/>
                  </w:divBdr>
                </w:div>
                <w:div w:id="152987209">
                  <w:marLeft w:val="0"/>
                  <w:marRight w:val="0"/>
                  <w:marTop w:val="0"/>
                  <w:marBottom w:val="0"/>
                  <w:divBdr>
                    <w:top w:val="none" w:sz="0" w:space="0" w:color="auto"/>
                    <w:left w:val="none" w:sz="0" w:space="0" w:color="auto"/>
                    <w:bottom w:val="none" w:sz="0" w:space="0" w:color="auto"/>
                    <w:right w:val="none" w:sz="0" w:space="0" w:color="auto"/>
                  </w:divBdr>
                </w:div>
                <w:div w:id="701593319">
                  <w:marLeft w:val="0"/>
                  <w:marRight w:val="0"/>
                  <w:marTop w:val="0"/>
                  <w:marBottom w:val="0"/>
                  <w:divBdr>
                    <w:top w:val="none" w:sz="0" w:space="0" w:color="auto"/>
                    <w:left w:val="none" w:sz="0" w:space="0" w:color="auto"/>
                    <w:bottom w:val="none" w:sz="0" w:space="0" w:color="auto"/>
                    <w:right w:val="none" w:sz="0" w:space="0" w:color="auto"/>
                  </w:divBdr>
                </w:div>
                <w:div w:id="811366013">
                  <w:marLeft w:val="0"/>
                  <w:marRight w:val="0"/>
                  <w:marTop w:val="0"/>
                  <w:marBottom w:val="0"/>
                  <w:divBdr>
                    <w:top w:val="none" w:sz="0" w:space="0" w:color="auto"/>
                    <w:left w:val="none" w:sz="0" w:space="0" w:color="auto"/>
                    <w:bottom w:val="none" w:sz="0" w:space="0" w:color="auto"/>
                    <w:right w:val="none" w:sz="0" w:space="0" w:color="auto"/>
                  </w:divBdr>
                </w:div>
                <w:div w:id="872378945">
                  <w:marLeft w:val="0"/>
                  <w:marRight w:val="0"/>
                  <w:marTop w:val="0"/>
                  <w:marBottom w:val="0"/>
                  <w:divBdr>
                    <w:top w:val="none" w:sz="0" w:space="0" w:color="auto"/>
                    <w:left w:val="none" w:sz="0" w:space="0" w:color="auto"/>
                    <w:bottom w:val="none" w:sz="0" w:space="0" w:color="auto"/>
                    <w:right w:val="none" w:sz="0" w:space="0" w:color="auto"/>
                  </w:divBdr>
                </w:div>
                <w:div w:id="1428312936">
                  <w:marLeft w:val="0"/>
                  <w:marRight w:val="0"/>
                  <w:marTop w:val="0"/>
                  <w:marBottom w:val="0"/>
                  <w:divBdr>
                    <w:top w:val="none" w:sz="0" w:space="0" w:color="auto"/>
                    <w:left w:val="none" w:sz="0" w:space="0" w:color="auto"/>
                    <w:bottom w:val="none" w:sz="0" w:space="0" w:color="auto"/>
                    <w:right w:val="none" w:sz="0" w:space="0" w:color="auto"/>
                  </w:divBdr>
                </w:div>
                <w:div w:id="1729647223">
                  <w:marLeft w:val="0"/>
                  <w:marRight w:val="0"/>
                  <w:marTop w:val="0"/>
                  <w:marBottom w:val="0"/>
                  <w:divBdr>
                    <w:top w:val="none" w:sz="0" w:space="0" w:color="auto"/>
                    <w:left w:val="none" w:sz="0" w:space="0" w:color="auto"/>
                    <w:bottom w:val="none" w:sz="0" w:space="0" w:color="auto"/>
                    <w:right w:val="none" w:sz="0" w:space="0" w:color="auto"/>
                  </w:divBdr>
                </w:div>
                <w:div w:id="1266302925">
                  <w:marLeft w:val="0"/>
                  <w:marRight w:val="0"/>
                  <w:marTop w:val="0"/>
                  <w:marBottom w:val="0"/>
                  <w:divBdr>
                    <w:top w:val="none" w:sz="0" w:space="0" w:color="auto"/>
                    <w:left w:val="none" w:sz="0" w:space="0" w:color="auto"/>
                    <w:bottom w:val="none" w:sz="0" w:space="0" w:color="auto"/>
                    <w:right w:val="none" w:sz="0" w:space="0" w:color="auto"/>
                  </w:divBdr>
                </w:div>
                <w:div w:id="806895787">
                  <w:marLeft w:val="0"/>
                  <w:marRight w:val="0"/>
                  <w:marTop w:val="0"/>
                  <w:marBottom w:val="0"/>
                  <w:divBdr>
                    <w:top w:val="none" w:sz="0" w:space="0" w:color="auto"/>
                    <w:left w:val="none" w:sz="0" w:space="0" w:color="auto"/>
                    <w:bottom w:val="none" w:sz="0" w:space="0" w:color="auto"/>
                    <w:right w:val="none" w:sz="0" w:space="0" w:color="auto"/>
                  </w:divBdr>
                </w:div>
                <w:div w:id="193151965">
                  <w:marLeft w:val="0"/>
                  <w:marRight w:val="0"/>
                  <w:marTop w:val="0"/>
                  <w:marBottom w:val="0"/>
                  <w:divBdr>
                    <w:top w:val="none" w:sz="0" w:space="0" w:color="auto"/>
                    <w:left w:val="none" w:sz="0" w:space="0" w:color="auto"/>
                    <w:bottom w:val="none" w:sz="0" w:space="0" w:color="auto"/>
                    <w:right w:val="none" w:sz="0" w:space="0" w:color="auto"/>
                  </w:divBdr>
                </w:div>
                <w:div w:id="453912080">
                  <w:marLeft w:val="0"/>
                  <w:marRight w:val="0"/>
                  <w:marTop w:val="0"/>
                  <w:marBottom w:val="0"/>
                  <w:divBdr>
                    <w:top w:val="none" w:sz="0" w:space="0" w:color="auto"/>
                    <w:left w:val="none" w:sz="0" w:space="0" w:color="auto"/>
                    <w:bottom w:val="none" w:sz="0" w:space="0" w:color="auto"/>
                    <w:right w:val="none" w:sz="0" w:space="0" w:color="auto"/>
                  </w:divBdr>
                </w:div>
                <w:div w:id="1024093082">
                  <w:marLeft w:val="0"/>
                  <w:marRight w:val="0"/>
                  <w:marTop w:val="0"/>
                  <w:marBottom w:val="0"/>
                  <w:divBdr>
                    <w:top w:val="none" w:sz="0" w:space="0" w:color="auto"/>
                    <w:left w:val="none" w:sz="0" w:space="0" w:color="auto"/>
                    <w:bottom w:val="none" w:sz="0" w:space="0" w:color="auto"/>
                    <w:right w:val="none" w:sz="0" w:space="0" w:color="auto"/>
                  </w:divBdr>
                </w:div>
                <w:div w:id="175965418">
                  <w:marLeft w:val="0"/>
                  <w:marRight w:val="0"/>
                  <w:marTop w:val="0"/>
                  <w:marBottom w:val="0"/>
                  <w:divBdr>
                    <w:top w:val="none" w:sz="0" w:space="0" w:color="auto"/>
                    <w:left w:val="none" w:sz="0" w:space="0" w:color="auto"/>
                    <w:bottom w:val="none" w:sz="0" w:space="0" w:color="auto"/>
                    <w:right w:val="none" w:sz="0" w:space="0" w:color="auto"/>
                  </w:divBdr>
                </w:div>
                <w:div w:id="2120221547">
                  <w:marLeft w:val="0"/>
                  <w:marRight w:val="0"/>
                  <w:marTop w:val="0"/>
                  <w:marBottom w:val="0"/>
                  <w:divBdr>
                    <w:top w:val="none" w:sz="0" w:space="0" w:color="auto"/>
                    <w:left w:val="none" w:sz="0" w:space="0" w:color="auto"/>
                    <w:bottom w:val="none" w:sz="0" w:space="0" w:color="auto"/>
                    <w:right w:val="none" w:sz="0" w:space="0" w:color="auto"/>
                  </w:divBdr>
                </w:div>
                <w:div w:id="756170713">
                  <w:marLeft w:val="0"/>
                  <w:marRight w:val="0"/>
                  <w:marTop w:val="0"/>
                  <w:marBottom w:val="0"/>
                  <w:divBdr>
                    <w:top w:val="none" w:sz="0" w:space="0" w:color="auto"/>
                    <w:left w:val="none" w:sz="0" w:space="0" w:color="auto"/>
                    <w:bottom w:val="none" w:sz="0" w:space="0" w:color="auto"/>
                    <w:right w:val="none" w:sz="0" w:space="0" w:color="auto"/>
                  </w:divBdr>
                </w:div>
                <w:div w:id="116460982">
                  <w:marLeft w:val="0"/>
                  <w:marRight w:val="0"/>
                  <w:marTop w:val="0"/>
                  <w:marBottom w:val="0"/>
                  <w:divBdr>
                    <w:top w:val="none" w:sz="0" w:space="0" w:color="auto"/>
                    <w:left w:val="none" w:sz="0" w:space="0" w:color="auto"/>
                    <w:bottom w:val="none" w:sz="0" w:space="0" w:color="auto"/>
                    <w:right w:val="none" w:sz="0" w:space="0" w:color="auto"/>
                  </w:divBdr>
                </w:div>
                <w:div w:id="145705577">
                  <w:marLeft w:val="0"/>
                  <w:marRight w:val="0"/>
                  <w:marTop w:val="0"/>
                  <w:marBottom w:val="0"/>
                  <w:divBdr>
                    <w:top w:val="none" w:sz="0" w:space="0" w:color="auto"/>
                    <w:left w:val="none" w:sz="0" w:space="0" w:color="auto"/>
                    <w:bottom w:val="none" w:sz="0" w:space="0" w:color="auto"/>
                    <w:right w:val="none" w:sz="0" w:space="0" w:color="auto"/>
                  </w:divBdr>
                </w:div>
                <w:div w:id="1151100630">
                  <w:marLeft w:val="0"/>
                  <w:marRight w:val="0"/>
                  <w:marTop w:val="0"/>
                  <w:marBottom w:val="0"/>
                  <w:divBdr>
                    <w:top w:val="none" w:sz="0" w:space="0" w:color="auto"/>
                    <w:left w:val="none" w:sz="0" w:space="0" w:color="auto"/>
                    <w:bottom w:val="none" w:sz="0" w:space="0" w:color="auto"/>
                    <w:right w:val="none" w:sz="0" w:space="0" w:color="auto"/>
                  </w:divBdr>
                </w:div>
                <w:div w:id="1163279655">
                  <w:marLeft w:val="0"/>
                  <w:marRight w:val="0"/>
                  <w:marTop w:val="0"/>
                  <w:marBottom w:val="0"/>
                  <w:divBdr>
                    <w:top w:val="none" w:sz="0" w:space="0" w:color="auto"/>
                    <w:left w:val="none" w:sz="0" w:space="0" w:color="auto"/>
                    <w:bottom w:val="none" w:sz="0" w:space="0" w:color="auto"/>
                    <w:right w:val="none" w:sz="0" w:space="0" w:color="auto"/>
                  </w:divBdr>
                </w:div>
                <w:div w:id="691106672">
                  <w:marLeft w:val="0"/>
                  <w:marRight w:val="0"/>
                  <w:marTop w:val="0"/>
                  <w:marBottom w:val="0"/>
                  <w:divBdr>
                    <w:top w:val="none" w:sz="0" w:space="0" w:color="auto"/>
                    <w:left w:val="none" w:sz="0" w:space="0" w:color="auto"/>
                    <w:bottom w:val="none" w:sz="0" w:space="0" w:color="auto"/>
                    <w:right w:val="none" w:sz="0" w:space="0" w:color="auto"/>
                  </w:divBdr>
                </w:div>
                <w:div w:id="936670404">
                  <w:marLeft w:val="0"/>
                  <w:marRight w:val="0"/>
                  <w:marTop w:val="0"/>
                  <w:marBottom w:val="0"/>
                  <w:divBdr>
                    <w:top w:val="none" w:sz="0" w:space="0" w:color="auto"/>
                    <w:left w:val="none" w:sz="0" w:space="0" w:color="auto"/>
                    <w:bottom w:val="none" w:sz="0" w:space="0" w:color="auto"/>
                    <w:right w:val="none" w:sz="0" w:space="0" w:color="auto"/>
                  </w:divBdr>
                </w:div>
                <w:div w:id="762800663">
                  <w:marLeft w:val="0"/>
                  <w:marRight w:val="0"/>
                  <w:marTop w:val="0"/>
                  <w:marBottom w:val="0"/>
                  <w:divBdr>
                    <w:top w:val="none" w:sz="0" w:space="0" w:color="auto"/>
                    <w:left w:val="none" w:sz="0" w:space="0" w:color="auto"/>
                    <w:bottom w:val="none" w:sz="0" w:space="0" w:color="auto"/>
                    <w:right w:val="none" w:sz="0" w:space="0" w:color="auto"/>
                  </w:divBdr>
                </w:div>
                <w:div w:id="249437223">
                  <w:marLeft w:val="0"/>
                  <w:marRight w:val="0"/>
                  <w:marTop w:val="0"/>
                  <w:marBottom w:val="0"/>
                  <w:divBdr>
                    <w:top w:val="none" w:sz="0" w:space="0" w:color="auto"/>
                    <w:left w:val="none" w:sz="0" w:space="0" w:color="auto"/>
                    <w:bottom w:val="none" w:sz="0" w:space="0" w:color="auto"/>
                    <w:right w:val="none" w:sz="0" w:space="0" w:color="auto"/>
                  </w:divBdr>
                </w:div>
                <w:div w:id="327631980">
                  <w:marLeft w:val="0"/>
                  <w:marRight w:val="0"/>
                  <w:marTop w:val="0"/>
                  <w:marBottom w:val="0"/>
                  <w:divBdr>
                    <w:top w:val="none" w:sz="0" w:space="0" w:color="auto"/>
                    <w:left w:val="none" w:sz="0" w:space="0" w:color="auto"/>
                    <w:bottom w:val="none" w:sz="0" w:space="0" w:color="auto"/>
                    <w:right w:val="none" w:sz="0" w:space="0" w:color="auto"/>
                  </w:divBdr>
                </w:div>
                <w:div w:id="1836913161">
                  <w:marLeft w:val="0"/>
                  <w:marRight w:val="0"/>
                  <w:marTop w:val="0"/>
                  <w:marBottom w:val="0"/>
                  <w:divBdr>
                    <w:top w:val="none" w:sz="0" w:space="0" w:color="auto"/>
                    <w:left w:val="none" w:sz="0" w:space="0" w:color="auto"/>
                    <w:bottom w:val="none" w:sz="0" w:space="0" w:color="auto"/>
                    <w:right w:val="none" w:sz="0" w:space="0" w:color="auto"/>
                  </w:divBdr>
                </w:div>
                <w:div w:id="2094929813">
                  <w:marLeft w:val="0"/>
                  <w:marRight w:val="0"/>
                  <w:marTop w:val="0"/>
                  <w:marBottom w:val="0"/>
                  <w:divBdr>
                    <w:top w:val="none" w:sz="0" w:space="0" w:color="auto"/>
                    <w:left w:val="none" w:sz="0" w:space="0" w:color="auto"/>
                    <w:bottom w:val="none" w:sz="0" w:space="0" w:color="auto"/>
                    <w:right w:val="none" w:sz="0" w:space="0" w:color="auto"/>
                  </w:divBdr>
                </w:div>
                <w:div w:id="896208577">
                  <w:marLeft w:val="0"/>
                  <w:marRight w:val="0"/>
                  <w:marTop w:val="0"/>
                  <w:marBottom w:val="0"/>
                  <w:divBdr>
                    <w:top w:val="none" w:sz="0" w:space="0" w:color="auto"/>
                    <w:left w:val="none" w:sz="0" w:space="0" w:color="auto"/>
                    <w:bottom w:val="none" w:sz="0" w:space="0" w:color="auto"/>
                    <w:right w:val="none" w:sz="0" w:space="0" w:color="auto"/>
                  </w:divBdr>
                </w:div>
                <w:div w:id="422334719">
                  <w:marLeft w:val="0"/>
                  <w:marRight w:val="0"/>
                  <w:marTop w:val="0"/>
                  <w:marBottom w:val="0"/>
                  <w:divBdr>
                    <w:top w:val="none" w:sz="0" w:space="0" w:color="auto"/>
                    <w:left w:val="none" w:sz="0" w:space="0" w:color="auto"/>
                    <w:bottom w:val="none" w:sz="0" w:space="0" w:color="auto"/>
                    <w:right w:val="none" w:sz="0" w:space="0" w:color="auto"/>
                  </w:divBdr>
                </w:div>
                <w:div w:id="1913616142">
                  <w:marLeft w:val="0"/>
                  <w:marRight w:val="0"/>
                  <w:marTop w:val="0"/>
                  <w:marBottom w:val="0"/>
                  <w:divBdr>
                    <w:top w:val="none" w:sz="0" w:space="0" w:color="auto"/>
                    <w:left w:val="none" w:sz="0" w:space="0" w:color="auto"/>
                    <w:bottom w:val="none" w:sz="0" w:space="0" w:color="auto"/>
                    <w:right w:val="none" w:sz="0" w:space="0" w:color="auto"/>
                  </w:divBdr>
                </w:div>
                <w:div w:id="162429805">
                  <w:marLeft w:val="0"/>
                  <w:marRight w:val="0"/>
                  <w:marTop w:val="0"/>
                  <w:marBottom w:val="0"/>
                  <w:divBdr>
                    <w:top w:val="none" w:sz="0" w:space="0" w:color="auto"/>
                    <w:left w:val="none" w:sz="0" w:space="0" w:color="auto"/>
                    <w:bottom w:val="none" w:sz="0" w:space="0" w:color="auto"/>
                    <w:right w:val="none" w:sz="0" w:space="0" w:color="auto"/>
                  </w:divBdr>
                </w:div>
                <w:div w:id="921991431">
                  <w:marLeft w:val="0"/>
                  <w:marRight w:val="0"/>
                  <w:marTop w:val="0"/>
                  <w:marBottom w:val="0"/>
                  <w:divBdr>
                    <w:top w:val="none" w:sz="0" w:space="0" w:color="auto"/>
                    <w:left w:val="none" w:sz="0" w:space="0" w:color="auto"/>
                    <w:bottom w:val="none" w:sz="0" w:space="0" w:color="auto"/>
                    <w:right w:val="none" w:sz="0" w:space="0" w:color="auto"/>
                  </w:divBdr>
                </w:div>
                <w:div w:id="1007829818">
                  <w:marLeft w:val="0"/>
                  <w:marRight w:val="0"/>
                  <w:marTop w:val="0"/>
                  <w:marBottom w:val="0"/>
                  <w:divBdr>
                    <w:top w:val="none" w:sz="0" w:space="0" w:color="auto"/>
                    <w:left w:val="none" w:sz="0" w:space="0" w:color="auto"/>
                    <w:bottom w:val="none" w:sz="0" w:space="0" w:color="auto"/>
                    <w:right w:val="none" w:sz="0" w:space="0" w:color="auto"/>
                  </w:divBdr>
                </w:div>
                <w:div w:id="457260548">
                  <w:marLeft w:val="0"/>
                  <w:marRight w:val="0"/>
                  <w:marTop w:val="0"/>
                  <w:marBottom w:val="0"/>
                  <w:divBdr>
                    <w:top w:val="none" w:sz="0" w:space="0" w:color="auto"/>
                    <w:left w:val="none" w:sz="0" w:space="0" w:color="auto"/>
                    <w:bottom w:val="none" w:sz="0" w:space="0" w:color="auto"/>
                    <w:right w:val="none" w:sz="0" w:space="0" w:color="auto"/>
                  </w:divBdr>
                </w:div>
                <w:div w:id="1230388931">
                  <w:marLeft w:val="0"/>
                  <w:marRight w:val="0"/>
                  <w:marTop w:val="0"/>
                  <w:marBottom w:val="0"/>
                  <w:divBdr>
                    <w:top w:val="none" w:sz="0" w:space="0" w:color="auto"/>
                    <w:left w:val="none" w:sz="0" w:space="0" w:color="auto"/>
                    <w:bottom w:val="none" w:sz="0" w:space="0" w:color="auto"/>
                    <w:right w:val="none" w:sz="0" w:space="0" w:color="auto"/>
                  </w:divBdr>
                </w:div>
                <w:div w:id="1320230955">
                  <w:marLeft w:val="0"/>
                  <w:marRight w:val="0"/>
                  <w:marTop w:val="0"/>
                  <w:marBottom w:val="0"/>
                  <w:divBdr>
                    <w:top w:val="none" w:sz="0" w:space="0" w:color="auto"/>
                    <w:left w:val="none" w:sz="0" w:space="0" w:color="auto"/>
                    <w:bottom w:val="none" w:sz="0" w:space="0" w:color="auto"/>
                    <w:right w:val="none" w:sz="0" w:space="0" w:color="auto"/>
                  </w:divBdr>
                </w:div>
                <w:div w:id="318316409">
                  <w:marLeft w:val="0"/>
                  <w:marRight w:val="0"/>
                  <w:marTop w:val="0"/>
                  <w:marBottom w:val="0"/>
                  <w:divBdr>
                    <w:top w:val="none" w:sz="0" w:space="0" w:color="auto"/>
                    <w:left w:val="none" w:sz="0" w:space="0" w:color="auto"/>
                    <w:bottom w:val="none" w:sz="0" w:space="0" w:color="auto"/>
                    <w:right w:val="none" w:sz="0" w:space="0" w:color="auto"/>
                  </w:divBdr>
                </w:div>
                <w:div w:id="2098015140">
                  <w:marLeft w:val="0"/>
                  <w:marRight w:val="0"/>
                  <w:marTop w:val="0"/>
                  <w:marBottom w:val="0"/>
                  <w:divBdr>
                    <w:top w:val="none" w:sz="0" w:space="0" w:color="auto"/>
                    <w:left w:val="none" w:sz="0" w:space="0" w:color="auto"/>
                    <w:bottom w:val="none" w:sz="0" w:space="0" w:color="auto"/>
                    <w:right w:val="none" w:sz="0" w:space="0" w:color="auto"/>
                  </w:divBdr>
                </w:div>
                <w:div w:id="940602420">
                  <w:marLeft w:val="0"/>
                  <w:marRight w:val="0"/>
                  <w:marTop w:val="0"/>
                  <w:marBottom w:val="0"/>
                  <w:divBdr>
                    <w:top w:val="none" w:sz="0" w:space="0" w:color="auto"/>
                    <w:left w:val="none" w:sz="0" w:space="0" w:color="auto"/>
                    <w:bottom w:val="none" w:sz="0" w:space="0" w:color="auto"/>
                    <w:right w:val="none" w:sz="0" w:space="0" w:color="auto"/>
                  </w:divBdr>
                </w:div>
                <w:div w:id="715663309">
                  <w:marLeft w:val="0"/>
                  <w:marRight w:val="0"/>
                  <w:marTop w:val="0"/>
                  <w:marBottom w:val="0"/>
                  <w:divBdr>
                    <w:top w:val="none" w:sz="0" w:space="0" w:color="auto"/>
                    <w:left w:val="none" w:sz="0" w:space="0" w:color="auto"/>
                    <w:bottom w:val="none" w:sz="0" w:space="0" w:color="auto"/>
                    <w:right w:val="none" w:sz="0" w:space="0" w:color="auto"/>
                  </w:divBdr>
                </w:div>
                <w:div w:id="17243310">
                  <w:marLeft w:val="0"/>
                  <w:marRight w:val="0"/>
                  <w:marTop w:val="0"/>
                  <w:marBottom w:val="0"/>
                  <w:divBdr>
                    <w:top w:val="none" w:sz="0" w:space="0" w:color="auto"/>
                    <w:left w:val="none" w:sz="0" w:space="0" w:color="auto"/>
                    <w:bottom w:val="none" w:sz="0" w:space="0" w:color="auto"/>
                    <w:right w:val="none" w:sz="0" w:space="0" w:color="auto"/>
                  </w:divBdr>
                </w:div>
                <w:div w:id="1058237933">
                  <w:marLeft w:val="0"/>
                  <w:marRight w:val="0"/>
                  <w:marTop w:val="0"/>
                  <w:marBottom w:val="0"/>
                  <w:divBdr>
                    <w:top w:val="none" w:sz="0" w:space="0" w:color="auto"/>
                    <w:left w:val="none" w:sz="0" w:space="0" w:color="auto"/>
                    <w:bottom w:val="none" w:sz="0" w:space="0" w:color="auto"/>
                    <w:right w:val="none" w:sz="0" w:space="0" w:color="auto"/>
                  </w:divBdr>
                </w:div>
                <w:div w:id="1216576530">
                  <w:marLeft w:val="0"/>
                  <w:marRight w:val="0"/>
                  <w:marTop w:val="0"/>
                  <w:marBottom w:val="0"/>
                  <w:divBdr>
                    <w:top w:val="none" w:sz="0" w:space="0" w:color="auto"/>
                    <w:left w:val="none" w:sz="0" w:space="0" w:color="auto"/>
                    <w:bottom w:val="none" w:sz="0" w:space="0" w:color="auto"/>
                    <w:right w:val="none" w:sz="0" w:space="0" w:color="auto"/>
                  </w:divBdr>
                </w:div>
                <w:div w:id="1818300453">
                  <w:marLeft w:val="0"/>
                  <w:marRight w:val="0"/>
                  <w:marTop w:val="0"/>
                  <w:marBottom w:val="0"/>
                  <w:divBdr>
                    <w:top w:val="none" w:sz="0" w:space="0" w:color="auto"/>
                    <w:left w:val="none" w:sz="0" w:space="0" w:color="auto"/>
                    <w:bottom w:val="none" w:sz="0" w:space="0" w:color="auto"/>
                    <w:right w:val="none" w:sz="0" w:space="0" w:color="auto"/>
                  </w:divBdr>
                </w:div>
                <w:div w:id="2018732705">
                  <w:marLeft w:val="0"/>
                  <w:marRight w:val="0"/>
                  <w:marTop w:val="0"/>
                  <w:marBottom w:val="0"/>
                  <w:divBdr>
                    <w:top w:val="none" w:sz="0" w:space="0" w:color="auto"/>
                    <w:left w:val="none" w:sz="0" w:space="0" w:color="auto"/>
                    <w:bottom w:val="none" w:sz="0" w:space="0" w:color="auto"/>
                    <w:right w:val="none" w:sz="0" w:space="0" w:color="auto"/>
                  </w:divBdr>
                </w:div>
                <w:div w:id="972977748">
                  <w:marLeft w:val="0"/>
                  <w:marRight w:val="0"/>
                  <w:marTop w:val="0"/>
                  <w:marBottom w:val="0"/>
                  <w:divBdr>
                    <w:top w:val="none" w:sz="0" w:space="0" w:color="auto"/>
                    <w:left w:val="none" w:sz="0" w:space="0" w:color="auto"/>
                    <w:bottom w:val="none" w:sz="0" w:space="0" w:color="auto"/>
                    <w:right w:val="none" w:sz="0" w:space="0" w:color="auto"/>
                  </w:divBdr>
                </w:div>
                <w:div w:id="471365739">
                  <w:marLeft w:val="0"/>
                  <w:marRight w:val="0"/>
                  <w:marTop w:val="0"/>
                  <w:marBottom w:val="0"/>
                  <w:divBdr>
                    <w:top w:val="none" w:sz="0" w:space="0" w:color="auto"/>
                    <w:left w:val="none" w:sz="0" w:space="0" w:color="auto"/>
                    <w:bottom w:val="none" w:sz="0" w:space="0" w:color="auto"/>
                    <w:right w:val="none" w:sz="0" w:space="0" w:color="auto"/>
                  </w:divBdr>
                </w:div>
                <w:div w:id="1318806677">
                  <w:marLeft w:val="0"/>
                  <w:marRight w:val="0"/>
                  <w:marTop w:val="0"/>
                  <w:marBottom w:val="0"/>
                  <w:divBdr>
                    <w:top w:val="none" w:sz="0" w:space="0" w:color="auto"/>
                    <w:left w:val="none" w:sz="0" w:space="0" w:color="auto"/>
                    <w:bottom w:val="none" w:sz="0" w:space="0" w:color="auto"/>
                    <w:right w:val="none" w:sz="0" w:space="0" w:color="auto"/>
                  </w:divBdr>
                </w:div>
                <w:div w:id="1112747347">
                  <w:marLeft w:val="0"/>
                  <w:marRight w:val="0"/>
                  <w:marTop w:val="0"/>
                  <w:marBottom w:val="0"/>
                  <w:divBdr>
                    <w:top w:val="none" w:sz="0" w:space="0" w:color="auto"/>
                    <w:left w:val="none" w:sz="0" w:space="0" w:color="auto"/>
                    <w:bottom w:val="none" w:sz="0" w:space="0" w:color="auto"/>
                    <w:right w:val="none" w:sz="0" w:space="0" w:color="auto"/>
                  </w:divBdr>
                </w:div>
                <w:div w:id="1633289819">
                  <w:marLeft w:val="0"/>
                  <w:marRight w:val="0"/>
                  <w:marTop w:val="0"/>
                  <w:marBottom w:val="0"/>
                  <w:divBdr>
                    <w:top w:val="none" w:sz="0" w:space="0" w:color="auto"/>
                    <w:left w:val="none" w:sz="0" w:space="0" w:color="auto"/>
                    <w:bottom w:val="none" w:sz="0" w:space="0" w:color="auto"/>
                    <w:right w:val="none" w:sz="0" w:space="0" w:color="auto"/>
                  </w:divBdr>
                </w:div>
                <w:div w:id="1319841726">
                  <w:marLeft w:val="0"/>
                  <w:marRight w:val="0"/>
                  <w:marTop w:val="0"/>
                  <w:marBottom w:val="0"/>
                  <w:divBdr>
                    <w:top w:val="none" w:sz="0" w:space="0" w:color="auto"/>
                    <w:left w:val="none" w:sz="0" w:space="0" w:color="auto"/>
                    <w:bottom w:val="none" w:sz="0" w:space="0" w:color="auto"/>
                    <w:right w:val="none" w:sz="0" w:space="0" w:color="auto"/>
                  </w:divBdr>
                </w:div>
                <w:div w:id="455560240">
                  <w:marLeft w:val="0"/>
                  <w:marRight w:val="0"/>
                  <w:marTop w:val="0"/>
                  <w:marBottom w:val="0"/>
                  <w:divBdr>
                    <w:top w:val="none" w:sz="0" w:space="0" w:color="auto"/>
                    <w:left w:val="none" w:sz="0" w:space="0" w:color="auto"/>
                    <w:bottom w:val="none" w:sz="0" w:space="0" w:color="auto"/>
                    <w:right w:val="none" w:sz="0" w:space="0" w:color="auto"/>
                  </w:divBdr>
                </w:div>
                <w:div w:id="1931238632">
                  <w:marLeft w:val="0"/>
                  <w:marRight w:val="0"/>
                  <w:marTop w:val="0"/>
                  <w:marBottom w:val="0"/>
                  <w:divBdr>
                    <w:top w:val="none" w:sz="0" w:space="0" w:color="auto"/>
                    <w:left w:val="none" w:sz="0" w:space="0" w:color="auto"/>
                    <w:bottom w:val="none" w:sz="0" w:space="0" w:color="auto"/>
                    <w:right w:val="none" w:sz="0" w:space="0" w:color="auto"/>
                  </w:divBdr>
                </w:div>
                <w:div w:id="1576862918">
                  <w:marLeft w:val="0"/>
                  <w:marRight w:val="0"/>
                  <w:marTop w:val="0"/>
                  <w:marBottom w:val="0"/>
                  <w:divBdr>
                    <w:top w:val="none" w:sz="0" w:space="0" w:color="auto"/>
                    <w:left w:val="none" w:sz="0" w:space="0" w:color="auto"/>
                    <w:bottom w:val="none" w:sz="0" w:space="0" w:color="auto"/>
                    <w:right w:val="none" w:sz="0" w:space="0" w:color="auto"/>
                  </w:divBdr>
                </w:div>
                <w:div w:id="695541748">
                  <w:marLeft w:val="0"/>
                  <w:marRight w:val="0"/>
                  <w:marTop w:val="0"/>
                  <w:marBottom w:val="0"/>
                  <w:divBdr>
                    <w:top w:val="none" w:sz="0" w:space="0" w:color="auto"/>
                    <w:left w:val="none" w:sz="0" w:space="0" w:color="auto"/>
                    <w:bottom w:val="none" w:sz="0" w:space="0" w:color="auto"/>
                    <w:right w:val="none" w:sz="0" w:space="0" w:color="auto"/>
                  </w:divBdr>
                </w:div>
                <w:div w:id="1776707386">
                  <w:marLeft w:val="0"/>
                  <w:marRight w:val="0"/>
                  <w:marTop w:val="0"/>
                  <w:marBottom w:val="0"/>
                  <w:divBdr>
                    <w:top w:val="none" w:sz="0" w:space="0" w:color="auto"/>
                    <w:left w:val="none" w:sz="0" w:space="0" w:color="auto"/>
                    <w:bottom w:val="none" w:sz="0" w:space="0" w:color="auto"/>
                    <w:right w:val="none" w:sz="0" w:space="0" w:color="auto"/>
                  </w:divBdr>
                </w:div>
                <w:div w:id="1257206721">
                  <w:marLeft w:val="0"/>
                  <w:marRight w:val="0"/>
                  <w:marTop w:val="0"/>
                  <w:marBottom w:val="0"/>
                  <w:divBdr>
                    <w:top w:val="none" w:sz="0" w:space="0" w:color="auto"/>
                    <w:left w:val="none" w:sz="0" w:space="0" w:color="auto"/>
                    <w:bottom w:val="none" w:sz="0" w:space="0" w:color="auto"/>
                    <w:right w:val="none" w:sz="0" w:space="0" w:color="auto"/>
                  </w:divBdr>
                </w:div>
                <w:div w:id="1736315610">
                  <w:marLeft w:val="0"/>
                  <w:marRight w:val="0"/>
                  <w:marTop w:val="0"/>
                  <w:marBottom w:val="0"/>
                  <w:divBdr>
                    <w:top w:val="none" w:sz="0" w:space="0" w:color="auto"/>
                    <w:left w:val="none" w:sz="0" w:space="0" w:color="auto"/>
                    <w:bottom w:val="none" w:sz="0" w:space="0" w:color="auto"/>
                    <w:right w:val="none" w:sz="0" w:space="0" w:color="auto"/>
                  </w:divBdr>
                </w:div>
                <w:div w:id="1393694467">
                  <w:marLeft w:val="0"/>
                  <w:marRight w:val="0"/>
                  <w:marTop w:val="0"/>
                  <w:marBottom w:val="0"/>
                  <w:divBdr>
                    <w:top w:val="none" w:sz="0" w:space="0" w:color="auto"/>
                    <w:left w:val="none" w:sz="0" w:space="0" w:color="auto"/>
                    <w:bottom w:val="none" w:sz="0" w:space="0" w:color="auto"/>
                    <w:right w:val="none" w:sz="0" w:space="0" w:color="auto"/>
                  </w:divBdr>
                </w:div>
                <w:div w:id="1792625343">
                  <w:marLeft w:val="0"/>
                  <w:marRight w:val="0"/>
                  <w:marTop w:val="0"/>
                  <w:marBottom w:val="0"/>
                  <w:divBdr>
                    <w:top w:val="none" w:sz="0" w:space="0" w:color="auto"/>
                    <w:left w:val="none" w:sz="0" w:space="0" w:color="auto"/>
                    <w:bottom w:val="none" w:sz="0" w:space="0" w:color="auto"/>
                    <w:right w:val="none" w:sz="0" w:space="0" w:color="auto"/>
                  </w:divBdr>
                </w:div>
                <w:div w:id="566839730">
                  <w:marLeft w:val="0"/>
                  <w:marRight w:val="0"/>
                  <w:marTop w:val="0"/>
                  <w:marBottom w:val="0"/>
                  <w:divBdr>
                    <w:top w:val="none" w:sz="0" w:space="0" w:color="auto"/>
                    <w:left w:val="none" w:sz="0" w:space="0" w:color="auto"/>
                    <w:bottom w:val="none" w:sz="0" w:space="0" w:color="auto"/>
                    <w:right w:val="none" w:sz="0" w:space="0" w:color="auto"/>
                  </w:divBdr>
                </w:div>
                <w:div w:id="1375420490">
                  <w:marLeft w:val="0"/>
                  <w:marRight w:val="0"/>
                  <w:marTop w:val="0"/>
                  <w:marBottom w:val="0"/>
                  <w:divBdr>
                    <w:top w:val="none" w:sz="0" w:space="0" w:color="auto"/>
                    <w:left w:val="none" w:sz="0" w:space="0" w:color="auto"/>
                    <w:bottom w:val="none" w:sz="0" w:space="0" w:color="auto"/>
                    <w:right w:val="none" w:sz="0" w:space="0" w:color="auto"/>
                  </w:divBdr>
                </w:div>
                <w:div w:id="1753119553">
                  <w:marLeft w:val="0"/>
                  <w:marRight w:val="0"/>
                  <w:marTop w:val="0"/>
                  <w:marBottom w:val="0"/>
                  <w:divBdr>
                    <w:top w:val="none" w:sz="0" w:space="0" w:color="auto"/>
                    <w:left w:val="none" w:sz="0" w:space="0" w:color="auto"/>
                    <w:bottom w:val="none" w:sz="0" w:space="0" w:color="auto"/>
                    <w:right w:val="none" w:sz="0" w:space="0" w:color="auto"/>
                  </w:divBdr>
                </w:div>
                <w:div w:id="543447101">
                  <w:marLeft w:val="0"/>
                  <w:marRight w:val="0"/>
                  <w:marTop w:val="0"/>
                  <w:marBottom w:val="0"/>
                  <w:divBdr>
                    <w:top w:val="none" w:sz="0" w:space="0" w:color="auto"/>
                    <w:left w:val="none" w:sz="0" w:space="0" w:color="auto"/>
                    <w:bottom w:val="none" w:sz="0" w:space="0" w:color="auto"/>
                    <w:right w:val="none" w:sz="0" w:space="0" w:color="auto"/>
                  </w:divBdr>
                </w:div>
                <w:div w:id="980580342">
                  <w:marLeft w:val="0"/>
                  <w:marRight w:val="0"/>
                  <w:marTop w:val="0"/>
                  <w:marBottom w:val="0"/>
                  <w:divBdr>
                    <w:top w:val="none" w:sz="0" w:space="0" w:color="auto"/>
                    <w:left w:val="none" w:sz="0" w:space="0" w:color="auto"/>
                    <w:bottom w:val="none" w:sz="0" w:space="0" w:color="auto"/>
                    <w:right w:val="none" w:sz="0" w:space="0" w:color="auto"/>
                  </w:divBdr>
                </w:div>
                <w:div w:id="1317563109">
                  <w:marLeft w:val="0"/>
                  <w:marRight w:val="0"/>
                  <w:marTop w:val="0"/>
                  <w:marBottom w:val="0"/>
                  <w:divBdr>
                    <w:top w:val="none" w:sz="0" w:space="0" w:color="auto"/>
                    <w:left w:val="none" w:sz="0" w:space="0" w:color="auto"/>
                    <w:bottom w:val="none" w:sz="0" w:space="0" w:color="auto"/>
                    <w:right w:val="none" w:sz="0" w:space="0" w:color="auto"/>
                  </w:divBdr>
                </w:div>
                <w:div w:id="187842033">
                  <w:marLeft w:val="0"/>
                  <w:marRight w:val="0"/>
                  <w:marTop w:val="0"/>
                  <w:marBottom w:val="0"/>
                  <w:divBdr>
                    <w:top w:val="none" w:sz="0" w:space="0" w:color="auto"/>
                    <w:left w:val="none" w:sz="0" w:space="0" w:color="auto"/>
                    <w:bottom w:val="none" w:sz="0" w:space="0" w:color="auto"/>
                    <w:right w:val="none" w:sz="0" w:space="0" w:color="auto"/>
                  </w:divBdr>
                </w:div>
                <w:div w:id="1614166403">
                  <w:marLeft w:val="0"/>
                  <w:marRight w:val="0"/>
                  <w:marTop w:val="0"/>
                  <w:marBottom w:val="0"/>
                  <w:divBdr>
                    <w:top w:val="none" w:sz="0" w:space="0" w:color="auto"/>
                    <w:left w:val="none" w:sz="0" w:space="0" w:color="auto"/>
                    <w:bottom w:val="none" w:sz="0" w:space="0" w:color="auto"/>
                    <w:right w:val="none" w:sz="0" w:space="0" w:color="auto"/>
                  </w:divBdr>
                </w:div>
                <w:div w:id="1870871599">
                  <w:marLeft w:val="0"/>
                  <w:marRight w:val="0"/>
                  <w:marTop w:val="0"/>
                  <w:marBottom w:val="0"/>
                  <w:divBdr>
                    <w:top w:val="none" w:sz="0" w:space="0" w:color="auto"/>
                    <w:left w:val="none" w:sz="0" w:space="0" w:color="auto"/>
                    <w:bottom w:val="none" w:sz="0" w:space="0" w:color="auto"/>
                    <w:right w:val="none" w:sz="0" w:space="0" w:color="auto"/>
                  </w:divBdr>
                </w:div>
                <w:div w:id="1690254362">
                  <w:marLeft w:val="0"/>
                  <w:marRight w:val="0"/>
                  <w:marTop w:val="0"/>
                  <w:marBottom w:val="0"/>
                  <w:divBdr>
                    <w:top w:val="none" w:sz="0" w:space="0" w:color="auto"/>
                    <w:left w:val="none" w:sz="0" w:space="0" w:color="auto"/>
                    <w:bottom w:val="none" w:sz="0" w:space="0" w:color="auto"/>
                    <w:right w:val="none" w:sz="0" w:space="0" w:color="auto"/>
                  </w:divBdr>
                </w:div>
                <w:div w:id="1342779929">
                  <w:marLeft w:val="0"/>
                  <w:marRight w:val="0"/>
                  <w:marTop w:val="0"/>
                  <w:marBottom w:val="0"/>
                  <w:divBdr>
                    <w:top w:val="none" w:sz="0" w:space="0" w:color="auto"/>
                    <w:left w:val="none" w:sz="0" w:space="0" w:color="auto"/>
                    <w:bottom w:val="none" w:sz="0" w:space="0" w:color="auto"/>
                    <w:right w:val="none" w:sz="0" w:space="0" w:color="auto"/>
                  </w:divBdr>
                </w:div>
                <w:div w:id="1928154898">
                  <w:marLeft w:val="0"/>
                  <w:marRight w:val="0"/>
                  <w:marTop w:val="0"/>
                  <w:marBottom w:val="0"/>
                  <w:divBdr>
                    <w:top w:val="none" w:sz="0" w:space="0" w:color="auto"/>
                    <w:left w:val="none" w:sz="0" w:space="0" w:color="auto"/>
                    <w:bottom w:val="none" w:sz="0" w:space="0" w:color="auto"/>
                    <w:right w:val="none" w:sz="0" w:space="0" w:color="auto"/>
                  </w:divBdr>
                </w:div>
                <w:div w:id="2142112100">
                  <w:marLeft w:val="0"/>
                  <w:marRight w:val="0"/>
                  <w:marTop w:val="0"/>
                  <w:marBottom w:val="0"/>
                  <w:divBdr>
                    <w:top w:val="none" w:sz="0" w:space="0" w:color="auto"/>
                    <w:left w:val="none" w:sz="0" w:space="0" w:color="auto"/>
                    <w:bottom w:val="none" w:sz="0" w:space="0" w:color="auto"/>
                    <w:right w:val="none" w:sz="0" w:space="0" w:color="auto"/>
                  </w:divBdr>
                </w:div>
                <w:div w:id="1063674510">
                  <w:marLeft w:val="0"/>
                  <w:marRight w:val="0"/>
                  <w:marTop w:val="0"/>
                  <w:marBottom w:val="0"/>
                  <w:divBdr>
                    <w:top w:val="none" w:sz="0" w:space="0" w:color="auto"/>
                    <w:left w:val="none" w:sz="0" w:space="0" w:color="auto"/>
                    <w:bottom w:val="none" w:sz="0" w:space="0" w:color="auto"/>
                    <w:right w:val="none" w:sz="0" w:space="0" w:color="auto"/>
                  </w:divBdr>
                </w:div>
                <w:div w:id="2114931425">
                  <w:marLeft w:val="0"/>
                  <w:marRight w:val="0"/>
                  <w:marTop w:val="0"/>
                  <w:marBottom w:val="0"/>
                  <w:divBdr>
                    <w:top w:val="none" w:sz="0" w:space="0" w:color="auto"/>
                    <w:left w:val="none" w:sz="0" w:space="0" w:color="auto"/>
                    <w:bottom w:val="none" w:sz="0" w:space="0" w:color="auto"/>
                    <w:right w:val="none" w:sz="0" w:space="0" w:color="auto"/>
                  </w:divBdr>
                </w:div>
                <w:div w:id="688678653">
                  <w:marLeft w:val="0"/>
                  <w:marRight w:val="0"/>
                  <w:marTop w:val="0"/>
                  <w:marBottom w:val="0"/>
                  <w:divBdr>
                    <w:top w:val="none" w:sz="0" w:space="0" w:color="auto"/>
                    <w:left w:val="none" w:sz="0" w:space="0" w:color="auto"/>
                    <w:bottom w:val="none" w:sz="0" w:space="0" w:color="auto"/>
                    <w:right w:val="none" w:sz="0" w:space="0" w:color="auto"/>
                  </w:divBdr>
                </w:div>
                <w:div w:id="806514117">
                  <w:marLeft w:val="0"/>
                  <w:marRight w:val="0"/>
                  <w:marTop w:val="0"/>
                  <w:marBottom w:val="0"/>
                  <w:divBdr>
                    <w:top w:val="none" w:sz="0" w:space="0" w:color="auto"/>
                    <w:left w:val="none" w:sz="0" w:space="0" w:color="auto"/>
                    <w:bottom w:val="none" w:sz="0" w:space="0" w:color="auto"/>
                    <w:right w:val="none" w:sz="0" w:space="0" w:color="auto"/>
                  </w:divBdr>
                </w:div>
                <w:div w:id="1016888949">
                  <w:marLeft w:val="0"/>
                  <w:marRight w:val="0"/>
                  <w:marTop w:val="0"/>
                  <w:marBottom w:val="0"/>
                  <w:divBdr>
                    <w:top w:val="none" w:sz="0" w:space="0" w:color="auto"/>
                    <w:left w:val="none" w:sz="0" w:space="0" w:color="auto"/>
                    <w:bottom w:val="none" w:sz="0" w:space="0" w:color="auto"/>
                    <w:right w:val="none" w:sz="0" w:space="0" w:color="auto"/>
                  </w:divBdr>
                </w:div>
                <w:div w:id="2117207815">
                  <w:marLeft w:val="0"/>
                  <w:marRight w:val="0"/>
                  <w:marTop w:val="0"/>
                  <w:marBottom w:val="0"/>
                  <w:divBdr>
                    <w:top w:val="none" w:sz="0" w:space="0" w:color="auto"/>
                    <w:left w:val="none" w:sz="0" w:space="0" w:color="auto"/>
                    <w:bottom w:val="none" w:sz="0" w:space="0" w:color="auto"/>
                    <w:right w:val="none" w:sz="0" w:space="0" w:color="auto"/>
                  </w:divBdr>
                </w:div>
                <w:div w:id="390620794">
                  <w:marLeft w:val="0"/>
                  <w:marRight w:val="0"/>
                  <w:marTop w:val="0"/>
                  <w:marBottom w:val="0"/>
                  <w:divBdr>
                    <w:top w:val="none" w:sz="0" w:space="0" w:color="auto"/>
                    <w:left w:val="none" w:sz="0" w:space="0" w:color="auto"/>
                    <w:bottom w:val="none" w:sz="0" w:space="0" w:color="auto"/>
                    <w:right w:val="none" w:sz="0" w:space="0" w:color="auto"/>
                  </w:divBdr>
                </w:div>
                <w:div w:id="1934361108">
                  <w:marLeft w:val="0"/>
                  <w:marRight w:val="0"/>
                  <w:marTop w:val="0"/>
                  <w:marBottom w:val="0"/>
                  <w:divBdr>
                    <w:top w:val="none" w:sz="0" w:space="0" w:color="auto"/>
                    <w:left w:val="none" w:sz="0" w:space="0" w:color="auto"/>
                    <w:bottom w:val="none" w:sz="0" w:space="0" w:color="auto"/>
                    <w:right w:val="none" w:sz="0" w:space="0" w:color="auto"/>
                  </w:divBdr>
                </w:div>
                <w:div w:id="1240099346">
                  <w:marLeft w:val="0"/>
                  <w:marRight w:val="0"/>
                  <w:marTop w:val="0"/>
                  <w:marBottom w:val="0"/>
                  <w:divBdr>
                    <w:top w:val="none" w:sz="0" w:space="0" w:color="auto"/>
                    <w:left w:val="none" w:sz="0" w:space="0" w:color="auto"/>
                    <w:bottom w:val="none" w:sz="0" w:space="0" w:color="auto"/>
                    <w:right w:val="none" w:sz="0" w:space="0" w:color="auto"/>
                  </w:divBdr>
                </w:div>
                <w:div w:id="1253781221">
                  <w:marLeft w:val="0"/>
                  <w:marRight w:val="0"/>
                  <w:marTop w:val="0"/>
                  <w:marBottom w:val="0"/>
                  <w:divBdr>
                    <w:top w:val="none" w:sz="0" w:space="0" w:color="auto"/>
                    <w:left w:val="none" w:sz="0" w:space="0" w:color="auto"/>
                    <w:bottom w:val="none" w:sz="0" w:space="0" w:color="auto"/>
                    <w:right w:val="none" w:sz="0" w:space="0" w:color="auto"/>
                  </w:divBdr>
                </w:div>
                <w:div w:id="349600871">
                  <w:marLeft w:val="0"/>
                  <w:marRight w:val="0"/>
                  <w:marTop w:val="0"/>
                  <w:marBottom w:val="0"/>
                  <w:divBdr>
                    <w:top w:val="none" w:sz="0" w:space="0" w:color="auto"/>
                    <w:left w:val="none" w:sz="0" w:space="0" w:color="auto"/>
                    <w:bottom w:val="none" w:sz="0" w:space="0" w:color="auto"/>
                    <w:right w:val="none" w:sz="0" w:space="0" w:color="auto"/>
                  </w:divBdr>
                </w:div>
                <w:div w:id="590242359">
                  <w:marLeft w:val="0"/>
                  <w:marRight w:val="0"/>
                  <w:marTop w:val="0"/>
                  <w:marBottom w:val="0"/>
                  <w:divBdr>
                    <w:top w:val="none" w:sz="0" w:space="0" w:color="auto"/>
                    <w:left w:val="none" w:sz="0" w:space="0" w:color="auto"/>
                    <w:bottom w:val="none" w:sz="0" w:space="0" w:color="auto"/>
                    <w:right w:val="none" w:sz="0" w:space="0" w:color="auto"/>
                  </w:divBdr>
                </w:div>
                <w:div w:id="196898262">
                  <w:marLeft w:val="0"/>
                  <w:marRight w:val="0"/>
                  <w:marTop w:val="0"/>
                  <w:marBottom w:val="0"/>
                  <w:divBdr>
                    <w:top w:val="none" w:sz="0" w:space="0" w:color="auto"/>
                    <w:left w:val="none" w:sz="0" w:space="0" w:color="auto"/>
                    <w:bottom w:val="none" w:sz="0" w:space="0" w:color="auto"/>
                    <w:right w:val="none" w:sz="0" w:space="0" w:color="auto"/>
                  </w:divBdr>
                </w:div>
                <w:div w:id="1664357549">
                  <w:marLeft w:val="0"/>
                  <w:marRight w:val="0"/>
                  <w:marTop w:val="0"/>
                  <w:marBottom w:val="0"/>
                  <w:divBdr>
                    <w:top w:val="none" w:sz="0" w:space="0" w:color="auto"/>
                    <w:left w:val="none" w:sz="0" w:space="0" w:color="auto"/>
                    <w:bottom w:val="none" w:sz="0" w:space="0" w:color="auto"/>
                    <w:right w:val="none" w:sz="0" w:space="0" w:color="auto"/>
                  </w:divBdr>
                </w:div>
                <w:div w:id="1248614777">
                  <w:marLeft w:val="0"/>
                  <w:marRight w:val="0"/>
                  <w:marTop w:val="0"/>
                  <w:marBottom w:val="0"/>
                  <w:divBdr>
                    <w:top w:val="none" w:sz="0" w:space="0" w:color="auto"/>
                    <w:left w:val="none" w:sz="0" w:space="0" w:color="auto"/>
                    <w:bottom w:val="none" w:sz="0" w:space="0" w:color="auto"/>
                    <w:right w:val="none" w:sz="0" w:space="0" w:color="auto"/>
                  </w:divBdr>
                </w:div>
                <w:div w:id="708188543">
                  <w:marLeft w:val="0"/>
                  <w:marRight w:val="0"/>
                  <w:marTop w:val="0"/>
                  <w:marBottom w:val="0"/>
                  <w:divBdr>
                    <w:top w:val="none" w:sz="0" w:space="0" w:color="auto"/>
                    <w:left w:val="none" w:sz="0" w:space="0" w:color="auto"/>
                    <w:bottom w:val="none" w:sz="0" w:space="0" w:color="auto"/>
                    <w:right w:val="none" w:sz="0" w:space="0" w:color="auto"/>
                  </w:divBdr>
                </w:div>
                <w:div w:id="983780570">
                  <w:marLeft w:val="0"/>
                  <w:marRight w:val="0"/>
                  <w:marTop w:val="0"/>
                  <w:marBottom w:val="0"/>
                  <w:divBdr>
                    <w:top w:val="none" w:sz="0" w:space="0" w:color="auto"/>
                    <w:left w:val="none" w:sz="0" w:space="0" w:color="auto"/>
                    <w:bottom w:val="none" w:sz="0" w:space="0" w:color="auto"/>
                    <w:right w:val="none" w:sz="0" w:space="0" w:color="auto"/>
                  </w:divBdr>
                </w:div>
                <w:div w:id="1817381658">
                  <w:marLeft w:val="0"/>
                  <w:marRight w:val="0"/>
                  <w:marTop w:val="0"/>
                  <w:marBottom w:val="0"/>
                  <w:divBdr>
                    <w:top w:val="none" w:sz="0" w:space="0" w:color="auto"/>
                    <w:left w:val="none" w:sz="0" w:space="0" w:color="auto"/>
                    <w:bottom w:val="none" w:sz="0" w:space="0" w:color="auto"/>
                    <w:right w:val="none" w:sz="0" w:space="0" w:color="auto"/>
                  </w:divBdr>
                </w:div>
                <w:div w:id="1730421521">
                  <w:marLeft w:val="0"/>
                  <w:marRight w:val="0"/>
                  <w:marTop w:val="0"/>
                  <w:marBottom w:val="0"/>
                  <w:divBdr>
                    <w:top w:val="none" w:sz="0" w:space="0" w:color="auto"/>
                    <w:left w:val="none" w:sz="0" w:space="0" w:color="auto"/>
                    <w:bottom w:val="none" w:sz="0" w:space="0" w:color="auto"/>
                    <w:right w:val="none" w:sz="0" w:space="0" w:color="auto"/>
                  </w:divBdr>
                </w:div>
                <w:div w:id="1694723171">
                  <w:marLeft w:val="0"/>
                  <w:marRight w:val="0"/>
                  <w:marTop w:val="0"/>
                  <w:marBottom w:val="0"/>
                  <w:divBdr>
                    <w:top w:val="none" w:sz="0" w:space="0" w:color="auto"/>
                    <w:left w:val="none" w:sz="0" w:space="0" w:color="auto"/>
                    <w:bottom w:val="none" w:sz="0" w:space="0" w:color="auto"/>
                    <w:right w:val="none" w:sz="0" w:space="0" w:color="auto"/>
                  </w:divBdr>
                </w:div>
                <w:div w:id="1252855380">
                  <w:marLeft w:val="0"/>
                  <w:marRight w:val="0"/>
                  <w:marTop w:val="0"/>
                  <w:marBottom w:val="0"/>
                  <w:divBdr>
                    <w:top w:val="none" w:sz="0" w:space="0" w:color="auto"/>
                    <w:left w:val="none" w:sz="0" w:space="0" w:color="auto"/>
                    <w:bottom w:val="none" w:sz="0" w:space="0" w:color="auto"/>
                    <w:right w:val="none" w:sz="0" w:space="0" w:color="auto"/>
                  </w:divBdr>
                </w:div>
                <w:div w:id="873545552">
                  <w:marLeft w:val="0"/>
                  <w:marRight w:val="0"/>
                  <w:marTop w:val="0"/>
                  <w:marBottom w:val="0"/>
                  <w:divBdr>
                    <w:top w:val="none" w:sz="0" w:space="0" w:color="auto"/>
                    <w:left w:val="none" w:sz="0" w:space="0" w:color="auto"/>
                    <w:bottom w:val="none" w:sz="0" w:space="0" w:color="auto"/>
                    <w:right w:val="none" w:sz="0" w:space="0" w:color="auto"/>
                  </w:divBdr>
                </w:div>
                <w:div w:id="1784301466">
                  <w:marLeft w:val="0"/>
                  <w:marRight w:val="0"/>
                  <w:marTop w:val="0"/>
                  <w:marBottom w:val="0"/>
                  <w:divBdr>
                    <w:top w:val="none" w:sz="0" w:space="0" w:color="auto"/>
                    <w:left w:val="none" w:sz="0" w:space="0" w:color="auto"/>
                    <w:bottom w:val="none" w:sz="0" w:space="0" w:color="auto"/>
                    <w:right w:val="none" w:sz="0" w:space="0" w:color="auto"/>
                  </w:divBdr>
                </w:div>
                <w:div w:id="1834762122">
                  <w:marLeft w:val="0"/>
                  <w:marRight w:val="0"/>
                  <w:marTop w:val="0"/>
                  <w:marBottom w:val="0"/>
                  <w:divBdr>
                    <w:top w:val="none" w:sz="0" w:space="0" w:color="auto"/>
                    <w:left w:val="none" w:sz="0" w:space="0" w:color="auto"/>
                    <w:bottom w:val="none" w:sz="0" w:space="0" w:color="auto"/>
                    <w:right w:val="none" w:sz="0" w:space="0" w:color="auto"/>
                  </w:divBdr>
                </w:div>
                <w:div w:id="651372579">
                  <w:marLeft w:val="0"/>
                  <w:marRight w:val="0"/>
                  <w:marTop w:val="0"/>
                  <w:marBottom w:val="0"/>
                  <w:divBdr>
                    <w:top w:val="none" w:sz="0" w:space="0" w:color="auto"/>
                    <w:left w:val="none" w:sz="0" w:space="0" w:color="auto"/>
                    <w:bottom w:val="none" w:sz="0" w:space="0" w:color="auto"/>
                    <w:right w:val="none" w:sz="0" w:space="0" w:color="auto"/>
                  </w:divBdr>
                </w:div>
                <w:div w:id="1298611113">
                  <w:marLeft w:val="0"/>
                  <w:marRight w:val="0"/>
                  <w:marTop w:val="0"/>
                  <w:marBottom w:val="0"/>
                  <w:divBdr>
                    <w:top w:val="none" w:sz="0" w:space="0" w:color="auto"/>
                    <w:left w:val="none" w:sz="0" w:space="0" w:color="auto"/>
                    <w:bottom w:val="none" w:sz="0" w:space="0" w:color="auto"/>
                    <w:right w:val="none" w:sz="0" w:space="0" w:color="auto"/>
                  </w:divBdr>
                </w:div>
                <w:div w:id="1373578634">
                  <w:marLeft w:val="0"/>
                  <w:marRight w:val="0"/>
                  <w:marTop w:val="0"/>
                  <w:marBottom w:val="0"/>
                  <w:divBdr>
                    <w:top w:val="none" w:sz="0" w:space="0" w:color="auto"/>
                    <w:left w:val="none" w:sz="0" w:space="0" w:color="auto"/>
                    <w:bottom w:val="none" w:sz="0" w:space="0" w:color="auto"/>
                    <w:right w:val="none" w:sz="0" w:space="0" w:color="auto"/>
                  </w:divBdr>
                </w:div>
                <w:div w:id="1115102283">
                  <w:marLeft w:val="0"/>
                  <w:marRight w:val="0"/>
                  <w:marTop w:val="0"/>
                  <w:marBottom w:val="0"/>
                  <w:divBdr>
                    <w:top w:val="none" w:sz="0" w:space="0" w:color="auto"/>
                    <w:left w:val="none" w:sz="0" w:space="0" w:color="auto"/>
                    <w:bottom w:val="none" w:sz="0" w:space="0" w:color="auto"/>
                    <w:right w:val="none" w:sz="0" w:space="0" w:color="auto"/>
                  </w:divBdr>
                </w:div>
                <w:div w:id="2060395026">
                  <w:marLeft w:val="0"/>
                  <w:marRight w:val="0"/>
                  <w:marTop w:val="0"/>
                  <w:marBottom w:val="0"/>
                  <w:divBdr>
                    <w:top w:val="none" w:sz="0" w:space="0" w:color="auto"/>
                    <w:left w:val="none" w:sz="0" w:space="0" w:color="auto"/>
                    <w:bottom w:val="none" w:sz="0" w:space="0" w:color="auto"/>
                    <w:right w:val="none" w:sz="0" w:space="0" w:color="auto"/>
                  </w:divBdr>
                </w:div>
                <w:div w:id="763302585">
                  <w:marLeft w:val="0"/>
                  <w:marRight w:val="0"/>
                  <w:marTop w:val="0"/>
                  <w:marBottom w:val="0"/>
                  <w:divBdr>
                    <w:top w:val="none" w:sz="0" w:space="0" w:color="auto"/>
                    <w:left w:val="none" w:sz="0" w:space="0" w:color="auto"/>
                    <w:bottom w:val="none" w:sz="0" w:space="0" w:color="auto"/>
                    <w:right w:val="none" w:sz="0" w:space="0" w:color="auto"/>
                  </w:divBdr>
                </w:div>
                <w:div w:id="1513181468">
                  <w:marLeft w:val="0"/>
                  <w:marRight w:val="0"/>
                  <w:marTop w:val="0"/>
                  <w:marBottom w:val="0"/>
                  <w:divBdr>
                    <w:top w:val="none" w:sz="0" w:space="0" w:color="auto"/>
                    <w:left w:val="none" w:sz="0" w:space="0" w:color="auto"/>
                    <w:bottom w:val="none" w:sz="0" w:space="0" w:color="auto"/>
                    <w:right w:val="none" w:sz="0" w:space="0" w:color="auto"/>
                  </w:divBdr>
                </w:div>
                <w:div w:id="1062218334">
                  <w:marLeft w:val="0"/>
                  <w:marRight w:val="0"/>
                  <w:marTop w:val="0"/>
                  <w:marBottom w:val="0"/>
                  <w:divBdr>
                    <w:top w:val="none" w:sz="0" w:space="0" w:color="auto"/>
                    <w:left w:val="none" w:sz="0" w:space="0" w:color="auto"/>
                    <w:bottom w:val="none" w:sz="0" w:space="0" w:color="auto"/>
                    <w:right w:val="none" w:sz="0" w:space="0" w:color="auto"/>
                  </w:divBdr>
                </w:div>
                <w:div w:id="1942297416">
                  <w:marLeft w:val="0"/>
                  <w:marRight w:val="0"/>
                  <w:marTop w:val="0"/>
                  <w:marBottom w:val="0"/>
                  <w:divBdr>
                    <w:top w:val="none" w:sz="0" w:space="0" w:color="auto"/>
                    <w:left w:val="none" w:sz="0" w:space="0" w:color="auto"/>
                    <w:bottom w:val="none" w:sz="0" w:space="0" w:color="auto"/>
                    <w:right w:val="none" w:sz="0" w:space="0" w:color="auto"/>
                  </w:divBdr>
                </w:div>
                <w:div w:id="581843119">
                  <w:marLeft w:val="0"/>
                  <w:marRight w:val="0"/>
                  <w:marTop w:val="0"/>
                  <w:marBottom w:val="0"/>
                  <w:divBdr>
                    <w:top w:val="none" w:sz="0" w:space="0" w:color="auto"/>
                    <w:left w:val="none" w:sz="0" w:space="0" w:color="auto"/>
                    <w:bottom w:val="none" w:sz="0" w:space="0" w:color="auto"/>
                    <w:right w:val="none" w:sz="0" w:space="0" w:color="auto"/>
                  </w:divBdr>
                </w:div>
                <w:div w:id="732776248">
                  <w:marLeft w:val="0"/>
                  <w:marRight w:val="0"/>
                  <w:marTop w:val="0"/>
                  <w:marBottom w:val="0"/>
                  <w:divBdr>
                    <w:top w:val="none" w:sz="0" w:space="0" w:color="auto"/>
                    <w:left w:val="none" w:sz="0" w:space="0" w:color="auto"/>
                    <w:bottom w:val="none" w:sz="0" w:space="0" w:color="auto"/>
                    <w:right w:val="none" w:sz="0" w:space="0" w:color="auto"/>
                  </w:divBdr>
                </w:div>
                <w:div w:id="1457605605">
                  <w:marLeft w:val="0"/>
                  <w:marRight w:val="0"/>
                  <w:marTop w:val="0"/>
                  <w:marBottom w:val="0"/>
                  <w:divBdr>
                    <w:top w:val="none" w:sz="0" w:space="0" w:color="auto"/>
                    <w:left w:val="none" w:sz="0" w:space="0" w:color="auto"/>
                    <w:bottom w:val="none" w:sz="0" w:space="0" w:color="auto"/>
                    <w:right w:val="none" w:sz="0" w:space="0" w:color="auto"/>
                  </w:divBdr>
                </w:div>
                <w:div w:id="836572638">
                  <w:marLeft w:val="0"/>
                  <w:marRight w:val="0"/>
                  <w:marTop w:val="0"/>
                  <w:marBottom w:val="0"/>
                  <w:divBdr>
                    <w:top w:val="none" w:sz="0" w:space="0" w:color="auto"/>
                    <w:left w:val="none" w:sz="0" w:space="0" w:color="auto"/>
                    <w:bottom w:val="none" w:sz="0" w:space="0" w:color="auto"/>
                    <w:right w:val="none" w:sz="0" w:space="0" w:color="auto"/>
                  </w:divBdr>
                </w:div>
                <w:div w:id="1903059469">
                  <w:marLeft w:val="0"/>
                  <w:marRight w:val="0"/>
                  <w:marTop w:val="0"/>
                  <w:marBottom w:val="0"/>
                  <w:divBdr>
                    <w:top w:val="none" w:sz="0" w:space="0" w:color="auto"/>
                    <w:left w:val="none" w:sz="0" w:space="0" w:color="auto"/>
                    <w:bottom w:val="none" w:sz="0" w:space="0" w:color="auto"/>
                    <w:right w:val="none" w:sz="0" w:space="0" w:color="auto"/>
                  </w:divBdr>
                </w:div>
                <w:div w:id="1141769040">
                  <w:marLeft w:val="0"/>
                  <w:marRight w:val="0"/>
                  <w:marTop w:val="0"/>
                  <w:marBottom w:val="0"/>
                  <w:divBdr>
                    <w:top w:val="none" w:sz="0" w:space="0" w:color="auto"/>
                    <w:left w:val="none" w:sz="0" w:space="0" w:color="auto"/>
                    <w:bottom w:val="none" w:sz="0" w:space="0" w:color="auto"/>
                    <w:right w:val="none" w:sz="0" w:space="0" w:color="auto"/>
                  </w:divBdr>
                </w:div>
                <w:div w:id="587153448">
                  <w:marLeft w:val="0"/>
                  <w:marRight w:val="0"/>
                  <w:marTop w:val="0"/>
                  <w:marBottom w:val="0"/>
                  <w:divBdr>
                    <w:top w:val="none" w:sz="0" w:space="0" w:color="auto"/>
                    <w:left w:val="none" w:sz="0" w:space="0" w:color="auto"/>
                    <w:bottom w:val="none" w:sz="0" w:space="0" w:color="auto"/>
                    <w:right w:val="none" w:sz="0" w:space="0" w:color="auto"/>
                  </w:divBdr>
                </w:div>
                <w:div w:id="1489636879">
                  <w:marLeft w:val="0"/>
                  <w:marRight w:val="0"/>
                  <w:marTop w:val="0"/>
                  <w:marBottom w:val="0"/>
                  <w:divBdr>
                    <w:top w:val="none" w:sz="0" w:space="0" w:color="auto"/>
                    <w:left w:val="none" w:sz="0" w:space="0" w:color="auto"/>
                    <w:bottom w:val="none" w:sz="0" w:space="0" w:color="auto"/>
                    <w:right w:val="none" w:sz="0" w:space="0" w:color="auto"/>
                  </w:divBdr>
                </w:div>
                <w:div w:id="1374040204">
                  <w:marLeft w:val="0"/>
                  <w:marRight w:val="0"/>
                  <w:marTop w:val="0"/>
                  <w:marBottom w:val="0"/>
                  <w:divBdr>
                    <w:top w:val="none" w:sz="0" w:space="0" w:color="auto"/>
                    <w:left w:val="none" w:sz="0" w:space="0" w:color="auto"/>
                    <w:bottom w:val="none" w:sz="0" w:space="0" w:color="auto"/>
                    <w:right w:val="none" w:sz="0" w:space="0" w:color="auto"/>
                  </w:divBdr>
                </w:div>
                <w:div w:id="249241098">
                  <w:marLeft w:val="0"/>
                  <w:marRight w:val="0"/>
                  <w:marTop w:val="0"/>
                  <w:marBottom w:val="0"/>
                  <w:divBdr>
                    <w:top w:val="none" w:sz="0" w:space="0" w:color="auto"/>
                    <w:left w:val="none" w:sz="0" w:space="0" w:color="auto"/>
                    <w:bottom w:val="none" w:sz="0" w:space="0" w:color="auto"/>
                    <w:right w:val="none" w:sz="0" w:space="0" w:color="auto"/>
                  </w:divBdr>
                </w:div>
                <w:div w:id="2142461073">
                  <w:marLeft w:val="0"/>
                  <w:marRight w:val="0"/>
                  <w:marTop w:val="0"/>
                  <w:marBottom w:val="0"/>
                  <w:divBdr>
                    <w:top w:val="none" w:sz="0" w:space="0" w:color="auto"/>
                    <w:left w:val="none" w:sz="0" w:space="0" w:color="auto"/>
                    <w:bottom w:val="none" w:sz="0" w:space="0" w:color="auto"/>
                    <w:right w:val="none" w:sz="0" w:space="0" w:color="auto"/>
                  </w:divBdr>
                </w:div>
                <w:div w:id="1129973978">
                  <w:marLeft w:val="0"/>
                  <w:marRight w:val="0"/>
                  <w:marTop w:val="0"/>
                  <w:marBottom w:val="0"/>
                  <w:divBdr>
                    <w:top w:val="none" w:sz="0" w:space="0" w:color="auto"/>
                    <w:left w:val="none" w:sz="0" w:space="0" w:color="auto"/>
                    <w:bottom w:val="none" w:sz="0" w:space="0" w:color="auto"/>
                    <w:right w:val="none" w:sz="0" w:space="0" w:color="auto"/>
                  </w:divBdr>
                </w:div>
                <w:div w:id="727149471">
                  <w:marLeft w:val="0"/>
                  <w:marRight w:val="0"/>
                  <w:marTop w:val="0"/>
                  <w:marBottom w:val="0"/>
                  <w:divBdr>
                    <w:top w:val="none" w:sz="0" w:space="0" w:color="auto"/>
                    <w:left w:val="none" w:sz="0" w:space="0" w:color="auto"/>
                    <w:bottom w:val="none" w:sz="0" w:space="0" w:color="auto"/>
                    <w:right w:val="none" w:sz="0" w:space="0" w:color="auto"/>
                  </w:divBdr>
                </w:div>
                <w:div w:id="1437560378">
                  <w:marLeft w:val="0"/>
                  <w:marRight w:val="0"/>
                  <w:marTop w:val="0"/>
                  <w:marBottom w:val="0"/>
                  <w:divBdr>
                    <w:top w:val="none" w:sz="0" w:space="0" w:color="auto"/>
                    <w:left w:val="none" w:sz="0" w:space="0" w:color="auto"/>
                    <w:bottom w:val="none" w:sz="0" w:space="0" w:color="auto"/>
                    <w:right w:val="none" w:sz="0" w:space="0" w:color="auto"/>
                  </w:divBdr>
                </w:div>
                <w:div w:id="1228998815">
                  <w:marLeft w:val="0"/>
                  <w:marRight w:val="0"/>
                  <w:marTop w:val="0"/>
                  <w:marBottom w:val="0"/>
                  <w:divBdr>
                    <w:top w:val="none" w:sz="0" w:space="0" w:color="auto"/>
                    <w:left w:val="none" w:sz="0" w:space="0" w:color="auto"/>
                    <w:bottom w:val="none" w:sz="0" w:space="0" w:color="auto"/>
                    <w:right w:val="none" w:sz="0" w:space="0" w:color="auto"/>
                  </w:divBdr>
                </w:div>
                <w:div w:id="901915015">
                  <w:marLeft w:val="0"/>
                  <w:marRight w:val="0"/>
                  <w:marTop w:val="0"/>
                  <w:marBottom w:val="0"/>
                  <w:divBdr>
                    <w:top w:val="none" w:sz="0" w:space="0" w:color="auto"/>
                    <w:left w:val="none" w:sz="0" w:space="0" w:color="auto"/>
                    <w:bottom w:val="none" w:sz="0" w:space="0" w:color="auto"/>
                    <w:right w:val="none" w:sz="0" w:space="0" w:color="auto"/>
                  </w:divBdr>
                </w:div>
                <w:div w:id="953710060">
                  <w:marLeft w:val="0"/>
                  <w:marRight w:val="0"/>
                  <w:marTop w:val="0"/>
                  <w:marBottom w:val="0"/>
                  <w:divBdr>
                    <w:top w:val="none" w:sz="0" w:space="0" w:color="auto"/>
                    <w:left w:val="none" w:sz="0" w:space="0" w:color="auto"/>
                    <w:bottom w:val="none" w:sz="0" w:space="0" w:color="auto"/>
                    <w:right w:val="none" w:sz="0" w:space="0" w:color="auto"/>
                  </w:divBdr>
                </w:div>
                <w:div w:id="2067992007">
                  <w:marLeft w:val="0"/>
                  <w:marRight w:val="0"/>
                  <w:marTop w:val="0"/>
                  <w:marBottom w:val="0"/>
                  <w:divBdr>
                    <w:top w:val="none" w:sz="0" w:space="0" w:color="auto"/>
                    <w:left w:val="none" w:sz="0" w:space="0" w:color="auto"/>
                    <w:bottom w:val="none" w:sz="0" w:space="0" w:color="auto"/>
                    <w:right w:val="none" w:sz="0" w:space="0" w:color="auto"/>
                  </w:divBdr>
                </w:div>
                <w:div w:id="469784964">
                  <w:marLeft w:val="0"/>
                  <w:marRight w:val="0"/>
                  <w:marTop w:val="0"/>
                  <w:marBottom w:val="0"/>
                  <w:divBdr>
                    <w:top w:val="none" w:sz="0" w:space="0" w:color="auto"/>
                    <w:left w:val="none" w:sz="0" w:space="0" w:color="auto"/>
                    <w:bottom w:val="none" w:sz="0" w:space="0" w:color="auto"/>
                    <w:right w:val="none" w:sz="0" w:space="0" w:color="auto"/>
                  </w:divBdr>
                </w:div>
                <w:div w:id="757941114">
                  <w:marLeft w:val="0"/>
                  <w:marRight w:val="0"/>
                  <w:marTop w:val="0"/>
                  <w:marBottom w:val="0"/>
                  <w:divBdr>
                    <w:top w:val="none" w:sz="0" w:space="0" w:color="auto"/>
                    <w:left w:val="none" w:sz="0" w:space="0" w:color="auto"/>
                    <w:bottom w:val="none" w:sz="0" w:space="0" w:color="auto"/>
                    <w:right w:val="none" w:sz="0" w:space="0" w:color="auto"/>
                  </w:divBdr>
                </w:div>
                <w:div w:id="691960031">
                  <w:marLeft w:val="0"/>
                  <w:marRight w:val="0"/>
                  <w:marTop w:val="0"/>
                  <w:marBottom w:val="0"/>
                  <w:divBdr>
                    <w:top w:val="none" w:sz="0" w:space="0" w:color="auto"/>
                    <w:left w:val="none" w:sz="0" w:space="0" w:color="auto"/>
                    <w:bottom w:val="none" w:sz="0" w:space="0" w:color="auto"/>
                    <w:right w:val="none" w:sz="0" w:space="0" w:color="auto"/>
                  </w:divBdr>
                </w:div>
                <w:div w:id="516848395">
                  <w:marLeft w:val="0"/>
                  <w:marRight w:val="0"/>
                  <w:marTop w:val="0"/>
                  <w:marBottom w:val="0"/>
                  <w:divBdr>
                    <w:top w:val="none" w:sz="0" w:space="0" w:color="auto"/>
                    <w:left w:val="none" w:sz="0" w:space="0" w:color="auto"/>
                    <w:bottom w:val="none" w:sz="0" w:space="0" w:color="auto"/>
                    <w:right w:val="none" w:sz="0" w:space="0" w:color="auto"/>
                  </w:divBdr>
                </w:div>
                <w:div w:id="2009940996">
                  <w:marLeft w:val="0"/>
                  <w:marRight w:val="0"/>
                  <w:marTop w:val="0"/>
                  <w:marBottom w:val="0"/>
                  <w:divBdr>
                    <w:top w:val="none" w:sz="0" w:space="0" w:color="auto"/>
                    <w:left w:val="none" w:sz="0" w:space="0" w:color="auto"/>
                    <w:bottom w:val="none" w:sz="0" w:space="0" w:color="auto"/>
                    <w:right w:val="none" w:sz="0" w:space="0" w:color="auto"/>
                  </w:divBdr>
                </w:div>
                <w:div w:id="1740706668">
                  <w:marLeft w:val="0"/>
                  <w:marRight w:val="0"/>
                  <w:marTop w:val="0"/>
                  <w:marBottom w:val="0"/>
                  <w:divBdr>
                    <w:top w:val="none" w:sz="0" w:space="0" w:color="auto"/>
                    <w:left w:val="none" w:sz="0" w:space="0" w:color="auto"/>
                    <w:bottom w:val="none" w:sz="0" w:space="0" w:color="auto"/>
                    <w:right w:val="none" w:sz="0" w:space="0" w:color="auto"/>
                  </w:divBdr>
                </w:div>
                <w:div w:id="831794395">
                  <w:marLeft w:val="0"/>
                  <w:marRight w:val="0"/>
                  <w:marTop w:val="0"/>
                  <w:marBottom w:val="0"/>
                  <w:divBdr>
                    <w:top w:val="none" w:sz="0" w:space="0" w:color="auto"/>
                    <w:left w:val="none" w:sz="0" w:space="0" w:color="auto"/>
                    <w:bottom w:val="none" w:sz="0" w:space="0" w:color="auto"/>
                    <w:right w:val="none" w:sz="0" w:space="0" w:color="auto"/>
                  </w:divBdr>
                </w:div>
                <w:div w:id="1353914049">
                  <w:marLeft w:val="0"/>
                  <w:marRight w:val="0"/>
                  <w:marTop w:val="0"/>
                  <w:marBottom w:val="0"/>
                  <w:divBdr>
                    <w:top w:val="none" w:sz="0" w:space="0" w:color="auto"/>
                    <w:left w:val="none" w:sz="0" w:space="0" w:color="auto"/>
                    <w:bottom w:val="none" w:sz="0" w:space="0" w:color="auto"/>
                    <w:right w:val="none" w:sz="0" w:space="0" w:color="auto"/>
                  </w:divBdr>
                </w:div>
                <w:div w:id="1796483877">
                  <w:marLeft w:val="0"/>
                  <w:marRight w:val="0"/>
                  <w:marTop w:val="0"/>
                  <w:marBottom w:val="0"/>
                  <w:divBdr>
                    <w:top w:val="none" w:sz="0" w:space="0" w:color="auto"/>
                    <w:left w:val="none" w:sz="0" w:space="0" w:color="auto"/>
                    <w:bottom w:val="none" w:sz="0" w:space="0" w:color="auto"/>
                    <w:right w:val="none" w:sz="0" w:space="0" w:color="auto"/>
                  </w:divBdr>
                </w:div>
                <w:div w:id="1370371056">
                  <w:marLeft w:val="0"/>
                  <w:marRight w:val="0"/>
                  <w:marTop w:val="0"/>
                  <w:marBottom w:val="0"/>
                  <w:divBdr>
                    <w:top w:val="none" w:sz="0" w:space="0" w:color="auto"/>
                    <w:left w:val="none" w:sz="0" w:space="0" w:color="auto"/>
                    <w:bottom w:val="none" w:sz="0" w:space="0" w:color="auto"/>
                    <w:right w:val="none" w:sz="0" w:space="0" w:color="auto"/>
                  </w:divBdr>
                </w:div>
                <w:div w:id="357318260">
                  <w:marLeft w:val="0"/>
                  <w:marRight w:val="0"/>
                  <w:marTop w:val="0"/>
                  <w:marBottom w:val="0"/>
                  <w:divBdr>
                    <w:top w:val="none" w:sz="0" w:space="0" w:color="auto"/>
                    <w:left w:val="none" w:sz="0" w:space="0" w:color="auto"/>
                    <w:bottom w:val="none" w:sz="0" w:space="0" w:color="auto"/>
                    <w:right w:val="none" w:sz="0" w:space="0" w:color="auto"/>
                  </w:divBdr>
                </w:div>
                <w:div w:id="57900873">
                  <w:marLeft w:val="0"/>
                  <w:marRight w:val="0"/>
                  <w:marTop w:val="0"/>
                  <w:marBottom w:val="0"/>
                  <w:divBdr>
                    <w:top w:val="none" w:sz="0" w:space="0" w:color="auto"/>
                    <w:left w:val="none" w:sz="0" w:space="0" w:color="auto"/>
                    <w:bottom w:val="none" w:sz="0" w:space="0" w:color="auto"/>
                    <w:right w:val="none" w:sz="0" w:space="0" w:color="auto"/>
                  </w:divBdr>
                </w:div>
                <w:div w:id="1368024035">
                  <w:marLeft w:val="0"/>
                  <w:marRight w:val="0"/>
                  <w:marTop w:val="0"/>
                  <w:marBottom w:val="0"/>
                  <w:divBdr>
                    <w:top w:val="none" w:sz="0" w:space="0" w:color="auto"/>
                    <w:left w:val="none" w:sz="0" w:space="0" w:color="auto"/>
                    <w:bottom w:val="none" w:sz="0" w:space="0" w:color="auto"/>
                    <w:right w:val="none" w:sz="0" w:space="0" w:color="auto"/>
                  </w:divBdr>
                </w:div>
                <w:div w:id="504437690">
                  <w:marLeft w:val="0"/>
                  <w:marRight w:val="0"/>
                  <w:marTop w:val="0"/>
                  <w:marBottom w:val="0"/>
                  <w:divBdr>
                    <w:top w:val="none" w:sz="0" w:space="0" w:color="auto"/>
                    <w:left w:val="none" w:sz="0" w:space="0" w:color="auto"/>
                    <w:bottom w:val="none" w:sz="0" w:space="0" w:color="auto"/>
                    <w:right w:val="none" w:sz="0" w:space="0" w:color="auto"/>
                  </w:divBdr>
                </w:div>
                <w:div w:id="904755028">
                  <w:marLeft w:val="0"/>
                  <w:marRight w:val="0"/>
                  <w:marTop w:val="0"/>
                  <w:marBottom w:val="0"/>
                  <w:divBdr>
                    <w:top w:val="none" w:sz="0" w:space="0" w:color="auto"/>
                    <w:left w:val="none" w:sz="0" w:space="0" w:color="auto"/>
                    <w:bottom w:val="none" w:sz="0" w:space="0" w:color="auto"/>
                    <w:right w:val="none" w:sz="0" w:space="0" w:color="auto"/>
                  </w:divBdr>
                </w:div>
                <w:div w:id="100876890">
                  <w:marLeft w:val="0"/>
                  <w:marRight w:val="0"/>
                  <w:marTop w:val="0"/>
                  <w:marBottom w:val="0"/>
                  <w:divBdr>
                    <w:top w:val="none" w:sz="0" w:space="0" w:color="auto"/>
                    <w:left w:val="none" w:sz="0" w:space="0" w:color="auto"/>
                    <w:bottom w:val="none" w:sz="0" w:space="0" w:color="auto"/>
                    <w:right w:val="none" w:sz="0" w:space="0" w:color="auto"/>
                  </w:divBdr>
                </w:div>
                <w:div w:id="24214224">
                  <w:marLeft w:val="0"/>
                  <w:marRight w:val="0"/>
                  <w:marTop w:val="0"/>
                  <w:marBottom w:val="0"/>
                  <w:divBdr>
                    <w:top w:val="none" w:sz="0" w:space="0" w:color="auto"/>
                    <w:left w:val="none" w:sz="0" w:space="0" w:color="auto"/>
                    <w:bottom w:val="none" w:sz="0" w:space="0" w:color="auto"/>
                    <w:right w:val="none" w:sz="0" w:space="0" w:color="auto"/>
                  </w:divBdr>
                </w:div>
                <w:div w:id="512964439">
                  <w:marLeft w:val="0"/>
                  <w:marRight w:val="0"/>
                  <w:marTop w:val="0"/>
                  <w:marBottom w:val="0"/>
                  <w:divBdr>
                    <w:top w:val="none" w:sz="0" w:space="0" w:color="auto"/>
                    <w:left w:val="none" w:sz="0" w:space="0" w:color="auto"/>
                    <w:bottom w:val="none" w:sz="0" w:space="0" w:color="auto"/>
                    <w:right w:val="none" w:sz="0" w:space="0" w:color="auto"/>
                  </w:divBdr>
                </w:div>
                <w:div w:id="244463827">
                  <w:marLeft w:val="0"/>
                  <w:marRight w:val="0"/>
                  <w:marTop w:val="0"/>
                  <w:marBottom w:val="0"/>
                  <w:divBdr>
                    <w:top w:val="none" w:sz="0" w:space="0" w:color="auto"/>
                    <w:left w:val="none" w:sz="0" w:space="0" w:color="auto"/>
                    <w:bottom w:val="none" w:sz="0" w:space="0" w:color="auto"/>
                    <w:right w:val="none" w:sz="0" w:space="0" w:color="auto"/>
                  </w:divBdr>
                </w:div>
                <w:div w:id="135298815">
                  <w:marLeft w:val="0"/>
                  <w:marRight w:val="0"/>
                  <w:marTop w:val="0"/>
                  <w:marBottom w:val="0"/>
                  <w:divBdr>
                    <w:top w:val="none" w:sz="0" w:space="0" w:color="auto"/>
                    <w:left w:val="none" w:sz="0" w:space="0" w:color="auto"/>
                    <w:bottom w:val="none" w:sz="0" w:space="0" w:color="auto"/>
                    <w:right w:val="none" w:sz="0" w:space="0" w:color="auto"/>
                  </w:divBdr>
                </w:div>
                <w:div w:id="718239214">
                  <w:marLeft w:val="0"/>
                  <w:marRight w:val="0"/>
                  <w:marTop w:val="0"/>
                  <w:marBottom w:val="0"/>
                  <w:divBdr>
                    <w:top w:val="none" w:sz="0" w:space="0" w:color="auto"/>
                    <w:left w:val="none" w:sz="0" w:space="0" w:color="auto"/>
                    <w:bottom w:val="none" w:sz="0" w:space="0" w:color="auto"/>
                    <w:right w:val="none" w:sz="0" w:space="0" w:color="auto"/>
                  </w:divBdr>
                </w:div>
                <w:div w:id="17333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0717">
          <w:marLeft w:val="0"/>
          <w:marRight w:val="0"/>
          <w:marTop w:val="15"/>
          <w:marBottom w:val="0"/>
          <w:divBdr>
            <w:top w:val="none" w:sz="0" w:space="0" w:color="auto"/>
            <w:left w:val="none" w:sz="0" w:space="0" w:color="auto"/>
            <w:bottom w:val="none" w:sz="0" w:space="0" w:color="auto"/>
            <w:right w:val="none" w:sz="0" w:space="0" w:color="auto"/>
          </w:divBdr>
          <w:divsChild>
            <w:div w:id="1880895156">
              <w:marLeft w:val="0"/>
              <w:marRight w:val="0"/>
              <w:marTop w:val="0"/>
              <w:marBottom w:val="0"/>
              <w:divBdr>
                <w:top w:val="none" w:sz="0" w:space="0" w:color="auto"/>
                <w:left w:val="none" w:sz="0" w:space="0" w:color="auto"/>
                <w:bottom w:val="none" w:sz="0" w:space="0" w:color="auto"/>
                <w:right w:val="none" w:sz="0" w:space="0" w:color="auto"/>
              </w:divBdr>
              <w:divsChild>
                <w:div w:id="1358117254">
                  <w:marLeft w:val="0"/>
                  <w:marRight w:val="0"/>
                  <w:marTop w:val="0"/>
                  <w:marBottom w:val="0"/>
                  <w:divBdr>
                    <w:top w:val="none" w:sz="0" w:space="0" w:color="auto"/>
                    <w:left w:val="none" w:sz="0" w:space="0" w:color="auto"/>
                    <w:bottom w:val="none" w:sz="0" w:space="0" w:color="auto"/>
                    <w:right w:val="none" w:sz="0" w:space="0" w:color="auto"/>
                  </w:divBdr>
                </w:div>
                <w:div w:id="1453667951">
                  <w:marLeft w:val="0"/>
                  <w:marRight w:val="0"/>
                  <w:marTop w:val="0"/>
                  <w:marBottom w:val="0"/>
                  <w:divBdr>
                    <w:top w:val="none" w:sz="0" w:space="0" w:color="auto"/>
                    <w:left w:val="none" w:sz="0" w:space="0" w:color="auto"/>
                    <w:bottom w:val="none" w:sz="0" w:space="0" w:color="auto"/>
                    <w:right w:val="none" w:sz="0" w:space="0" w:color="auto"/>
                  </w:divBdr>
                </w:div>
                <w:div w:id="1746879761">
                  <w:marLeft w:val="0"/>
                  <w:marRight w:val="0"/>
                  <w:marTop w:val="0"/>
                  <w:marBottom w:val="0"/>
                  <w:divBdr>
                    <w:top w:val="none" w:sz="0" w:space="0" w:color="auto"/>
                    <w:left w:val="none" w:sz="0" w:space="0" w:color="auto"/>
                    <w:bottom w:val="none" w:sz="0" w:space="0" w:color="auto"/>
                    <w:right w:val="none" w:sz="0" w:space="0" w:color="auto"/>
                  </w:divBdr>
                </w:div>
                <w:div w:id="995886587">
                  <w:marLeft w:val="0"/>
                  <w:marRight w:val="0"/>
                  <w:marTop w:val="0"/>
                  <w:marBottom w:val="0"/>
                  <w:divBdr>
                    <w:top w:val="none" w:sz="0" w:space="0" w:color="auto"/>
                    <w:left w:val="none" w:sz="0" w:space="0" w:color="auto"/>
                    <w:bottom w:val="none" w:sz="0" w:space="0" w:color="auto"/>
                    <w:right w:val="none" w:sz="0" w:space="0" w:color="auto"/>
                  </w:divBdr>
                </w:div>
                <w:div w:id="133837304">
                  <w:marLeft w:val="0"/>
                  <w:marRight w:val="0"/>
                  <w:marTop w:val="0"/>
                  <w:marBottom w:val="0"/>
                  <w:divBdr>
                    <w:top w:val="none" w:sz="0" w:space="0" w:color="auto"/>
                    <w:left w:val="none" w:sz="0" w:space="0" w:color="auto"/>
                    <w:bottom w:val="none" w:sz="0" w:space="0" w:color="auto"/>
                    <w:right w:val="none" w:sz="0" w:space="0" w:color="auto"/>
                  </w:divBdr>
                </w:div>
                <w:div w:id="342509491">
                  <w:marLeft w:val="0"/>
                  <w:marRight w:val="0"/>
                  <w:marTop w:val="0"/>
                  <w:marBottom w:val="0"/>
                  <w:divBdr>
                    <w:top w:val="none" w:sz="0" w:space="0" w:color="auto"/>
                    <w:left w:val="none" w:sz="0" w:space="0" w:color="auto"/>
                    <w:bottom w:val="none" w:sz="0" w:space="0" w:color="auto"/>
                    <w:right w:val="none" w:sz="0" w:space="0" w:color="auto"/>
                  </w:divBdr>
                </w:div>
                <w:div w:id="898592924">
                  <w:marLeft w:val="0"/>
                  <w:marRight w:val="0"/>
                  <w:marTop w:val="0"/>
                  <w:marBottom w:val="0"/>
                  <w:divBdr>
                    <w:top w:val="none" w:sz="0" w:space="0" w:color="auto"/>
                    <w:left w:val="none" w:sz="0" w:space="0" w:color="auto"/>
                    <w:bottom w:val="none" w:sz="0" w:space="0" w:color="auto"/>
                    <w:right w:val="none" w:sz="0" w:space="0" w:color="auto"/>
                  </w:divBdr>
                </w:div>
                <w:div w:id="812408149">
                  <w:marLeft w:val="0"/>
                  <w:marRight w:val="0"/>
                  <w:marTop w:val="0"/>
                  <w:marBottom w:val="0"/>
                  <w:divBdr>
                    <w:top w:val="none" w:sz="0" w:space="0" w:color="auto"/>
                    <w:left w:val="none" w:sz="0" w:space="0" w:color="auto"/>
                    <w:bottom w:val="none" w:sz="0" w:space="0" w:color="auto"/>
                    <w:right w:val="none" w:sz="0" w:space="0" w:color="auto"/>
                  </w:divBdr>
                </w:div>
                <w:div w:id="899097936">
                  <w:marLeft w:val="0"/>
                  <w:marRight w:val="0"/>
                  <w:marTop w:val="0"/>
                  <w:marBottom w:val="0"/>
                  <w:divBdr>
                    <w:top w:val="none" w:sz="0" w:space="0" w:color="auto"/>
                    <w:left w:val="none" w:sz="0" w:space="0" w:color="auto"/>
                    <w:bottom w:val="none" w:sz="0" w:space="0" w:color="auto"/>
                    <w:right w:val="none" w:sz="0" w:space="0" w:color="auto"/>
                  </w:divBdr>
                </w:div>
                <w:div w:id="2062705411">
                  <w:marLeft w:val="0"/>
                  <w:marRight w:val="0"/>
                  <w:marTop w:val="0"/>
                  <w:marBottom w:val="0"/>
                  <w:divBdr>
                    <w:top w:val="none" w:sz="0" w:space="0" w:color="auto"/>
                    <w:left w:val="none" w:sz="0" w:space="0" w:color="auto"/>
                    <w:bottom w:val="none" w:sz="0" w:space="0" w:color="auto"/>
                    <w:right w:val="none" w:sz="0" w:space="0" w:color="auto"/>
                  </w:divBdr>
                </w:div>
                <w:div w:id="35549831">
                  <w:marLeft w:val="0"/>
                  <w:marRight w:val="0"/>
                  <w:marTop w:val="0"/>
                  <w:marBottom w:val="0"/>
                  <w:divBdr>
                    <w:top w:val="none" w:sz="0" w:space="0" w:color="auto"/>
                    <w:left w:val="none" w:sz="0" w:space="0" w:color="auto"/>
                    <w:bottom w:val="none" w:sz="0" w:space="0" w:color="auto"/>
                    <w:right w:val="none" w:sz="0" w:space="0" w:color="auto"/>
                  </w:divBdr>
                </w:div>
                <w:div w:id="1176650486">
                  <w:marLeft w:val="0"/>
                  <w:marRight w:val="0"/>
                  <w:marTop w:val="0"/>
                  <w:marBottom w:val="0"/>
                  <w:divBdr>
                    <w:top w:val="none" w:sz="0" w:space="0" w:color="auto"/>
                    <w:left w:val="none" w:sz="0" w:space="0" w:color="auto"/>
                    <w:bottom w:val="none" w:sz="0" w:space="0" w:color="auto"/>
                    <w:right w:val="none" w:sz="0" w:space="0" w:color="auto"/>
                  </w:divBdr>
                </w:div>
                <w:div w:id="1632635175">
                  <w:marLeft w:val="0"/>
                  <w:marRight w:val="0"/>
                  <w:marTop w:val="0"/>
                  <w:marBottom w:val="0"/>
                  <w:divBdr>
                    <w:top w:val="none" w:sz="0" w:space="0" w:color="auto"/>
                    <w:left w:val="none" w:sz="0" w:space="0" w:color="auto"/>
                    <w:bottom w:val="none" w:sz="0" w:space="0" w:color="auto"/>
                    <w:right w:val="none" w:sz="0" w:space="0" w:color="auto"/>
                  </w:divBdr>
                </w:div>
                <w:div w:id="962536354">
                  <w:marLeft w:val="0"/>
                  <w:marRight w:val="0"/>
                  <w:marTop w:val="0"/>
                  <w:marBottom w:val="0"/>
                  <w:divBdr>
                    <w:top w:val="none" w:sz="0" w:space="0" w:color="auto"/>
                    <w:left w:val="none" w:sz="0" w:space="0" w:color="auto"/>
                    <w:bottom w:val="none" w:sz="0" w:space="0" w:color="auto"/>
                    <w:right w:val="none" w:sz="0" w:space="0" w:color="auto"/>
                  </w:divBdr>
                </w:div>
                <w:div w:id="277031391">
                  <w:marLeft w:val="0"/>
                  <w:marRight w:val="0"/>
                  <w:marTop w:val="0"/>
                  <w:marBottom w:val="0"/>
                  <w:divBdr>
                    <w:top w:val="none" w:sz="0" w:space="0" w:color="auto"/>
                    <w:left w:val="none" w:sz="0" w:space="0" w:color="auto"/>
                    <w:bottom w:val="none" w:sz="0" w:space="0" w:color="auto"/>
                    <w:right w:val="none" w:sz="0" w:space="0" w:color="auto"/>
                  </w:divBdr>
                </w:div>
                <w:div w:id="1706520913">
                  <w:marLeft w:val="0"/>
                  <w:marRight w:val="0"/>
                  <w:marTop w:val="0"/>
                  <w:marBottom w:val="0"/>
                  <w:divBdr>
                    <w:top w:val="none" w:sz="0" w:space="0" w:color="auto"/>
                    <w:left w:val="none" w:sz="0" w:space="0" w:color="auto"/>
                    <w:bottom w:val="none" w:sz="0" w:space="0" w:color="auto"/>
                    <w:right w:val="none" w:sz="0" w:space="0" w:color="auto"/>
                  </w:divBdr>
                </w:div>
                <w:div w:id="1794325796">
                  <w:marLeft w:val="0"/>
                  <w:marRight w:val="0"/>
                  <w:marTop w:val="0"/>
                  <w:marBottom w:val="0"/>
                  <w:divBdr>
                    <w:top w:val="none" w:sz="0" w:space="0" w:color="auto"/>
                    <w:left w:val="none" w:sz="0" w:space="0" w:color="auto"/>
                    <w:bottom w:val="none" w:sz="0" w:space="0" w:color="auto"/>
                    <w:right w:val="none" w:sz="0" w:space="0" w:color="auto"/>
                  </w:divBdr>
                </w:div>
                <w:div w:id="994454855">
                  <w:marLeft w:val="0"/>
                  <w:marRight w:val="0"/>
                  <w:marTop w:val="0"/>
                  <w:marBottom w:val="0"/>
                  <w:divBdr>
                    <w:top w:val="none" w:sz="0" w:space="0" w:color="auto"/>
                    <w:left w:val="none" w:sz="0" w:space="0" w:color="auto"/>
                    <w:bottom w:val="none" w:sz="0" w:space="0" w:color="auto"/>
                    <w:right w:val="none" w:sz="0" w:space="0" w:color="auto"/>
                  </w:divBdr>
                </w:div>
                <w:div w:id="183901632">
                  <w:marLeft w:val="0"/>
                  <w:marRight w:val="0"/>
                  <w:marTop w:val="0"/>
                  <w:marBottom w:val="0"/>
                  <w:divBdr>
                    <w:top w:val="none" w:sz="0" w:space="0" w:color="auto"/>
                    <w:left w:val="none" w:sz="0" w:space="0" w:color="auto"/>
                    <w:bottom w:val="none" w:sz="0" w:space="0" w:color="auto"/>
                    <w:right w:val="none" w:sz="0" w:space="0" w:color="auto"/>
                  </w:divBdr>
                </w:div>
                <w:div w:id="1482505295">
                  <w:marLeft w:val="0"/>
                  <w:marRight w:val="0"/>
                  <w:marTop w:val="0"/>
                  <w:marBottom w:val="0"/>
                  <w:divBdr>
                    <w:top w:val="none" w:sz="0" w:space="0" w:color="auto"/>
                    <w:left w:val="none" w:sz="0" w:space="0" w:color="auto"/>
                    <w:bottom w:val="none" w:sz="0" w:space="0" w:color="auto"/>
                    <w:right w:val="none" w:sz="0" w:space="0" w:color="auto"/>
                  </w:divBdr>
                </w:div>
                <w:div w:id="1274173608">
                  <w:marLeft w:val="0"/>
                  <w:marRight w:val="0"/>
                  <w:marTop w:val="0"/>
                  <w:marBottom w:val="0"/>
                  <w:divBdr>
                    <w:top w:val="none" w:sz="0" w:space="0" w:color="auto"/>
                    <w:left w:val="none" w:sz="0" w:space="0" w:color="auto"/>
                    <w:bottom w:val="none" w:sz="0" w:space="0" w:color="auto"/>
                    <w:right w:val="none" w:sz="0" w:space="0" w:color="auto"/>
                  </w:divBdr>
                </w:div>
                <w:div w:id="1046301137">
                  <w:marLeft w:val="0"/>
                  <w:marRight w:val="0"/>
                  <w:marTop w:val="0"/>
                  <w:marBottom w:val="0"/>
                  <w:divBdr>
                    <w:top w:val="none" w:sz="0" w:space="0" w:color="auto"/>
                    <w:left w:val="none" w:sz="0" w:space="0" w:color="auto"/>
                    <w:bottom w:val="none" w:sz="0" w:space="0" w:color="auto"/>
                    <w:right w:val="none" w:sz="0" w:space="0" w:color="auto"/>
                  </w:divBdr>
                </w:div>
                <w:div w:id="78255219">
                  <w:marLeft w:val="0"/>
                  <w:marRight w:val="0"/>
                  <w:marTop w:val="0"/>
                  <w:marBottom w:val="0"/>
                  <w:divBdr>
                    <w:top w:val="none" w:sz="0" w:space="0" w:color="auto"/>
                    <w:left w:val="none" w:sz="0" w:space="0" w:color="auto"/>
                    <w:bottom w:val="none" w:sz="0" w:space="0" w:color="auto"/>
                    <w:right w:val="none" w:sz="0" w:space="0" w:color="auto"/>
                  </w:divBdr>
                </w:div>
                <w:div w:id="242574059">
                  <w:marLeft w:val="0"/>
                  <w:marRight w:val="0"/>
                  <w:marTop w:val="0"/>
                  <w:marBottom w:val="0"/>
                  <w:divBdr>
                    <w:top w:val="none" w:sz="0" w:space="0" w:color="auto"/>
                    <w:left w:val="none" w:sz="0" w:space="0" w:color="auto"/>
                    <w:bottom w:val="none" w:sz="0" w:space="0" w:color="auto"/>
                    <w:right w:val="none" w:sz="0" w:space="0" w:color="auto"/>
                  </w:divBdr>
                </w:div>
                <w:div w:id="2127233143">
                  <w:marLeft w:val="0"/>
                  <w:marRight w:val="0"/>
                  <w:marTop w:val="0"/>
                  <w:marBottom w:val="0"/>
                  <w:divBdr>
                    <w:top w:val="none" w:sz="0" w:space="0" w:color="auto"/>
                    <w:left w:val="none" w:sz="0" w:space="0" w:color="auto"/>
                    <w:bottom w:val="none" w:sz="0" w:space="0" w:color="auto"/>
                    <w:right w:val="none" w:sz="0" w:space="0" w:color="auto"/>
                  </w:divBdr>
                </w:div>
                <w:div w:id="1357539460">
                  <w:marLeft w:val="0"/>
                  <w:marRight w:val="0"/>
                  <w:marTop w:val="0"/>
                  <w:marBottom w:val="0"/>
                  <w:divBdr>
                    <w:top w:val="none" w:sz="0" w:space="0" w:color="auto"/>
                    <w:left w:val="none" w:sz="0" w:space="0" w:color="auto"/>
                    <w:bottom w:val="none" w:sz="0" w:space="0" w:color="auto"/>
                    <w:right w:val="none" w:sz="0" w:space="0" w:color="auto"/>
                  </w:divBdr>
                </w:div>
                <w:div w:id="949973419">
                  <w:marLeft w:val="0"/>
                  <w:marRight w:val="0"/>
                  <w:marTop w:val="0"/>
                  <w:marBottom w:val="0"/>
                  <w:divBdr>
                    <w:top w:val="none" w:sz="0" w:space="0" w:color="auto"/>
                    <w:left w:val="none" w:sz="0" w:space="0" w:color="auto"/>
                    <w:bottom w:val="none" w:sz="0" w:space="0" w:color="auto"/>
                    <w:right w:val="none" w:sz="0" w:space="0" w:color="auto"/>
                  </w:divBdr>
                </w:div>
                <w:div w:id="1526140679">
                  <w:marLeft w:val="0"/>
                  <w:marRight w:val="0"/>
                  <w:marTop w:val="0"/>
                  <w:marBottom w:val="0"/>
                  <w:divBdr>
                    <w:top w:val="none" w:sz="0" w:space="0" w:color="auto"/>
                    <w:left w:val="none" w:sz="0" w:space="0" w:color="auto"/>
                    <w:bottom w:val="none" w:sz="0" w:space="0" w:color="auto"/>
                    <w:right w:val="none" w:sz="0" w:space="0" w:color="auto"/>
                  </w:divBdr>
                </w:div>
                <w:div w:id="75441522">
                  <w:marLeft w:val="0"/>
                  <w:marRight w:val="0"/>
                  <w:marTop w:val="0"/>
                  <w:marBottom w:val="0"/>
                  <w:divBdr>
                    <w:top w:val="none" w:sz="0" w:space="0" w:color="auto"/>
                    <w:left w:val="none" w:sz="0" w:space="0" w:color="auto"/>
                    <w:bottom w:val="none" w:sz="0" w:space="0" w:color="auto"/>
                    <w:right w:val="none" w:sz="0" w:space="0" w:color="auto"/>
                  </w:divBdr>
                </w:div>
                <w:div w:id="594826841">
                  <w:marLeft w:val="0"/>
                  <w:marRight w:val="0"/>
                  <w:marTop w:val="0"/>
                  <w:marBottom w:val="0"/>
                  <w:divBdr>
                    <w:top w:val="none" w:sz="0" w:space="0" w:color="auto"/>
                    <w:left w:val="none" w:sz="0" w:space="0" w:color="auto"/>
                    <w:bottom w:val="none" w:sz="0" w:space="0" w:color="auto"/>
                    <w:right w:val="none" w:sz="0" w:space="0" w:color="auto"/>
                  </w:divBdr>
                </w:div>
                <w:div w:id="1064910376">
                  <w:marLeft w:val="0"/>
                  <w:marRight w:val="0"/>
                  <w:marTop w:val="0"/>
                  <w:marBottom w:val="0"/>
                  <w:divBdr>
                    <w:top w:val="none" w:sz="0" w:space="0" w:color="auto"/>
                    <w:left w:val="none" w:sz="0" w:space="0" w:color="auto"/>
                    <w:bottom w:val="none" w:sz="0" w:space="0" w:color="auto"/>
                    <w:right w:val="none" w:sz="0" w:space="0" w:color="auto"/>
                  </w:divBdr>
                </w:div>
                <w:div w:id="212430880">
                  <w:marLeft w:val="0"/>
                  <w:marRight w:val="0"/>
                  <w:marTop w:val="0"/>
                  <w:marBottom w:val="0"/>
                  <w:divBdr>
                    <w:top w:val="none" w:sz="0" w:space="0" w:color="auto"/>
                    <w:left w:val="none" w:sz="0" w:space="0" w:color="auto"/>
                    <w:bottom w:val="none" w:sz="0" w:space="0" w:color="auto"/>
                    <w:right w:val="none" w:sz="0" w:space="0" w:color="auto"/>
                  </w:divBdr>
                </w:div>
                <w:div w:id="389354230">
                  <w:marLeft w:val="0"/>
                  <w:marRight w:val="0"/>
                  <w:marTop w:val="0"/>
                  <w:marBottom w:val="0"/>
                  <w:divBdr>
                    <w:top w:val="none" w:sz="0" w:space="0" w:color="auto"/>
                    <w:left w:val="none" w:sz="0" w:space="0" w:color="auto"/>
                    <w:bottom w:val="none" w:sz="0" w:space="0" w:color="auto"/>
                    <w:right w:val="none" w:sz="0" w:space="0" w:color="auto"/>
                  </w:divBdr>
                </w:div>
                <w:div w:id="65616955">
                  <w:marLeft w:val="0"/>
                  <w:marRight w:val="0"/>
                  <w:marTop w:val="0"/>
                  <w:marBottom w:val="0"/>
                  <w:divBdr>
                    <w:top w:val="none" w:sz="0" w:space="0" w:color="auto"/>
                    <w:left w:val="none" w:sz="0" w:space="0" w:color="auto"/>
                    <w:bottom w:val="none" w:sz="0" w:space="0" w:color="auto"/>
                    <w:right w:val="none" w:sz="0" w:space="0" w:color="auto"/>
                  </w:divBdr>
                </w:div>
                <w:div w:id="719331255">
                  <w:marLeft w:val="0"/>
                  <w:marRight w:val="0"/>
                  <w:marTop w:val="0"/>
                  <w:marBottom w:val="0"/>
                  <w:divBdr>
                    <w:top w:val="none" w:sz="0" w:space="0" w:color="auto"/>
                    <w:left w:val="none" w:sz="0" w:space="0" w:color="auto"/>
                    <w:bottom w:val="none" w:sz="0" w:space="0" w:color="auto"/>
                    <w:right w:val="none" w:sz="0" w:space="0" w:color="auto"/>
                  </w:divBdr>
                </w:div>
                <w:div w:id="778568792">
                  <w:marLeft w:val="0"/>
                  <w:marRight w:val="0"/>
                  <w:marTop w:val="0"/>
                  <w:marBottom w:val="0"/>
                  <w:divBdr>
                    <w:top w:val="none" w:sz="0" w:space="0" w:color="auto"/>
                    <w:left w:val="none" w:sz="0" w:space="0" w:color="auto"/>
                    <w:bottom w:val="none" w:sz="0" w:space="0" w:color="auto"/>
                    <w:right w:val="none" w:sz="0" w:space="0" w:color="auto"/>
                  </w:divBdr>
                </w:div>
                <w:div w:id="784691569">
                  <w:marLeft w:val="0"/>
                  <w:marRight w:val="0"/>
                  <w:marTop w:val="0"/>
                  <w:marBottom w:val="0"/>
                  <w:divBdr>
                    <w:top w:val="none" w:sz="0" w:space="0" w:color="auto"/>
                    <w:left w:val="none" w:sz="0" w:space="0" w:color="auto"/>
                    <w:bottom w:val="none" w:sz="0" w:space="0" w:color="auto"/>
                    <w:right w:val="none" w:sz="0" w:space="0" w:color="auto"/>
                  </w:divBdr>
                </w:div>
                <w:div w:id="658845533">
                  <w:marLeft w:val="0"/>
                  <w:marRight w:val="0"/>
                  <w:marTop w:val="0"/>
                  <w:marBottom w:val="0"/>
                  <w:divBdr>
                    <w:top w:val="none" w:sz="0" w:space="0" w:color="auto"/>
                    <w:left w:val="none" w:sz="0" w:space="0" w:color="auto"/>
                    <w:bottom w:val="none" w:sz="0" w:space="0" w:color="auto"/>
                    <w:right w:val="none" w:sz="0" w:space="0" w:color="auto"/>
                  </w:divBdr>
                </w:div>
                <w:div w:id="193544441">
                  <w:marLeft w:val="0"/>
                  <w:marRight w:val="0"/>
                  <w:marTop w:val="0"/>
                  <w:marBottom w:val="0"/>
                  <w:divBdr>
                    <w:top w:val="none" w:sz="0" w:space="0" w:color="auto"/>
                    <w:left w:val="none" w:sz="0" w:space="0" w:color="auto"/>
                    <w:bottom w:val="none" w:sz="0" w:space="0" w:color="auto"/>
                    <w:right w:val="none" w:sz="0" w:space="0" w:color="auto"/>
                  </w:divBdr>
                </w:div>
                <w:div w:id="488209901">
                  <w:marLeft w:val="0"/>
                  <w:marRight w:val="0"/>
                  <w:marTop w:val="0"/>
                  <w:marBottom w:val="0"/>
                  <w:divBdr>
                    <w:top w:val="none" w:sz="0" w:space="0" w:color="auto"/>
                    <w:left w:val="none" w:sz="0" w:space="0" w:color="auto"/>
                    <w:bottom w:val="none" w:sz="0" w:space="0" w:color="auto"/>
                    <w:right w:val="none" w:sz="0" w:space="0" w:color="auto"/>
                  </w:divBdr>
                </w:div>
                <w:div w:id="445009704">
                  <w:marLeft w:val="0"/>
                  <w:marRight w:val="0"/>
                  <w:marTop w:val="0"/>
                  <w:marBottom w:val="0"/>
                  <w:divBdr>
                    <w:top w:val="none" w:sz="0" w:space="0" w:color="auto"/>
                    <w:left w:val="none" w:sz="0" w:space="0" w:color="auto"/>
                    <w:bottom w:val="none" w:sz="0" w:space="0" w:color="auto"/>
                    <w:right w:val="none" w:sz="0" w:space="0" w:color="auto"/>
                  </w:divBdr>
                </w:div>
                <w:div w:id="1357347727">
                  <w:marLeft w:val="0"/>
                  <w:marRight w:val="0"/>
                  <w:marTop w:val="0"/>
                  <w:marBottom w:val="0"/>
                  <w:divBdr>
                    <w:top w:val="none" w:sz="0" w:space="0" w:color="auto"/>
                    <w:left w:val="none" w:sz="0" w:space="0" w:color="auto"/>
                    <w:bottom w:val="none" w:sz="0" w:space="0" w:color="auto"/>
                    <w:right w:val="none" w:sz="0" w:space="0" w:color="auto"/>
                  </w:divBdr>
                </w:div>
                <w:div w:id="1268342593">
                  <w:marLeft w:val="0"/>
                  <w:marRight w:val="0"/>
                  <w:marTop w:val="0"/>
                  <w:marBottom w:val="0"/>
                  <w:divBdr>
                    <w:top w:val="none" w:sz="0" w:space="0" w:color="auto"/>
                    <w:left w:val="none" w:sz="0" w:space="0" w:color="auto"/>
                    <w:bottom w:val="none" w:sz="0" w:space="0" w:color="auto"/>
                    <w:right w:val="none" w:sz="0" w:space="0" w:color="auto"/>
                  </w:divBdr>
                </w:div>
                <w:div w:id="1606424326">
                  <w:marLeft w:val="0"/>
                  <w:marRight w:val="0"/>
                  <w:marTop w:val="0"/>
                  <w:marBottom w:val="0"/>
                  <w:divBdr>
                    <w:top w:val="none" w:sz="0" w:space="0" w:color="auto"/>
                    <w:left w:val="none" w:sz="0" w:space="0" w:color="auto"/>
                    <w:bottom w:val="none" w:sz="0" w:space="0" w:color="auto"/>
                    <w:right w:val="none" w:sz="0" w:space="0" w:color="auto"/>
                  </w:divBdr>
                </w:div>
                <w:div w:id="1252739660">
                  <w:marLeft w:val="0"/>
                  <w:marRight w:val="0"/>
                  <w:marTop w:val="0"/>
                  <w:marBottom w:val="0"/>
                  <w:divBdr>
                    <w:top w:val="none" w:sz="0" w:space="0" w:color="auto"/>
                    <w:left w:val="none" w:sz="0" w:space="0" w:color="auto"/>
                    <w:bottom w:val="none" w:sz="0" w:space="0" w:color="auto"/>
                    <w:right w:val="none" w:sz="0" w:space="0" w:color="auto"/>
                  </w:divBdr>
                </w:div>
                <w:div w:id="1642614901">
                  <w:marLeft w:val="0"/>
                  <w:marRight w:val="0"/>
                  <w:marTop w:val="0"/>
                  <w:marBottom w:val="0"/>
                  <w:divBdr>
                    <w:top w:val="none" w:sz="0" w:space="0" w:color="auto"/>
                    <w:left w:val="none" w:sz="0" w:space="0" w:color="auto"/>
                    <w:bottom w:val="none" w:sz="0" w:space="0" w:color="auto"/>
                    <w:right w:val="none" w:sz="0" w:space="0" w:color="auto"/>
                  </w:divBdr>
                </w:div>
                <w:div w:id="736393488">
                  <w:marLeft w:val="0"/>
                  <w:marRight w:val="0"/>
                  <w:marTop w:val="0"/>
                  <w:marBottom w:val="0"/>
                  <w:divBdr>
                    <w:top w:val="none" w:sz="0" w:space="0" w:color="auto"/>
                    <w:left w:val="none" w:sz="0" w:space="0" w:color="auto"/>
                    <w:bottom w:val="none" w:sz="0" w:space="0" w:color="auto"/>
                    <w:right w:val="none" w:sz="0" w:space="0" w:color="auto"/>
                  </w:divBdr>
                </w:div>
                <w:div w:id="1966156422">
                  <w:marLeft w:val="0"/>
                  <w:marRight w:val="0"/>
                  <w:marTop w:val="0"/>
                  <w:marBottom w:val="0"/>
                  <w:divBdr>
                    <w:top w:val="none" w:sz="0" w:space="0" w:color="auto"/>
                    <w:left w:val="none" w:sz="0" w:space="0" w:color="auto"/>
                    <w:bottom w:val="none" w:sz="0" w:space="0" w:color="auto"/>
                    <w:right w:val="none" w:sz="0" w:space="0" w:color="auto"/>
                  </w:divBdr>
                </w:div>
                <w:div w:id="1682707296">
                  <w:marLeft w:val="0"/>
                  <w:marRight w:val="0"/>
                  <w:marTop w:val="0"/>
                  <w:marBottom w:val="0"/>
                  <w:divBdr>
                    <w:top w:val="none" w:sz="0" w:space="0" w:color="auto"/>
                    <w:left w:val="none" w:sz="0" w:space="0" w:color="auto"/>
                    <w:bottom w:val="none" w:sz="0" w:space="0" w:color="auto"/>
                    <w:right w:val="none" w:sz="0" w:space="0" w:color="auto"/>
                  </w:divBdr>
                </w:div>
                <w:div w:id="1306617609">
                  <w:marLeft w:val="0"/>
                  <w:marRight w:val="0"/>
                  <w:marTop w:val="0"/>
                  <w:marBottom w:val="0"/>
                  <w:divBdr>
                    <w:top w:val="none" w:sz="0" w:space="0" w:color="auto"/>
                    <w:left w:val="none" w:sz="0" w:space="0" w:color="auto"/>
                    <w:bottom w:val="none" w:sz="0" w:space="0" w:color="auto"/>
                    <w:right w:val="none" w:sz="0" w:space="0" w:color="auto"/>
                  </w:divBdr>
                </w:div>
                <w:div w:id="1926957096">
                  <w:marLeft w:val="0"/>
                  <w:marRight w:val="0"/>
                  <w:marTop w:val="0"/>
                  <w:marBottom w:val="0"/>
                  <w:divBdr>
                    <w:top w:val="none" w:sz="0" w:space="0" w:color="auto"/>
                    <w:left w:val="none" w:sz="0" w:space="0" w:color="auto"/>
                    <w:bottom w:val="none" w:sz="0" w:space="0" w:color="auto"/>
                    <w:right w:val="none" w:sz="0" w:space="0" w:color="auto"/>
                  </w:divBdr>
                </w:div>
                <w:div w:id="1647011094">
                  <w:marLeft w:val="0"/>
                  <w:marRight w:val="0"/>
                  <w:marTop w:val="0"/>
                  <w:marBottom w:val="0"/>
                  <w:divBdr>
                    <w:top w:val="none" w:sz="0" w:space="0" w:color="auto"/>
                    <w:left w:val="none" w:sz="0" w:space="0" w:color="auto"/>
                    <w:bottom w:val="none" w:sz="0" w:space="0" w:color="auto"/>
                    <w:right w:val="none" w:sz="0" w:space="0" w:color="auto"/>
                  </w:divBdr>
                </w:div>
                <w:div w:id="570119517">
                  <w:marLeft w:val="0"/>
                  <w:marRight w:val="0"/>
                  <w:marTop w:val="0"/>
                  <w:marBottom w:val="0"/>
                  <w:divBdr>
                    <w:top w:val="none" w:sz="0" w:space="0" w:color="auto"/>
                    <w:left w:val="none" w:sz="0" w:space="0" w:color="auto"/>
                    <w:bottom w:val="none" w:sz="0" w:space="0" w:color="auto"/>
                    <w:right w:val="none" w:sz="0" w:space="0" w:color="auto"/>
                  </w:divBdr>
                </w:div>
                <w:div w:id="1799646218">
                  <w:marLeft w:val="0"/>
                  <w:marRight w:val="0"/>
                  <w:marTop w:val="0"/>
                  <w:marBottom w:val="0"/>
                  <w:divBdr>
                    <w:top w:val="none" w:sz="0" w:space="0" w:color="auto"/>
                    <w:left w:val="none" w:sz="0" w:space="0" w:color="auto"/>
                    <w:bottom w:val="none" w:sz="0" w:space="0" w:color="auto"/>
                    <w:right w:val="none" w:sz="0" w:space="0" w:color="auto"/>
                  </w:divBdr>
                </w:div>
                <w:div w:id="1564289565">
                  <w:marLeft w:val="0"/>
                  <w:marRight w:val="0"/>
                  <w:marTop w:val="0"/>
                  <w:marBottom w:val="0"/>
                  <w:divBdr>
                    <w:top w:val="none" w:sz="0" w:space="0" w:color="auto"/>
                    <w:left w:val="none" w:sz="0" w:space="0" w:color="auto"/>
                    <w:bottom w:val="none" w:sz="0" w:space="0" w:color="auto"/>
                    <w:right w:val="none" w:sz="0" w:space="0" w:color="auto"/>
                  </w:divBdr>
                </w:div>
                <w:div w:id="813907213">
                  <w:marLeft w:val="0"/>
                  <w:marRight w:val="0"/>
                  <w:marTop w:val="0"/>
                  <w:marBottom w:val="0"/>
                  <w:divBdr>
                    <w:top w:val="none" w:sz="0" w:space="0" w:color="auto"/>
                    <w:left w:val="none" w:sz="0" w:space="0" w:color="auto"/>
                    <w:bottom w:val="none" w:sz="0" w:space="0" w:color="auto"/>
                    <w:right w:val="none" w:sz="0" w:space="0" w:color="auto"/>
                  </w:divBdr>
                </w:div>
                <w:div w:id="962345395">
                  <w:marLeft w:val="0"/>
                  <w:marRight w:val="0"/>
                  <w:marTop w:val="0"/>
                  <w:marBottom w:val="0"/>
                  <w:divBdr>
                    <w:top w:val="none" w:sz="0" w:space="0" w:color="auto"/>
                    <w:left w:val="none" w:sz="0" w:space="0" w:color="auto"/>
                    <w:bottom w:val="none" w:sz="0" w:space="0" w:color="auto"/>
                    <w:right w:val="none" w:sz="0" w:space="0" w:color="auto"/>
                  </w:divBdr>
                </w:div>
                <w:div w:id="864631191">
                  <w:marLeft w:val="0"/>
                  <w:marRight w:val="0"/>
                  <w:marTop w:val="0"/>
                  <w:marBottom w:val="0"/>
                  <w:divBdr>
                    <w:top w:val="none" w:sz="0" w:space="0" w:color="auto"/>
                    <w:left w:val="none" w:sz="0" w:space="0" w:color="auto"/>
                    <w:bottom w:val="none" w:sz="0" w:space="0" w:color="auto"/>
                    <w:right w:val="none" w:sz="0" w:space="0" w:color="auto"/>
                  </w:divBdr>
                </w:div>
                <w:div w:id="1836340850">
                  <w:marLeft w:val="0"/>
                  <w:marRight w:val="0"/>
                  <w:marTop w:val="0"/>
                  <w:marBottom w:val="0"/>
                  <w:divBdr>
                    <w:top w:val="none" w:sz="0" w:space="0" w:color="auto"/>
                    <w:left w:val="none" w:sz="0" w:space="0" w:color="auto"/>
                    <w:bottom w:val="none" w:sz="0" w:space="0" w:color="auto"/>
                    <w:right w:val="none" w:sz="0" w:space="0" w:color="auto"/>
                  </w:divBdr>
                </w:div>
                <w:div w:id="1774012805">
                  <w:marLeft w:val="0"/>
                  <w:marRight w:val="0"/>
                  <w:marTop w:val="0"/>
                  <w:marBottom w:val="0"/>
                  <w:divBdr>
                    <w:top w:val="none" w:sz="0" w:space="0" w:color="auto"/>
                    <w:left w:val="none" w:sz="0" w:space="0" w:color="auto"/>
                    <w:bottom w:val="none" w:sz="0" w:space="0" w:color="auto"/>
                    <w:right w:val="none" w:sz="0" w:space="0" w:color="auto"/>
                  </w:divBdr>
                </w:div>
                <w:div w:id="2131896725">
                  <w:marLeft w:val="0"/>
                  <w:marRight w:val="0"/>
                  <w:marTop w:val="0"/>
                  <w:marBottom w:val="0"/>
                  <w:divBdr>
                    <w:top w:val="none" w:sz="0" w:space="0" w:color="auto"/>
                    <w:left w:val="none" w:sz="0" w:space="0" w:color="auto"/>
                    <w:bottom w:val="none" w:sz="0" w:space="0" w:color="auto"/>
                    <w:right w:val="none" w:sz="0" w:space="0" w:color="auto"/>
                  </w:divBdr>
                </w:div>
                <w:div w:id="1281259047">
                  <w:marLeft w:val="0"/>
                  <w:marRight w:val="0"/>
                  <w:marTop w:val="0"/>
                  <w:marBottom w:val="0"/>
                  <w:divBdr>
                    <w:top w:val="none" w:sz="0" w:space="0" w:color="auto"/>
                    <w:left w:val="none" w:sz="0" w:space="0" w:color="auto"/>
                    <w:bottom w:val="none" w:sz="0" w:space="0" w:color="auto"/>
                    <w:right w:val="none" w:sz="0" w:space="0" w:color="auto"/>
                  </w:divBdr>
                </w:div>
                <w:div w:id="1530560426">
                  <w:marLeft w:val="0"/>
                  <w:marRight w:val="0"/>
                  <w:marTop w:val="0"/>
                  <w:marBottom w:val="0"/>
                  <w:divBdr>
                    <w:top w:val="none" w:sz="0" w:space="0" w:color="auto"/>
                    <w:left w:val="none" w:sz="0" w:space="0" w:color="auto"/>
                    <w:bottom w:val="none" w:sz="0" w:space="0" w:color="auto"/>
                    <w:right w:val="none" w:sz="0" w:space="0" w:color="auto"/>
                  </w:divBdr>
                </w:div>
                <w:div w:id="1077247519">
                  <w:marLeft w:val="0"/>
                  <w:marRight w:val="0"/>
                  <w:marTop w:val="0"/>
                  <w:marBottom w:val="0"/>
                  <w:divBdr>
                    <w:top w:val="none" w:sz="0" w:space="0" w:color="auto"/>
                    <w:left w:val="none" w:sz="0" w:space="0" w:color="auto"/>
                    <w:bottom w:val="none" w:sz="0" w:space="0" w:color="auto"/>
                    <w:right w:val="none" w:sz="0" w:space="0" w:color="auto"/>
                  </w:divBdr>
                </w:div>
                <w:div w:id="657153704">
                  <w:marLeft w:val="0"/>
                  <w:marRight w:val="0"/>
                  <w:marTop w:val="0"/>
                  <w:marBottom w:val="0"/>
                  <w:divBdr>
                    <w:top w:val="none" w:sz="0" w:space="0" w:color="auto"/>
                    <w:left w:val="none" w:sz="0" w:space="0" w:color="auto"/>
                    <w:bottom w:val="none" w:sz="0" w:space="0" w:color="auto"/>
                    <w:right w:val="none" w:sz="0" w:space="0" w:color="auto"/>
                  </w:divBdr>
                </w:div>
                <w:div w:id="109931851">
                  <w:marLeft w:val="0"/>
                  <w:marRight w:val="0"/>
                  <w:marTop w:val="0"/>
                  <w:marBottom w:val="0"/>
                  <w:divBdr>
                    <w:top w:val="none" w:sz="0" w:space="0" w:color="auto"/>
                    <w:left w:val="none" w:sz="0" w:space="0" w:color="auto"/>
                    <w:bottom w:val="none" w:sz="0" w:space="0" w:color="auto"/>
                    <w:right w:val="none" w:sz="0" w:space="0" w:color="auto"/>
                  </w:divBdr>
                </w:div>
                <w:div w:id="54086309">
                  <w:marLeft w:val="0"/>
                  <w:marRight w:val="0"/>
                  <w:marTop w:val="0"/>
                  <w:marBottom w:val="0"/>
                  <w:divBdr>
                    <w:top w:val="none" w:sz="0" w:space="0" w:color="auto"/>
                    <w:left w:val="none" w:sz="0" w:space="0" w:color="auto"/>
                    <w:bottom w:val="none" w:sz="0" w:space="0" w:color="auto"/>
                    <w:right w:val="none" w:sz="0" w:space="0" w:color="auto"/>
                  </w:divBdr>
                </w:div>
                <w:div w:id="774979505">
                  <w:marLeft w:val="0"/>
                  <w:marRight w:val="0"/>
                  <w:marTop w:val="0"/>
                  <w:marBottom w:val="0"/>
                  <w:divBdr>
                    <w:top w:val="none" w:sz="0" w:space="0" w:color="auto"/>
                    <w:left w:val="none" w:sz="0" w:space="0" w:color="auto"/>
                    <w:bottom w:val="none" w:sz="0" w:space="0" w:color="auto"/>
                    <w:right w:val="none" w:sz="0" w:space="0" w:color="auto"/>
                  </w:divBdr>
                </w:div>
                <w:div w:id="373893052">
                  <w:marLeft w:val="0"/>
                  <w:marRight w:val="0"/>
                  <w:marTop w:val="0"/>
                  <w:marBottom w:val="0"/>
                  <w:divBdr>
                    <w:top w:val="none" w:sz="0" w:space="0" w:color="auto"/>
                    <w:left w:val="none" w:sz="0" w:space="0" w:color="auto"/>
                    <w:bottom w:val="none" w:sz="0" w:space="0" w:color="auto"/>
                    <w:right w:val="none" w:sz="0" w:space="0" w:color="auto"/>
                  </w:divBdr>
                </w:div>
                <w:div w:id="2054309150">
                  <w:marLeft w:val="0"/>
                  <w:marRight w:val="0"/>
                  <w:marTop w:val="0"/>
                  <w:marBottom w:val="0"/>
                  <w:divBdr>
                    <w:top w:val="none" w:sz="0" w:space="0" w:color="auto"/>
                    <w:left w:val="none" w:sz="0" w:space="0" w:color="auto"/>
                    <w:bottom w:val="none" w:sz="0" w:space="0" w:color="auto"/>
                    <w:right w:val="none" w:sz="0" w:space="0" w:color="auto"/>
                  </w:divBdr>
                </w:div>
                <w:div w:id="962419192">
                  <w:marLeft w:val="0"/>
                  <w:marRight w:val="0"/>
                  <w:marTop w:val="0"/>
                  <w:marBottom w:val="0"/>
                  <w:divBdr>
                    <w:top w:val="none" w:sz="0" w:space="0" w:color="auto"/>
                    <w:left w:val="none" w:sz="0" w:space="0" w:color="auto"/>
                    <w:bottom w:val="none" w:sz="0" w:space="0" w:color="auto"/>
                    <w:right w:val="none" w:sz="0" w:space="0" w:color="auto"/>
                  </w:divBdr>
                </w:div>
                <w:div w:id="447895698">
                  <w:marLeft w:val="0"/>
                  <w:marRight w:val="0"/>
                  <w:marTop w:val="0"/>
                  <w:marBottom w:val="0"/>
                  <w:divBdr>
                    <w:top w:val="none" w:sz="0" w:space="0" w:color="auto"/>
                    <w:left w:val="none" w:sz="0" w:space="0" w:color="auto"/>
                    <w:bottom w:val="none" w:sz="0" w:space="0" w:color="auto"/>
                    <w:right w:val="none" w:sz="0" w:space="0" w:color="auto"/>
                  </w:divBdr>
                </w:div>
                <w:div w:id="2017924765">
                  <w:marLeft w:val="0"/>
                  <w:marRight w:val="0"/>
                  <w:marTop w:val="0"/>
                  <w:marBottom w:val="0"/>
                  <w:divBdr>
                    <w:top w:val="none" w:sz="0" w:space="0" w:color="auto"/>
                    <w:left w:val="none" w:sz="0" w:space="0" w:color="auto"/>
                    <w:bottom w:val="none" w:sz="0" w:space="0" w:color="auto"/>
                    <w:right w:val="none" w:sz="0" w:space="0" w:color="auto"/>
                  </w:divBdr>
                </w:div>
                <w:div w:id="201670947">
                  <w:marLeft w:val="0"/>
                  <w:marRight w:val="0"/>
                  <w:marTop w:val="0"/>
                  <w:marBottom w:val="0"/>
                  <w:divBdr>
                    <w:top w:val="none" w:sz="0" w:space="0" w:color="auto"/>
                    <w:left w:val="none" w:sz="0" w:space="0" w:color="auto"/>
                    <w:bottom w:val="none" w:sz="0" w:space="0" w:color="auto"/>
                    <w:right w:val="none" w:sz="0" w:space="0" w:color="auto"/>
                  </w:divBdr>
                </w:div>
                <w:div w:id="2049573593">
                  <w:marLeft w:val="0"/>
                  <w:marRight w:val="0"/>
                  <w:marTop w:val="0"/>
                  <w:marBottom w:val="0"/>
                  <w:divBdr>
                    <w:top w:val="none" w:sz="0" w:space="0" w:color="auto"/>
                    <w:left w:val="none" w:sz="0" w:space="0" w:color="auto"/>
                    <w:bottom w:val="none" w:sz="0" w:space="0" w:color="auto"/>
                    <w:right w:val="none" w:sz="0" w:space="0" w:color="auto"/>
                  </w:divBdr>
                </w:div>
                <w:div w:id="1439330455">
                  <w:marLeft w:val="0"/>
                  <w:marRight w:val="0"/>
                  <w:marTop w:val="0"/>
                  <w:marBottom w:val="0"/>
                  <w:divBdr>
                    <w:top w:val="none" w:sz="0" w:space="0" w:color="auto"/>
                    <w:left w:val="none" w:sz="0" w:space="0" w:color="auto"/>
                    <w:bottom w:val="none" w:sz="0" w:space="0" w:color="auto"/>
                    <w:right w:val="none" w:sz="0" w:space="0" w:color="auto"/>
                  </w:divBdr>
                </w:div>
                <w:div w:id="2025475461">
                  <w:marLeft w:val="0"/>
                  <w:marRight w:val="0"/>
                  <w:marTop w:val="0"/>
                  <w:marBottom w:val="0"/>
                  <w:divBdr>
                    <w:top w:val="none" w:sz="0" w:space="0" w:color="auto"/>
                    <w:left w:val="none" w:sz="0" w:space="0" w:color="auto"/>
                    <w:bottom w:val="none" w:sz="0" w:space="0" w:color="auto"/>
                    <w:right w:val="none" w:sz="0" w:space="0" w:color="auto"/>
                  </w:divBdr>
                </w:div>
                <w:div w:id="1943488651">
                  <w:marLeft w:val="0"/>
                  <w:marRight w:val="0"/>
                  <w:marTop w:val="0"/>
                  <w:marBottom w:val="0"/>
                  <w:divBdr>
                    <w:top w:val="none" w:sz="0" w:space="0" w:color="auto"/>
                    <w:left w:val="none" w:sz="0" w:space="0" w:color="auto"/>
                    <w:bottom w:val="none" w:sz="0" w:space="0" w:color="auto"/>
                    <w:right w:val="none" w:sz="0" w:space="0" w:color="auto"/>
                  </w:divBdr>
                </w:div>
                <w:div w:id="718363681">
                  <w:marLeft w:val="0"/>
                  <w:marRight w:val="0"/>
                  <w:marTop w:val="0"/>
                  <w:marBottom w:val="0"/>
                  <w:divBdr>
                    <w:top w:val="none" w:sz="0" w:space="0" w:color="auto"/>
                    <w:left w:val="none" w:sz="0" w:space="0" w:color="auto"/>
                    <w:bottom w:val="none" w:sz="0" w:space="0" w:color="auto"/>
                    <w:right w:val="none" w:sz="0" w:space="0" w:color="auto"/>
                  </w:divBdr>
                </w:div>
                <w:div w:id="1867522213">
                  <w:marLeft w:val="0"/>
                  <w:marRight w:val="0"/>
                  <w:marTop w:val="0"/>
                  <w:marBottom w:val="0"/>
                  <w:divBdr>
                    <w:top w:val="none" w:sz="0" w:space="0" w:color="auto"/>
                    <w:left w:val="none" w:sz="0" w:space="0" w:color="auto"/>
                    <w:bottom w:val="none" w:sz="0" w:space="0" w:color="auto"/>
                    <w:right w:val="none" w:sz="0" w:space="0" w:color="auto"/>
                  </w:divBdr>
                </w:div>
                <w:div w:id="2080395904">
                  <w:marLeft w:val="0"/>
                  <w:marRight w:val="0"/>
                  <w:marTop w:val="0"/>
                  <w:marBottom w:val="0"/>
                  <w:divBdr>
                    <w:top w:val="none" w:sz="0" w:space="0" w:color="auto"/>
                    <w:left w:val="none" w:sz="0" w:space="0" w:color="auto"/>
                    <w:bottom w:val="none" w:sz="0" w:space="0" w:color="auto"/>
                    <w:right w:val="none" w:sz="0" w:space="0" w:color="auto"/>
                  </w:divBdr>
                </w:div>
                <w:div w:id="471139336">
                  <w:marLeft w:val="0"/>
                  <w:marRight w:val="0"/>
                  <w:marTop w:val="0"/>
                  <w:marBottom w:val="0"/>
                  <w:divBdr>
                    <w:top w:val="none" w:sz="0" w:space="0" w:color="auto"/>
                    <w:left w:val="none" w:sz="0" w:space="0" w:color="auto"/>
                    <w:bottom w:val="none" w:sz="0" w:space="0" w:color="auto"/>
                    <w:right w:val="none" w:sz="0" w:space="0" w:color="auto"/>
                  </w:divBdr>
                </w:div>
                <w:div w:id="777407513">
                  <w:marLeft w:val="0"/>
                  <w:marRight w:val="0"/>
                  <w:marTop w:val="0"/>
                  <w:marBottom w:val="0"/>
                  <w:divBdr>
                    <w:top w:val="none" w:sz="0" w:space="0" w:color="auto"/>
                    <w:left w:val="none" w:sz="0" w:space="0" w:color="auto"/>
                    <w:bottom w:val="none" w:sz="0" w:space="0" w:color="auto"/>
                    <w:right w:val="none" w:sz="0" w:space="0" w:color="auto"/>
                  </w:divBdr>
                </w:div>
                <w:div w:id="134567118">
                  <w:marLeft w:val="0"/>
                  <w:marRight w:val="0"/>
                  <w:marTop w:val="0"/>
                  <w:marBottom w:val="0"/>
                  <w:divBdr>
                    <w:top w:val="none" w:sz="0" w:space="0" w:color="auto"/>
                    <w:left w:val="none" w:sz="0" w:space="0" w:color="auto"/>
                    <w:bottom w:val="none" w:sz="0" w:space="0" w:color="auto"/>
                    <w:right w:val="none" w:sz="0" w:space="0" w:color="auto"/>
                  </w:divBdr>
                </w:div>
                <w:div w:id="269091749">
                  <w:marLeft w:val="0"/>
                  <w:marRight w:val="0"/>
                  <w:marTop w:val="0"/>
                  <w:marBottom w:val="0"/>
                  <w:divBdr>
                    <w:top w:val="none" w:sz="0" w:space="0" w:color="auto"/>
                    <w:left w:val="none" w:sz="0" w:space="0" w:color="auto"/>
                    <w:bottom w:val="none" w:sz="0" w:space="0" w:color="auto"/>
                    <w:right w:val="none" w:sz="0" w:space="0" w:color="auto"/>
                  </w:divBdr>
                </w:div>
                <w:div w:id="1515463608">
                  <w:marLeft w:val="0"/>
                  <w:marRight w:val="0"/>
                  <w:marTop w:val="0"/>
                  <w:marBottom w:val="0"/>
                  <w:divBdr>
                    <w:top w:val="none" w:sz="0" w:space="0" w:color="auto"/>
                    <w:left w:val="none" w:sz="0" w:space="0" w:color="auto"/>
                    <w:bottom w:val="none" w:sz="0" w:space="0" w:color="auto"/>
                    <w:right w:val="none" w:sz="0" w:space="0" w:color="auto"/>
                  </w:divBdr>
                </w:div>
                <w:div w:id="1806851284">
                  <w:marLeft w:val="0"/>
                  <w:marRight w:val="0"/>
                  <w:marTop w:val="0"/>
                  <w:marBottom w:val="0"/>
                  <w:divBdr>
                    <w:top w:val="none" w:sz="0" w:space="0" w:color="auto"/>
                    <w:left w:val="none" w:sz="0" w:space="0" w:color="auto"/>
                    <w:bottom w:val="none" w:sz="0" w:space="0" w:color="auto"/>
                    <w:right w:val="none" w:sz="0" w:space="0" w:color="auto"/>
                  </w:divBdr>
                </w:div>
                <w:div w:id="1578829052">
                  <w:marLeft w:val="0"/>
                  <w:marRight w:val="0"/>
                  <w:marTop w:val="0"/>
                  <w:marBottom w:val="0"/>
                  <w:divBdr>
                    <w:top w:val="none" w:sz="0" w:space="0" w:color="auto"/>
                    <w:left w:val="none" w:sz="0" w:space="0" w:color="auto"/>
                    <w:bottom w:val="none" w:sz="0" w:space="0" w:color="auto"/>
                    <w:right w:val="none" w:sz="0" w:space="0" w:color="auto"/>
                  </w:divBdr>
                </w:div>
                <w:div w:id="1026252778">
                  <w:marLeft w:val="0"/>
                  <w:marRight w:val="0"/>
                  <w:marTop w:val="0"/>
                  <w:marBottom w:val="0"/>
                  <w:divBdr>
                    <w:top w:val="none" w:sz="0" w:space="0" w:color="auto"/>
                    <w:left w:val="none" w:sz="0" w:space="0" w:color="auto"/>
                    <w:bottom w:val="none" w:sz="0" w:space="0" w:color="auto"/>
                    <w:right w:val="none" w:sz="0" w:space="0" w:color="auto"/>
                  </w:divBdr>
                </w:div>
                <w:div w:id="964964141">
                  <w:marLeft w:val="0"/>
                  <w:marRight w:val="0"/>
                  <w:marTop w:val="0"/>
                  <w:marBottom w:val="0"/>
                  <w:divBdr>
                    <w:top w:val="none" w:sz="0" w:space="0" w:color="auto"/>
                    <w:left w:val="none" w:sz="0" w:space="0" w:color="auto"/>
                    <w:bottom w:val="none" w:sz="0" w:space="0" w:color="auto"/>
                    <w:right w:val="none" w:sz="0" w:space="0" w:color="auto"/>
                  </w:divBdr>
                </w:div>
                <w:div w:id="1548906934">
                  <w:marLeft w:val="0"/>
                  <w:marRight w:val="0"/>
                  <w:marTop w:val="0"/>
                  <w:marBottom w:val="0"/>
                  <w:divBdr>
                    <w:top w:val="none" w:sz="0" w:space="0" w:color="auto"/>
                    <w:left w:val="none" w:sz="0" w:space="0" w:color="auto"/>
                    <w:bottom w:val="none" w:sz="0" w:space="0" w:color="auto"/>
                    <w:right w:val="none" w:sz="0" w:space="0" w:color="auto"/>
                  </w:divBdr>
                </w:div>
                <w:div w:id="74516256">
                  <w:marLeft w:val="0"/>
                  <w:marRight w:val="0"/>
                  <w:marTop w:val="0"/>
                  <w:marBottom w:val="0"/>
                  <w:divBdr>
                    <w:top w:val="none" w:sz="0" w:space="0" w:color="auto"/>
                    <w:left w:val="none" w:sz="0" w:space="0" w:color="auto"/>
                    <w:bottom w:val="none" w:sz="0" w:space="0" w:color="auto"/>
                    <w:right w:val="none" w:sz="0" w:space="0" w:color="auto"/>
                  </w:divBdr>
                </w:div>
                <w:div w:id="1638097763">
                  <w:marLeft w:val="0"/>
                  <w:marRight w:val="0"/>
                  <w:marTop w:val="0"/>
                  <w:marBottom w:val="0"/>
                  <w:divBdr>
                    <w:top w:val="none" w:sz="0" w:space="0" w:color="auto"/>
                    <w:left w:val="none" w:sz="0" w:space="0" w:color="auto"/>
                    <w:bottom w:val="none" w:sz="0" w:space="0" w:color="auto"/>
                    <w:right w:val="none" w:sz="0" w:space="0" w:color="auto"/>
                  </w:divBdr>
                </w:div>
                <w:div w:id="1950620754">
                  <w:marLeft w:val="0"/>
                  <w:marRight w:val="0"/>
                  <w:marTop w:val="0"/>
                  <w:marBottom w:val="0"/>
                  <w:divBdr>
                    <w:top w:val="none" w:sz="0" w:space="0" w:color="auto"/>
                    <w:left w:val="none" w:sz="0" w:space="0" w:color="auto"/>
                    <w:bottom w:val="none" w:sz="0" w:space="0" w:color="auto"/>
                    <w:right w:val="none" w:sz="0" w:space="0" w:color="auto"/>
                  </w:divBdr>
                </w:div>
                <w:div w:id="129053154">
                  <w:marLeft w:val="0"/>
                  <w:marRight w:val="0"/>
                  <w:marTop w:val="0"/>
                  <w:marBottom w:val="0"/>
                  <w:divBdr>
                    <w:top w:val="none" w:sz="0" w:space="0" w:color="auto"/>
                    <w:left w:val="none" w:sz="0" w:space="0" w:color="auto"/>
                    <w:bottom w:val="none" w:sz="0" w:space="0" w:color="auto"/>
                    <w:right w:val="none" w:sz="0" w:space="0" w:color="auto"/>
                  </w:divBdr>
                </w:div>
                <w:div w:id="1270241504">
                  <w:marLeft w:val="0"/>
                  <w:marRight w:val="0"/>
                  <w:marTop w:val="0"/>
                  <w:marBottom w:val="0"/>
                  <w:divBdr>
                    <w:top w:val="none" w:sz="0" w:space="0" w:color="auto"/>
                    <w:left w:val="none" w:sz="0" w:space="0" w:color="auto"/>
                    <w:bottom w:val="none" w:sz="0" w:space="0" w:color="auto"/>
                    <w:right w:val="none" w:sz="0" w:space="0" w:color="auto"/>
                  </w:divBdr>
                </w:div>
                <w:div w:id="752820749">
                  <w:marLeft w:val="0"/>
                  <w:marRight w:val="0"/>
                  <w:marTop w:val="0"/>
                  <w:marBottom w:val="0"/>
                  <w:divBdr>
                    <w:top w:val="none" w:sz="0" w:space="0" w:color="auto"/>
                    <w:left w:val="none" w:sz="0" w:space="0" w:color="auto"/>
                    <w:bottom w:val="none" w:sz="0" w:space="0" w:color="auto"/>
                    <w:right w:val="none" w:sz="0" w:space="0" w:color="auto"/>
                  </w:divBdr>
                </w:div>
                <w:div w:id="1465461534">
                  <w:marLeft w:val="0"/>
                  <w:marRight w:val="0"/>
                  <w:marTop w:val="0"/>
                  <w:marBottom w:val="0"/>
                  <w:divBdr>
                    <w:top w:val="none" w:sz="0" w:space="0" w:color="auto"/>
                    <w:left w:val="none" w:sz="0" w:space="0" w:color="auto"/>
                    <w:bottom w:val="none" w:sz="0" w:space="0" w:color="auto"/>
                    <w:right w:val="none" w:sz="0" w:space="0" w:color="auto"/>
                  </w:divBdr>
                </w:div>
                <w:div w:id="820542994">
                  <w:marLeft w:val="0"/>
                  <w:marRight w:val="0"/>
                  <w:marTop w:val="0"/>
                  <w:marBottom w:val="0"/>
                  <w:divBdr>
                    <w:top w:val="none" w:sz="0" w:space="0" w:color="auto"/>
                    <w:left w:val="none" w:sz="0" w:space="0" w:color="auto"/>
                    <w:bottom w:val="none" w:sz="0" w:space="0" w:color="auto"/>
                    <w:right w:val="none" w:sz="0" w:space="0" w:color="auto"/>
                  </w:divBdr>
                </w:div>
                <w:div w:id="865601172">
                  <w:marLeft w:val="0"/>
                  <w:marRight w:val="0"/>
                  <w:marTop w:val="0"/>
                  <w:marBottom w:val="0"/>
                  <w:divBdr>
                    <w:top w:val="none" w:sz="0" w:space="0" w:color="auto"/>
                    <w:left w:val="none" w:sz="0" w:space="0" w:color="auto"/>
                    <w:bottom w:val="none" w:sz="0" w:space="0" w:color="auto"/>
                    <w:right w:val="none" w:sz="0" w:space="0" w:color="auto"/>
                  </w:divBdr>
                </w:div>
                <w:div w:id="1649047500">
                  <w:marLeft w:val="0"/>
                  <w:marRight w:val="0"/>
                  <w:marTop w:val="0"/>
                  <w:marBottom w:val="0"/>
                  <w:divBdr>
                    <w:top w:val="none" w:sz="0" w:space="0" w:color="auto"/>
                    <w:left w:val="none" w:sz="0" w:space="0" w:color="auto"/>
                    <w:bottom w:val="none" w:sz="0" w:space="0" w:color="auto"/>
                    <w:right w:val="none" w:sz="0" w:space="0" w:color="auto"/>
                  </w:divBdr>
                </w:div>
                <w:div w:id="1824546355">
                  <w:marLeft w:val="0"/>
                  <w:marRight w:val="0"/>
                  <w:marTop w:val="0"/>
                  <w:marBottom w:val="0"/>
                  <w:divBdr>
                    <w:top w:val="none" w:sz="0" w:space="0" w:color="auto"/>
                    <w:left w:val="none" w:sz="0" w:space="0" w:color="auto"/>
                    <w:bottom w:val="none" w:sz="0" w:space="0" w:color="auto"/>
                    <w:right w:val="none" w:sz="0" w:space="0" w:color="auto"/>
                  </w:divBdr>
                </w:div>
                <w:div w:id="1544292915">
                  <w:marLeft w:val="0"/>
                  <w:marRight w:val="0"/>
                  <w:marTop w:val="0"/>
                  <w:marBottom w:val="0"/>
                  <w:divBdr>
                    <w:top w:val="none" w:sz="0" w:space="0" w:color="auto"/>
                    <w:left w:val="none" w:sz="0" w:space="0" w:color="auto"/>
                    <w:bottom w:val="none" w:sz="0" w:space="0" w:color="auto"/>
                    <w:right w:val="none" w:sz="0" w:space="0" w:color="auto"/>
                  </w:divBdr>
                </w:div>
                <w:div w:id="1686243533">
                  <w:marLeft w:val="0"/>
                  <w:marRight w:val="0"/>
                  <w:marTop w:val="0"/>
                  <w:marBottom w:val="0"/>
                  <w:divBdr>
                    <w:top w:val="none" w:sz="0" w:space="0" w:color="auto"/>
                    <w:left w:val="none" w:sz="0" w:space="0" w:color="auto"/>
                    <w:bottom w:val="none" w:sz="0" w:space="0" w:color="auto"/>
                    <w:right w:val="none" w:sz="0" w:space="0" w:color="auto"/>
                  </w:divBdr>
                </w:div>
                <w:div w:id="994182140">
                  <w:marLeft w:val="0"/>
                  <w:marRight w:val="0"/>
                  <w:marTop w:val="0"/>
                  <w:marBottom w:val="0"/>
                  <w:divBdr>
                    <w:top w:val="none" w:sz="0" w:space="0" w:color="auto"/>
                    <w:left w:val="none" w:sz="0" w:space="0" w:color="auto"/>
                    <w:bottom w:val="none" w:sz="0" w:space="0" w:color="auto"/>
                    <w:right w:val="none" w:sz="0" w:space="0" w:color="auto"/>
                  </w:divBdr>
                </w:div>
                <w:div w:id="1968197633">
                  <w:marLeft w:val="0"/>
                  <w:marRight w:val="0"/>
                  <w:marTop w:val="0"/>
                  <w:marBottom w:val="0"/>
                  <w:divBdr>
                    <w:top w:val="none" w:sz="0" w:space="0" w:color="auto"/>
                    <w:left w:val="none" w:sz="0" w:space="0" w:color="auto"/>
                    <w:bottom w:val="none" w:sz="0" w:space="0" w:color="auto"/>
                    <w:right w:val="none" w:sz="0" w:space="0" w:color="auto"/>
                  </w:divBdr>
                </w:div>
                <w:div w:id="1295679046">
                  <w:marLeft w:val="0"/>
                  <w:marRight w:val="0"/>
                  <w:marTop w:val="0"/>
                  <w:marBottom w:val="0"/>
                  <w:divBdr>
                    <w:top w:val="none" w:sz="0" w:space="0" w:color="auto"/>
                    <w:left w:val="none" w:sz="0" w:space="0" w:color="auto"/>
                    <w:bottom w:val="none" w:sz="0" w:space="0" w:color="auto"/>
                    <w:right w:val="none" w:sz="0" w:space="0" w:color="auto"/>
                  </w:divBdr>
                </w:div>
                <w:div w:id="2105373063">
                  <w:marLeft w:val="0"/>
                  <w:marRight w:val="0"/>
                  <w:marTop w:val="0"/>
                  <w:marBottom w:val="0"/>
                  <w:divBdr>
                    <w:top w:val="none" w:sz="0" w:space="0" w:color="auto"/>
                    <w:left w:val="none" w:sz="0" w:space="0" w:color="auto"/>
                    <w:bottom w:val="none" w:sz="0" w:space="0" w:color="auto"/>
                    <w:right w:val="none" w:sz="0" w:space="0" w:color="auto"/>
                  </w:divBdr>
                </w:div>
                <w:div w:id="2087066608">
                  <w:marLeft w:val="0"/>
                  <w:marRight w:val="0"/>
                  <w:marTop w:val="0"/>
                  <w:marBottom w:val="0"/>
                  <w:divBdr>
                    <w:top w:val="none" w:sz="0" w:space="0" w:color="auto"/>
                    <w:left w:val="none" w:sz="0" w:space="0" w:color="auto"/>
                    <w:bottom w:val="none" w:sz="0" w:space="0" w:color="auto"/>
                    <w:right w:val="none" w:sz="0" w:space="0" w:color="auto"/>
                  </w:divBdr>
                </w:div>
                <w:div w:id="1562788380">
                  <w:marLeft w:val="0"/>
                  <w:marRight w:val="0"/>
                  <w:marTop w:val="0"/>
                  <w:marBottom w:val="0"/>
                  <w:divBdr>
                    <w:top w:val="none" w:sz="0" w:space="0" w:color="auto"/>
                    <w:left w:val="none" w:sz="0" w:space="0" w:color="auto"/>
                    <w:bottom w:val="none" w:sz="0" w:space="0" w:color="auto"/>
                    <w:right w:val="none" w:sz="0" w:space="0" w:color="auto"/>
                  </w:divBdr>
                </w:div>
                <w:div w:id="1187788351">
                  <w:marLeft w:val="0"/>
                  <w:marRight w:val="0"/>
                  <w:marTop w:val="0"/>
                  <w:marBottom w:val="0"/>
                  <w:divBdr>
                    <w:top w:val="none" w:sz="0" w:space="0" w:color="auto"/>
                    <w:left w:val="none" w:sz="0" w:space="0" w:color="auto"/>
                    <w:bottom w:val="none" w:sz="0" w:space="0" w:color="auto"/>
                    <w:right w:val="none" w:sz="0" w:space="0" w:color="auto"/>
                  </w:divBdr>
                </w:div>
                <w:div w:id="399643841">
                  <w:marLeft w:val="0"/>
                  <w:marRight w:val="0"/>
                  <w:marTop w:val="0"/>
                  <w:marBottom w:val="0"/>
                  <w:divBdr>
                    <w:top w:val="none" w:sz="0" w:space="0" w:color="auto"/>
                    <w:left w:val="none" w:sz="0" w:space="0" w:color="auto"/>
                    <w:bottom w:val="none" w:sz="0" w:space="0" w:color="auto"/>
                    <w:right w:val="none" w:sz="0" w:space="0" w:color="auto"/>
                  </w:divBdr>
                </w:div>
                <w:div w:id="1132865795">
                  <w:marLeft w:val="0"/>
                  <w:marRight w:val="0"/>
                  <w:marTop w:val="0"/>
                  <w:marBottom w:val="0"/>
                  <w:divBdr>
                    <w:top w:val="none" w:sz="0" w:space="0" w:color="auto"/>
                    <w:left w:val="none" w:sz="0" w:space="0" w:color="auto"/>
                    <w:bottom w:val="none" w:sz="0" w:space="0" w:color="auto"/>
                    <w:right w:val="none" w:sz="0" w:space="0" w:color="auto"/>
                  </w:divBdr>
                </w:div>
                <w:div w:id="1685472949">
                  <w:marLeft w:val="0"/>
                  <w:marRight w:val="0"/>
                  <w:marTop w:val="0"/>
                  <w:marBottom w:val="0"/>
                  <w:divBdr>
                    <w:top w:val="none" w:sz="0" w:space="0" w:color="auto"/>
                    <w:left w:val="none" w:sz="0" w:space="0" w:color="auto"/>
                    <w:bottom w:val="none" w:sz="0" w:space="0" w:color="auto"/>
                    <w:right w:val="none" w:sz="0" w:space="0" w:color="auto"/>
                  </w:divBdr>
                </w:div>
                <w:div w:id="889269364">
                  <w:marLeft w:val="0"/>
                  <w:marRight w:val="0"/>
                  <w:marTop w:val="0"/>
                  <w:marBottom w:val="0"/>
                  <w:divBdr>
                    <w:top w:val="none" w:sz="0" w:space="0" w:color="auto"/>
                    <w:left w:val="none" w:sz="0" w:space="0" w:color="auto"/>
                    <w:bottom w:val="none" w:sz="0" w:space="0" w:color="auto"/>
                    <w:right w:val="none" w:sz="0" w:space="0" w:color="auto"/>
                  </w:divBdr>
                </w:div>
                <w:div w:id="1671636836">
                  <w:marLeft w:val="0"/>
                  <w:marRight w:val="0"/>
                  <w:marTop w:val="0"/>
                  <w:marBottom w:val="0"/>
                  <w:divBdr>
                    <w:top w:val="none" w:sz="0" w:space="0" w:color="auto"/>
                    <w:left w:val="none" w:sz="0" w:space="0" w:color="auto"/>
                    <w:bottom w:val="none" w:sz="0" w:space="0" w:color="auto"/>
                    <w:right w:val="none" w:sz="0" w:space="0" w:color="auto"/>
                  </w:divBdr>
                </w:div>
                <w:div w:id="856045661">
                  <w:marLeft w:val="0"/>
                  <w:marRight w:val="0"/>
                  <w:marTop w:val="0"/>
                  <w:marBottom w:val="0"/>
                  <w:divBdr>
                    <w:top w:val="none" w:sz="0" w:space="0" w:color="auto"/>
                    <w:left w:val="none" w:sz="0" w:space="0" w:color="auto"/>
                    <w:bottom w:val="none" w:sz="0" w:space="0" w:color="auto"/>
                    <w:right w:val="none" w:sz="0" w:space="0" w:color="auto"/>
                  </w:divBdr>
                </w:div>
                <w:div w:id="1551919039">
                  <w:marLeft w:val="0"/>
                  <w:marRight w:val="0"/>
                  <w:marTop w:val="0"/>
                  <w:marBottom w:val="0"/>
                  <w:divBdr>
                    <w:top w:val="none" w:sz="0" w:space="0" w:color="auto"/>
                    <w:left w:val="none" w:sz="0" w:space="0" w:color="auto"/>
                    <w:bottom w:val="none" w:sz="0" w:space="0" w:color="auto"/>
                    <w:right w:val="none" w:sz="0" w:space="0" w:color="auto"/>
                  </w:divBdr>
                </w:div>
                <w:div w:id="736786284">
                  <w:marLeft w:val="0"/>
                  <w:marRight w:val="0"/>
                  <w:marTop w:val="0"/>
                  <w:marBottom w:val="0"/>
                  <w:divBdr>
                    <w:top w:val="none" w:sz="0" w:space="0" w:color="auto"/>
                    <w:left w:val="none" w:sz="0" w:space="0" w:color="auto"/>
                    <w:bottom w:val="none" w:sz="0" w:space="0" w:color="auto"/>
                    <w:right w:val="none" w:sz="0" w:space="0" w:color="auto"/>
                  </w:divBdr>
                </w:div>
                <w:div w:id="678579376">
                  <w:marLeft w:val="0"/>
                  <w:marRight w:val="0"/>
                  <w:marTop w:val="0"/>
                  <w:marBottom w:val="0"/>
                  <w:divBdr>
                    <w:top w:val="none" w:sz="0" w:space="0" w:color="auto"/>
                    <w:left w:val="none" w:sz="0" w:space="0" w:color="auto"/>
                    <w:bottom w:val="none" w:sz="0" w:space="0" w:color="auto"/>
                    <w:right w:val="none" w:sz="0" w:space="0" w:color="auto"/>
                  </w:divBdr>
                </w:div>
                <w:div w:id="237329031">
                  <w:marLeft w:val="0"/>
                  <w:marRight w:val="0"/>
                  <w:marTop w:val="0"/>
                  <w:marBottom w:val="0"/>
                  <w:divBdr>
                    <w:top w:val="none" w:sz="0" w:space="0" w:color="auto"/>
                    <w:left w:val="none" w:sz="0" w:space="0" w:color="auto"/>
                    <w:bottom w:val="none" w:sz="0" w:space="0" w:color="auto"/>
                    <w:right w:val="none" w:sz="0" w:space="0" w:color="auto"/>
                  </w:divBdr>
                </w:div>
                <w:div w:id="594665">
                  <w:marLeft w:val="0"/>
                  <w:marRight w:val="0"/>
                  <w:marTop w:val="0"/>
                  <w:marBottom w:val="0"/>
                  <w:divBdr>
                    <w:top w:val="none" w:sz="0" w:space="0" w:color="auto"/>
                    <w:left w:val="none" w:sz="0" w:space="0" w:color="auto"/>
                    <w:bottom w:val="none" w:sz="0" w:space="0" w:color="auto"/>
                    <w:right w:val="none" w:sz="0" w:space="0" w:color="auto"/>
                  </w:divBdr>
                </w:div>
                <w:div w:id="2146852996">
                  <w:marLeft w:val="0"/>
                  <w:marRight w:val="0"/>
                  <w:marTop w:val="0"/>
                  <w:marBottom w:val="0"/>
                  <w:divBdr>
                    <w:top w:val="none" w:sz="0" w:space="0" w:color="auto"/>
                    <w:left w:val="none" w:sz="0" w:space="0" w:color="auto"/>
                    <w:bottom w:val="none" w:sz="0" w:space="0" w:color="auto"/>
                    <w:right w:val="none" w:sz="0" w:space="0" w:color="auto"/>
                  </w:divBdr>
                </w:div>
                <w:div w:id="1279533723">
                  <w:marLeft w:val="0"/>
                  <w:marRight w:val="0"/>
                  <w:marTop w:val="0"/>
                  <w:marBottom w:val="0"/>
                  <w:divBdr>
                    <w:top w:val="none" w:sz="0" w:space="0" w:color="auto"/>
                    <w:left w:val="none" w:sz="0" w:space="0" w:color="auto"/>
                    <w:bottom w:val="none" w:sz="0" w:space="0" w:color="auto"/>
                    <w:right w:val="none" w:sz="0" w:space="0" w:color="auto"/>
                  </w:divBdr>
                </w:div>
                <w:div w:id="717436536">
                  <w:marLeft w:val="0"/>
                  <w:marRight w:val="0"/>
                  <w:marTop w:val="0"/>
                  <w:marBottom w:val="0"/>
                  <w:divBdr>
                    <w:top w:val="none" w:sz="0" w:space="0" w:color="auto"/>
                    <w:left w:val="none" w:sz="0" w:space="0" w:color="auto"/>
                    <w:bottom w:val="none" w:sz="0" w:space="0" w:color="auto"/>
                    <w:right w:val="none" w:sz="0" w:space="0" w:color="auto"/>
                  </w:divBdr>
                </w:div>
                <w:div w:id="653877724">
                  <w:marLeft w:val="0"/>
                  <w:marRight w:val="0"/>
                  <w:marTop w:val="0"/>
                  <w:marBottom w:val="0"/>
                  <w:divBdr>
                    <w:top w:val="none" w:sz="0" w:space="0" w:color="auto"/>
                    <w:left w:val="none" w:sz="0" w:space="0" w:color="auto"/>
                    <w:bottom w:val="none" w:sz="0" w:space="0" w:color="auto"/>
                    <w:right w:val="none" w:sz="0" w:space="0" w:color="auto"/>
                  </w:divBdr>
                </w:div>
                <w:div w:id="1683361118">
                  <w:marLeft w:val="0"/>
                  <w:marRight w:val="0"/>
                  <w:marTop w:val="0"/>
                  <w:marBottom w:val="0"/>
                  <w:divBdr>
                    <w:top w:val="none" w:sz="0" w:space="0" w:color="auto"/>
                    <w:left w:val="none" w:sz="0" w:space="0" w:color="auto"/>
                    <w:bottom w:val="none" w:sz="0" w:space="0" w:color="auto"/>
                    <w:right w:val="none" w:sz="0" w:space="0" w:color="auto"/>
                  </w:divBdr>
                </w:div>
                <w:div w:id="1679690761">
                  <w:marLeft w:val="0"/>
                  <w:marRight w:val="0"/>
                  <w:marTop w:val="0"/>
                  <w:marBottom w:val="0"/>
                  <w:divBdr>
                    <w:top w:val="none" w:sz="0" w:space="0" w:color="auto"/>
                    <w:left w:val="none" w:sz="0" w:space="0" w:color="auto"/>
                    <w:bottom w:val="none" w:sz="0" w:space="0" w:color="auto"/>
                    <w:right w:val="none" w:sz="0" w:space="0" w:color="auto"/>
                  </w:divBdr>
                </w:div>
                <w:div w:id="1272858580">
                  <w:marLeft w:val="0"/>
                  <w:marRight w:val="0"/>
                  <w:marTop w:val="0"/>
                  <w:marBottom w:val="0"/>
                  <w:divBdr>
                    <w:top w:val="none" w:sz="0" w:space="0" w:color="auto"/>
                    <w:left w:val="none" w:sz="0" w:space="0" w:color="auto"/>
                    <w:bottom w:val="none" w:sz="0" w:space="0" w:color="auto"/>
                    <w:right w:val="none" w:sz="0" w:space="0" w:color="auto"/>
                  </w:divBdr>
                </w:div>
                <w:div w:id="978068910">
                  <w:marLeft w:val="0"/>
                  <w:marRight w:val="0"/>
                  <w:marTop w:val="0"/>
                  <w:marBottom w:val="0"/>
                  <w:divBdr>
                    <w:top w:val="none" w:sz="0" w:space="0" w:color="auto"/>
                    <w:left w:val="none" w:sz="0" w:space="0" w:color="auto"/>
                    <w:bottom w:val="none" w:sz="0" w:space="0" w:color="auto"/>
                    <w:right w:val="none" w:sz="0" w:space="0" w:color="auto"/>
                  </w:divBdr>
                </w:div>
                <w:div w:id="370961057">
                  <w:marLeft w:val="0"/>
                  <w:marRight w:val="0"/>
                  <w:marTop w:val="0"/>
                  <w:marBottom w:val="0"/>
                  <w:divBdr>
                    <w:top w:val="none" w:sz="0" w:space="0" w:color="auto"/>
                    <w:left w:val="none" w:sz="0" w:space="0" w:color="auto"/>
                    <w:bottom w:val="none" w:sz="0" w:space="0" w:color="auto"/>
                    <w:right w:val="none" w:sz="0" w:space="0" w:color="auto"/>
                  </w:divBdr>
                </w:div>
                <w:div w:id="1487285632">
                  <w:marLeft w:val="0"/>
                  <w:marRight w:val="0"/>
                  <w:marTop w:val="0"/>
                  <w:marBottom w:val="0"/>
                  <w:divBdr>
                    <w:top w:val="none" w:sz="0" w:space="0" w:color="auto"/>
                    <w:left w:val="none" w:sz="0" w:space="0" w:color="auto"/>
                    <w:bottom w:val="none" w:sz="0" w:space="0" w:color="auto"/>
                    <w:right w:val="none" w:sz="0" w:space="0" w:color="auto"/>
                  </w:divBdr>
                </w:div>
                <w:div w:id="476336086">
                  <w:marLeft w:val="0"/>
                  <w:marRight w:val="0"/>
                  <w:marTop w:val="0"/>
                  <w:marBottom w:val="0"/>
                  <w:divBdr>
                    <w:top w:val="none" w:sz="0" w:space="0" w:color="auto"/>
                    <w:left w:val="none" w:sz="0" w:space="0" w:color="auto"/>
                    <w:bottom w:val="none" w:sz="0" w:space="0" w:color="auto"/>
                    <w:right w:val="none" w:sz="0" w:space="0" w:color="auto"/>
                  </w:divBdr>
                </w:div>
                <w:div w:id="1573003747">
                  <w:marLeft w:val="0"/>
                  <w:marRight w:val="0"/>
                  <w:marTop w:val="0"/>
                  <w:marBottom w:val="0"/>
                  <w:divBdr>
                    <w:top w:val="none" w:sz="0" w:space="0" w:color="auto"/>
                    <w:left w:val="none" w:sz="0" w:space="0" w:color="auto"/>
                    <w:bottom w:val="none" w:sz="0" w:space="0" w:color="auto"/>
                    <w:right w:val="none" w:sz="0" w:space="0" w:color="auto"/>
                  </w:divBdr>
                </w:div>
                <w:div w:id="256796174">
                  <w:marLeft w:val="0"/>
                  <w:marRight w:val="0"/>
                  <w:marTop w:val="0"/>
                  <w:marBottom w:val="0"/>
                  <w:divBdr>
                    <w:top w:val="none" w:sz="0" w:space="0" w:color="auto"/>
                    <w:left w:val="none" w:sz="0" w:space="0" w:color="auto"/>
                    <w:bottom w:val="none" w:sz="0" w:space="0" w:color="auto"/>
                    <w:right w:val="none" w:sz="0" w:space="0" w:color="auto"/>
                  </w:divBdr>
                </w:div>
                <w:div w:id="1524202944">
                  <w:marLeft w:val="0"/>
                  <w:marRight w:val="0"/>
                  <w:marTop w:val="0"/>
                  <w:marBottom w:val="0"/>
                  <w:divBdr>
                    <w:top w:val="none" w:sz="0" w:space="0" w:color="auto"/>
                    <w:left w:val="none" w:sz="0" w:space="0" w:color="auto"/>
                    <w:bottom w:val="none" w:sz="0" w:space="0" w:color="auto"/>
                    <w:right w:val="none" w:sz="0" w:space="0" w:color="auto"/>
                  </w:divBdr>
                </w:div>
                <w:div w:id="1394427487">
                  <w:marLeft w:val="0"/>
                  <w:marRight w:val="0"/>
                  <w:marTop w:val="0"/>
                  <w:marBottom w:val="0"/>
                  <w:divBdr>
                    <w:top w:val="none" w:sz="0" w:space="0" w:color="auto"/>
                    <w:left w:val="none" w:sz="0" w:space="0" w:color="auto"/>
                    <w:bottom w:val="none" w:sz="0" w:space="0" w:color="auto"/>
                    <w:right w:val="none" w:sz="0" w:space="0" w:color="auto"/>
                  </w:divBdr>
                </w:div>
                <w:div w:id="1083643145">
                  <w:marLeft w:val="0"/>
                  <w:marRight w:val="0"/>
                  <w:marTop w:val="0"/>
                  <w:marBottom w:val="0"/>
                  <w:divBdr>
                    <w:top w:val="none" w:sz="0" w:space="0" w:color="auto"/>
                    <w:left w:val="none" w:sz="0" w:space="0" w:color="auto"/>
                    <w:bottom w:val="none" w:sz="0" w:space="0" w:color="auto"/>
                    <w:right w:val="none" w:sz="0" w:space="0" w:color="auto"/>
                  </w:divBdr>
                </w:div>
                <w:div w:id="2285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9193">
      <w:bodyDiv w:val="1"/>
      <w:marLeft w:val="0"/>
      <w:marRight w:val="0"/>
      <w:marTop w:val="0"/>
      <w:marBottom w:val="0"/>
      <w:divBdr>
        <w:top w:val="none" w:sz="0" w:space="0" w:color="auto"/>
        <w:left w:val="none" w:sz="0" w:space="0" w:color="auto"/>
        <w:bottom w:val="none" w:sz="0" w:space="0" w:color="auto"/>
        <w:right w:val="none" w:sz="0" w:space="0" w:color="auto"/>
      </w:divBdr>
      <w:divsChild>
        <w:div w:id="253364517">
          <w:marLeft w:val="547"/>
          <w:marRight w:val="0"/>
          <w:marTop w:val="0"/>
          <w:marBottom w:val="0"/>
          <w:divBdr>
            <w:top w:val="none" w:sz="0" w:space="0" w:color="auto"/>
            <w:left w:val="none" w:sz="0" w:space="0" w:color="auto"/>
            <w:bottom w:val="none" w:sz="0" w:space="0" w:color="auto"/>
            <w:right w:val="none" w:sz="0" w:space="0" w:color="auto"/>
          </w:divBdr>
        </w:div>
      </w:divsChild>
    </w:div>
    <w:div w:id="1678382180">
      <w:bodyDiv w:val="1"/>
      <w:marLeft w:val="0"/>
      <w:marRight w:val="0"/>
      <w:marTop w:val="0"/>
      <w:marBottom w:val="0"/>
      <w:divBdr>
        <w:top w:val="none" w:sz="0" w:space="0" w:color="auto"/>
        <w:left w:val="none" w:sz="0" w:space="0" w:color="auto"/>
        <w:bottom w:val="none" w:sz="0" w:space="0" w:color="auto"/>
        <w:right w:val="none" w:sz="0" w:space="0" w:color="auto"/>
      </w:divBdr>
    </w:div>
    <w:div w:id="1701591655">
      <w:bodyDiv w:val="1"/>
      <w:marLeft w:val="0"/>
      <w:marRight w:val="0"/>
      <w:marTop w:val="0"/>
      <w:marBottom w:val="0"/>
      <w:divBdr>
        <w:top w:val="none" w:sz="0" w:space="0" w:color="auto"/>
        <w:left w:val="none" w:sz="0" w:space="0" w:color="auto"/>
        <w:bottom w:val="none" w:sz="0" w:space="0" w:color="auto"/>
        <w:right w:val="none" w:sz="0" w:space="0" w:color="auto"/>
      </w:divBdr>
    </w:div>
    <w:div w:id="1741323479">
      <w:bodyDiv w:val="1"/>
      <w:marLeft w:val="0"/>
      <w:marRight w:val="0"/>
      <w:marTop w:val="0"/>
      <w:marBottom w:val="0"/>
      <w:divBdr>
        <w:top w:val="none" w:sz="0" w:space="0" w:color="auto"/>
        <w:left w:val="none" w:sz="0" w:space="0" w:color="auto"/>
        <w:bottom w:val="none" w:sz="0" w:space="0" w:color="auto"/>
        <w:right w:val="none" w:sz="0" w:space="0" w:color="auto"/>
      </w:divBdr>
      <w:divsChild>
        <w:div w:id="266273198">
          <w:marLeft w:val="547"/>
          <w:marRight w:val="0"/>
          <w:marTop w:val="0"/>
          <w:marBottom w:val="0"/>
          <w:divBdr>
            <w:top w:val="none" w:sz="0" w:space="0" w:color="auto"/>
            <w:left w:val="none" w:sz="0" w:space="0" w:color="auto"/>
            <w:bottom w:val="none" w:sz="0" w:space="0" w:color="auto"/>
            <w:right w:val="none" w:sz="0" w:space="0" w:color="auto"/>
          </w:divBdr>
        </w:div>
      </w:divsChild>
    </w:div>
    <w:div w:id="1750351063">
      <w:bodyDiv w:val="1"/>
      <w:marLeft w:val="0"/>
      <w:marRight w:val="0"/>
      <w:marTop w:val="0"/>
      <w:marBottom w:val="0"/>
      <w:divBdr>
        <w:top w:val="none" w:sz="0" w:space="0" w:color="auto"/>
        <w:left w:val="none" w:sz="0" w:space="0" w:color="auto"/>
        <w:bottom w:val="none" w:sz="0" w:space="0" w:color="auto"/>
        <w:right w:val="none" w:sz="0" w:space="0" w:color="auto"/>
      </w:divBdr>
    </w:div>
    <w:div w:id="1815172285">
      <w:bodyDiv w:val="1"/>
      <w:marLeft w:val="0"/>
      <w:marRight w:val="0"/>
      <w:marTop w:val="0"/>
      <w:marBottom w:val="0"/>
      <w:divBdr>
        <w:top w:val="none" w:sz="0" w:space="0" w:color="auto"/>
        <w:left w:val="none" w:sz="0" w:space="0" w:color="auto"/>
        <w:bottom w:val="none" w:sz="0" w:space="0" w:color="auto"/>
        <w:right w:val="none" w:sz="0" w:space="0" w:color="auto"/>
      </w:divBdr>
      <w:divsChild>
        <w:div w:id="1650131130">
          <w:marLeft w:val="547"/>
          <w:marRight w:val="0"/>
          <w:marTop w:val="0"/>
          <w:marBottom w:val="0"/>
          <w:divBdr>
            <w:top w:val="none" w:sz="0" w:space="0" w:color="auto"/>
            <w:left w:val="none" w:sz="0" w:space="0" w:color="auto"/>
            <w:bottom w:val="none" w:sz="0" w:space="0" w:color="auto"/>
            <w:right w:val="none" w:sz="0" w:space="0" w:color="auto"/>
          </w:divBdr>
        </w:div>
      </w:divsChild>
    </w:div>
    <w:div w:id="1821648870">
      <w:bodyDiv w:val="1"/>
      <w:marLeft w:val="0"/>
      <w:marRight w:val="0"/>
      <w:marTop w:val="0"/>
      <w:marBottom w:val="0"/>
      <w:divBdr>
        <w:top w:val="none" w:sz="0" w:space="0" w:color="auto"/>
        <w:left w:val="none" w:sz="0" w:space="0" w:color="auto"/>
        <w:bottom w:val="none" w:sz="0" w:space="0" w:color="auto"/>
        <w:right w:val="none" w:sz="0" w:space="0" w:color="auto"/>
      </w:divBdr>
      <w:divsChild>
        <w:div w:id="820922442">
          <w:marLeft w:val="0"/>
          <w:marRight w:val="0"/>
          <w:marTop w:val="0"/>
          <w:marBottom w:val="0"/>
          <w:divBdr>
            <w:top w:val="none" w:sz="0" w:space="0" w:color="auto"/>
            <w:left w:val="none" w:sz="0" w:space="0" w:color="auto"/>
            <w:bottom w:val="none" w:sz="0" w:space="0" w:color="auto"/>
            <w:right w:val="none" w:sz="0" w:space="0" w:color="auto"/>
          </w:divBdr>
        </w:div>
      </w:divsChild>
    </w:div>
    <w:div w:id="1854568633">
      <w:bodyDiv w:val="1"/>
      <w:marLeft w:val="0"/>
      <w:marRight w:val="0"/>
      <w:marTop w:val="0"/>
      <w:marBottom w:val="0"/>
      <w:divBdr>
        <w:top w:val="none" w:sz="0" w:space="0" w:color="auto"/>
        <w:left w:val="none" w:sz="0" w:space="0" w:color="auto"/>
        <w:bottom w:val="none" w:sz="0" w:space="0" w:color="auto"/>
        <w:right w:val="none" w:sz="0" w:space="0" w:color="auto"/>
      </w:divBdr>
      <w:divsChild>
        <w:div w:id="1161577863">
          <w:marLeft w:val="547"/>
          <w:marRight w:val="0"/>
          <w:marTop w:val="0"/>
          <w:marBottom w:val="0"/>
          <w:divBdr>
            <w:top w:val="none" w:sz="0" w:space="0" w:color="auto"/>
            <w:left w:val="none" w:sz="0" w:space="0" w:color="auto"/>
            <w:bottom w:val="none" w:sz="0" w:space="0" w:color="auto"/>
            <w:right w:val="none" w:sz="0" w:space="0" w:color="auto"/>
          </w:divBdr>
        </w:div>
      </w:divsChild>
    </w:div>
    <w:div w:id="1888565237">
      <w:bodyDiv w:val="1"/>
      <w:marLeft w:val="0"/>
      <w:marRight w:val="0"/>
      <w:marTop w:val="0"/>
      <w:marBottom w:val="0"/>
      <w:divBdr>
        <w:top w:val="none" w:sz="0" w:space="0" w:color="auto"/>
        <w:left w:val="none" w:sz="0" w:space="0" w:color="auto"/>
        <w:bottom w:val="none" w:sz="0" w:space="0" w:color="auto"/>
        <w:right w:val="none" w:sz="0" w:space="0" w:color="auto"/>
      </w:divBdr>
      <w:divsChild>
        <w:div w:id="1333264994">
          <w:marLeft w:val="547"/>
          <w:marRight w:val="0"/>
          <w:marTop w:val="0"/>
          <w:marBottom w:val="0"/>
          <w:divBdr>
            <w:top w:val="none" w:sz="0" w:space="0" w:color="auto"/>
            <w:left w:val="none" w:sz="0" w:space="0" w:color="auto"/>
            <w:bottom w:val="none" w:sz="0" w:space="0" w:color="auto"/>
            <w:right w:val="none" w:sz="0" w:space="0" w:color="auto"/>
          </w:divBdr>
        </w:div>
      </w:divsChild>
    </w:div>
    <w:div w:id="1910309603">
      <w:bodyDiv w:val="1"/>
      <w:marLeft w:val="0"/>
      <w:marRight w:val="0"/>
      <w:marTop w:val="0"/>
      <w:marBottom w:val="0"/>
      <w:divBdr>
        <w:top w:val="none" w:sz="0" w:space="0" w:color="auto"/>
        <w:left w:val="none" w:sz="0" w:space="0" w:color="auto"/>
        <w:bottom w:val="none" w:sz="0" w:space="0" w:color="auto"/>
        <w:right w:val="none" w:sz="0" w:space="0" w:color="auto"/>
      </w:divBdr>
      <w:divsChild>
        <w:div w:id="1377392265">
          <w:marLeft w:val="547"/>
          <w:marRight w:val="0"/>
          <w:marTop w:val="0"/>
          <w:marBottom w:val="0"/>
          <w:divBdr>
            <w:top w:val="none" w:sz="0" w:space="0" w:color="auto"/>
            <w:left w:val="none" w:sz="0" w:space="0" w:color="auto"/>
            <w:bottom w:val="none" w:sz="0" w:space="0" w:color="auto"/>
            <w:right w:val="none" w:sz="0" w:space="0" w:color="auto"/>
          </w:divBdr>
        </w:div>
      </w:divsChild>
    </w:div>
    <w:div w:id="1925066300">
      <w:bodyDiv w:val="1"/>
      <w:marLeft w:val="0"/>
      <w:marRight w:val="0"/>
      <w:marTop w:val="0"/>
      <w:marBottom w:val="0"/>
      <w:divBdr>
        <w:top w:val="none" w:sz="0" w:space="0" w:color="auto"/>
        <w:left w:val="none" w:sz="0" w:space="0" w:color="auto"/>
        <w:bottom w:val="none" w:sz="0" w:space="0" w:color="auto"/>
        <w:right w:val="none" w:sz="0" w:space="0" w:color="auto"/>
      </w:divBdr>
      <w:divsChild>
        <w:div w:id="1532304913">
          <w:marLeft w:val="547"/>
          <w:marRight w:val="0"/>
          <w:marTop w:val="0"/>
          <w:marBottom w:val="0"/>
          <w:divBdr>
            <w:top w:val="none" w:sz="0" w:space="0" w:color="auto"/>
            <w:left w:val="none" w:sz="0" w:space="0" w:color="auto"/>
            <w:bottom w:val="none" w:sz="0" w:space="0" w:color="auto"/>
            <w:right w:val="none" w:sz="0" w:space="0" w:color="auto"/>
          </w:divBdr>
        </w:div>
      </w:divsChild>
    </w:div>
    <w:div w:id="1930501759">
      <w:bodyDiv w:val="1"/>
      <w:marLeft w:val="0"/>
      <w:marRight w:val="0"/>
      <w:marTop w:val="0"/>
      <w:marBottom w:val="0"/>
      <w:divBdr>
        <w:top w:val="none" w:sz="0" w:space="0" w:color="auto"/>
        <w:left w:val="none" w:sz="0" w:space="0" w:color="auto"/>
        <w:bottom w:val="none" w:sz="0" w:space="0" w:color="auto"/>
        <w:right w:val="none" w:sz="0" w:space="0" w:color="auto"/>
      </w:divBdr>
    </w:div>
    <w:div w:id="1952663389">
      <w:bodyDiv w:val="1"/>
      <w:marLeft w:val="0"/>
      <w:marRight w:val="0"/>
      <w:marTop w:val="0"/>
      <w:marBottom w:val="0"/>
      <w:divBdr>
        <w:top w:val="none" w:sz="0" w:space="0" w:color="auto"/>
        <w:left w:val="none" w:sz="0" w:space="0" w:color="auto"/>
        <w:bottom w:val="none" w:sz="0" w:space="0" w:color="auto"/>
        <w:right w:val="none" w:sz="0" w:space="0" w:color="auto"/>
      </w:divBdr>
    </w:div>
    <w:div w:id="1975015358">
      <w:bodyDiv w:val="1"/>
      <w:marLeft w:val="0"/>
      <w:marRight w:val="0"/>
      <w:marTop w:val="0"/>
      <w:marBottom w:val="0"/>
      <w:divBdr>
        <w:top w:val="none" w:sz="0" w:space="0" w:color="auto"/>
        <w:left w:val="none" w:sz="0" w:space="0" w:color="auto"/>
        <w:bottom w:val="none" w:sz="0" w:space="0" w:color="auto"/>
        <w:right w:val="none" w:sz="0" w:space="0" w:color="auto"/>
      </w:divBdr>
      <w:divsChild>
        <w:div w:id="459803982">
          <w:marLeft w:val="547"/>
          <w:marRight w:val="0"/>
          <w:marTop w:val="0"/>
          <w:marBottom w:val="0"/>
          <w:divBdr>
            <w:top w:val="none" w:sz="0" w:space="0" w:color="auto"/>
            <w:left w:val="none" w:sz="0" w:space="0" w:color="auto"/>
            <w:bottom w:val="none" w:sz="0" w:space="0" w:color="auto"/>
            <w:right w:val="none" w:sz="0" w:space="0" w:color="auto"/>
          </w:divBdr>
        </w:div>
      </w:divsChild>
    </w:div>
    <w:div w:id="2072923722">
      <w:bodyDiv w:val="1"/>
      <w:marLeft w:val="0"/>
      <w:marRight w:val="0"/>
      <w:marTop w:val="0"/>
      <w:marBottom w:val="0"/>
      <w:divBdr>
        <w:top w:val="none" w:sz="0" w:space="0" w:color="auto"/>
        <w:left w:val="none" w:sz="0" w:space="0" w:color="auto"/>
        <w:bottom w:val="none" w:sz="0" w:space="0" w:color="auto"/>
        <w:right w:val="none" w:sz="0" w:space="0" w:color="auto"/>
      </w:divBdr>
      <w:divsChild>
        <w:div w:id="127164843">
          <w:marLeft w:val="547"/>
          <w:marRight w:val="0"/>
          <w:marTop w:val="0"/>
          <w:marBottom w:val="0"/>
          <w:divBdr>
            <w:top w:val="none" w:sz="0" w:space="0" w:color="auto"/>
            <w:left w:val="none" w:sz="0" w:space="0" w:color="auto"/>
            <w:bottom w:val="none" w:sz="0" w:space="0" w:color="auto"/>
            <w:right w:val="none" w:sz="0" w:space="0" w:color="auto"/>
          </w:divBdr>
        </w:div>
      </w:divsChild>
    </w:div>
    <w:div w:id="2101829984">
      <w:bodyDiv w:val="1"/>
      <w:marLeft w:val="0"/>
      <w:marRight w:val="0"/>
      <w:marTop w:val="0"/>
      <w:marBottom w:val="0"/>
      <w:divBdr>
        <w:top w:val="none" w:sz="0" w:space="0" w:color="auto"/>
        <w:left w:val="none" w:sz="0" w:space="0" w:color="auto"/>
        <w:bottom w:val="none" w:sz="0" w:space="0" w:color="auto"/>
        <w:right w:val="none" w:sz="0" w:space="0" w:color="auto"/>
      </w:divBdr>
      <w:divsChild>
        <w:div w:id="1295718031">
          <w:marLeft w:val="547"/>
          <w:marRight w:val="0"/>
          <w:marTop w:val="0"/>
          <w:marBottom w:val="0"/>
          <w:divBdr>
            <w:top w:val="none" w:sz="0" w:space="0" w:color="auto"/>
            <w:left w:val="none" w:sz="0" w:space="0" w:color="auto"/>
            <w:bottom w:val="none" w:sz="0" w:space="0" w:color="auto"/>
            <w:right w:val="none" w:sz="0" w:space="0" w:color="auto"/>
          </w:divBdr>
        </w:div>
      </w:divsChild>
    </w:div>
    <w:div w:id="2104449420">
      <w:bodyDiv w:val="1"/>
      <w:marLeft w:val="0"/>
      <w:marRight w:val="0"/>
      <w:marTop w:val="0"/>
      <w:marBottom w:val="0"/>
      <w:divBdr>
        <w:top w:val="none" w:sz="0" w:space="0" w:color="auto"/>
        <w:left w:val="none" w:sz="0" w:space="0" w:color="auto"/>
        <w:bottom w:val="none" w:sz="0" w:space="0" w:color="auto"/>
        <w:right w:val="none" w:sz="0" w:space="0" w:color="auto"/>
      </w:divBdr>
      <w:divsChild>
        <w:div w:id="1736589426">
          <w:marLeft w:val="547"/>
          <w:marRight w:val="0"/>
          <w:marTop w:val="0"/>
          <w:marBottom w:val="0"/>
          <w:divBdr>
            <w:top w:val="none" w:sz="0" w:space="0" w:color="auto"/>
            <w:left w:val="none" w:sz="0" w:space="0" w:color="auto"/>
            <w:bottom w:val="none" w:sz="0" w:space="0" w:color="auto"/>
            <w:right w:val="none" w:sz="0" w:space="0" w:color="auto"/>
          </w:divBdr>
        </w:div>
      </w:divsChild>
    </w:div>
    <w:div w:id="212723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adikutlukml.meb.k12.t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Dalga Biçimi">
  <a:themeElements>
    <a:clrScheme name="Doğ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Dalga Biçimi">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alga Biçimi">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943B53-105A-4C8A-8E62-C56BE450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1</Pages>
  <Words>9301</Words>
  <Characters>53021</Characters>
  <Application>Microsoft Office Word</Application>
  <DocSecurity>0</DocSecurity>
  <Lines>441</Lines>
  <Paragraphs>124</Paragraphs>
  <ScaleCrop>false</ScaleCrop>
  <HeadingPairs>
    <vt:vector size="2" baseType="variant">
      <vt:variant>
        <vt:lpstr>Konu Başlığı</vt:lpstr>
      </vt:variant>
      <vt:variant>
        <vt:i4>1</vt:i4>
      </vt:variant>
    </vt:vector>
  </HeadingPairs>
  <TitlesOfParts>
    <vt:vector size="1" baseType="lpstr">
      <vt:lpstr>EFOR ENDÜSTRİYEL TESİSLER MONTAJ, İMALAT VE İNŞAAT A.Ş.</vt:lpstr>
    </vt:vector>
  </TitlesOfParts>
  <Company>EFOR ENDÜSTRİYEL TESİSLER MONTAJ, İMALAT VE İNŞAAT LTD. ŞTİ.</Company>
  <LinksUpToDate>false</LinksUpToDate>
  <CharactersWithSpaces>62198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EFOR ENDÜSTRİYEL TESİSLER MONTAJ, İMALAT VE İNŞAAT A.Ş.</dc:title>
  <dc:subject>EL KİTABI (YSEK)-QUALITY MANUAL</dc:subject>
  <dc:creator>MURAT ASLAN</dc:creator>
  <cp:lastModifiedBy>Aşkın</cp:lastModifiedBy>
  <cp:revision>236</cp:revision>
  <cp:lastPrinted>2019-12-20T07:49:00Z</cp:lastPrinted>
  <dcterms:created xsi:type="dcterms:W3CDTF">2019-11-29T08:12:00Z</dcterms:created>
  <dcterms:modified xsi:type="dcterms:W3CDTF">2022-12-02T22:39:00Z</dcterms:modified>
</cp:coreProperties>
</file>