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B35" w:rsidRPr="007E0E58" w:rsidRDefault="009B6B35" w:rsidP="009B6B35">
      <w:pPr>
        <w:spacing w:line="276" w:lineRule="auto"/>
        <w:ind w:right="791"/>
        <w:jc w:val="both"/>
        <w:rPr>
          <w:b/>
        </w:rPr>
      </w:pPr>
      <w:bookmarkStart w:id="0" w:name="_GoBack"/>
      <w:bookmarkEnd w:id="0"/>
      <w:r w:rsidRPr="007E0E58">
        <w:rPr>
          <w:b/>
        </w:rPr>
        <w:t>AMAÇ:</w:t>
      </w:r>
    </w:p>
    <w:p w:rsidR="009B6B35" w:rsidRPr="007E0E58" w:rsidRDefault="009B6B35" w:rsidP="00237548">
      <w:pPr>
        <w:spacing w:line="276" w:lineRule="auto"/>
        <w:ind w:right="791" w:firstLine="284"/>
        <w:jc w:val="both"/>
      </w:pPr>
      <w:r w:rsidRPr="007E0E58">
        <w:t>Bu prosedürün amacı, İSG faaliyetleri sırasında uygunsuzluğa yol açan ana nedenleri belirlemek, bu nedenleri ortadan kaldırmak için düzeltici faaliyetleri planlamak, uygulamak, yürütmek ve kontrol etmek, hataya yol açan konuların ortadan kaldırılması ile muhtemel uygunsuzlukların önlenmesi için yapılacak önleyici faaliyetler konularında bir sistem bütünlüğü sağlamak, veli, öğrenci ve işverenlerden gelen şikayetlerin araştırılması ve tekrarının önlenmesi için tedbirler alma konusunda yöntem ve sorumluları belirlemektir.</w:t>
      </w:r>
    </w:p>
    <w:p w:rsidR="009B6B35" w:rsidRPr="007E0E58" w:rsidRDefault="009B6B35" w:rsidP="009B6B35">
      <w:pPr>
        <w:spacing w:line="276" w:lineRule="auto"/>
        <w:ind w:right="791" w:hanging="11"/>
        <w:jc w:val="both"/>
      </w:pPr>
    </w:p>
    <w:p w:rsidR="009B6B35" w:rsidRPr="007E0E58" w:rsidRDefault="009B6B35" w:rsidP="009B6B35">
      <w:pPr>
        <w:spacing w:line="276" w:lineRule="auto"/>
        <w:ind w:right="791"/>
        <w:jc w:val="both"/>
        <w:rPr>
          <w:b/>
        </w:rPr>
      </w:pPr>
      <w:r>
        <w:rPr>
          <w:b/>
        </w:rPr>
        <w:t xml:space="preserve">1. </w:t>
      </w:r>
      <w:r w:rsidRPr="007E0E58">
        <w:rPr>
          <w:b/>
        </w:rPr>
        <w:t xml:space="preserve">KAPSAM: </w:t>
      </w:r>
    </w:p>
    <w:p w:rsidR="00237548" w:rsidRPr="008F77C3" w:rsidRDefault="00237548" w:rsidP="00237548">
      <w:pPr>
        <w:ind w:right="224" w:firstLine="284"/>
        <w:jc w:val="both"/>
      </w:pPr>
      <w:r>
        <w:t>Hadi Kutlu</w:t>
      </w:r>
      <w:r w:rsidRPr="008F77C3">
        <w:t xml:space="preserve"> Mes</w:t>
      </w:r>
      <w:r>
        <w:t>leki ve Teknik Anadolu Lisesi</w:t>
      </w:r>
      <w:r w:rsidRPr="008F77C3">
        <w:t xml:space="preserve">nin faaliyet gösterdiği tüm birimleri ve Sur Mesleki ve Teknik Anadolu Lisesi İSG </w:t>
      </w:r>
      <w:r>
        <w:t>Yönetim s</w:t>
      </w:r>
      <w:r w:rsidRPr="008F77C3">
        <w:t>isteminin tüm uygulamalarına yönelik olarak bu prosedür uygulanır.</w:t>
      </w:r>
    </w:p>
    <w:p w:rsidR="009B6B35" w:rsidRPr="007E0E58" w:rsidRDefault="009B6B35" w:rsidP="009B6B35">
      <w:pPr>
        <w:spacing w:line="276" w:lineRule="auto"/>
        <w:ind w:right="791" w:hanging="11"/>
        <w:jc w:val="both"/>
      </w:pPr>
    </w:p>
    <w:p w:rsidR="009B6B35" w:rsidRPr="007E0E58" w:rsidRDefault="009B6B35" w:rsidP="009B6B35">
      <w:pPr>
        <w:spacing w:line="276" w:lineRule="auto"/>
        <w:ind w:right="791"/>
        <w:jc w:val="both"/>
      </w:pPr>
      <w:r w:rsidRPr="007E0E58">
        <w:rPr>
          <w:b/>
        </w:rPr>
        <w:t xml:space="preserve">YETKİ VE SORUMLULUKLAR: </w:t>
      </w:r>
      <w:r w:rsidRPr="007E0E58">
        <w:t>Okul Yönetimi</w:t>
      </w:r>
    </w:p>
    <w:p w:rsidR="009B6B35" w:rsidRPr="007E0E58" w:rsidRDefault="009B6B35" w:rsidP="009B6B35">
      <w:pPr>
        <w:spacing w:line="276" w:lineRule="auto"/>
        <w:ind w:right="791" w:hanging="11"/>
        <w:jc w:val="both"/>
      </w:pPr>
    </w:p>
    <w:p w:rsidR="009B6B35" w:rsidRPr="007E0E58" w:rsidRDefault="009B6B35" w:rsidP="009B6B35">
      <w:pPr>
        <w:numPr>
          <w:ilvl w:val="0"/>
          <w:numId w:val="32"/>
        </w:numPr>
        <w:spacing w:line="276" w:lineRule="auto"/>
        <w:ind w:left="0" w:right="791" w:hanging="11"/>
        <w:jc w:val="both"/>
        <w:rPr>
          <w:b/>
        </w:rPr>
      </w:pPr>
      <w:r w:rsidRPr="007E0E58">
        <w:rPr>
          <w:b/>
        </w:rPr>
        <w:t>TANIMLAR:</w:t>
      </w:r>
    </w:p>
    <w:p w:rsidR="009B6B35" w:rsidRPr="007E0E58" w:rsidRDefault="009B6B35" w:rsidP="00237548">
      <w:pPr>
        <w:spacing w:line="276" w:lineRule="auto"/>
        <w:ind w:right="791" w:firstLine="284"/>
        <w:jc w:val="both"/>
      </w:pPr>
      <w:r w:rsidRPr="007E0E58">
        <w:rPr>
          <w:b/>
        </w:rPr>
        <w:t xml:space="preserve">Düzeltici Faaliyet: </w:t>
      </w:r>
      <w:r w:rsidRPr="007E0E58">
        <w:t>Eğitim-Öğretim aşamalarının kalitesinde meydana gelen uygunsuzlukların sebeplerinin araştırılması ve giderilmesi için yapılan planlı ve kontrollü çalışmaların tamamıdır.</w:t>
      </w:r>
    </w:p>
    <w:p w:rsidR="009B6B35" w:rsidRPr="007E0E58" w:rsidRDefault="009B6B35" w:rsidP="00237548">
      <w:pPr>
        <w:spacing w:line="276" w:lineRule="auto"/>
        <w:ind w:right="791" w:firstLine="284"/>
        <w:jc w:val="both"/>
      </w:pPr>
      <w:r w:rsidRPr="007E0E58">
        <w:rPr>
          <w:b/>
        </w:rPr>
        <w:t>Önleyici Faaliyet:</w:t>
      </w:r>
      <w:r w:rsidRPr="007E0E58">
        <w:t xml:space="preserve"> Eğitim-Öğretim aşamalarının kalitesinde oluşması muhtemel uygunsuzlukların potansiyel nedenlerini tespit etmek, incelemek ve ortadan kaldırmak için yapılan planlı faaliyetlerdir.</w:t>
      </w:r>
    </w:p>
    <w:p w:rsidR="009B6B35" w:rsidRPr="007E0E58" w:rsidRDefault="009B6B35" w:rsidP="009B6B35">
      <w:pPr>
        <w:spacing w:line="276" w:lineRule="auto"/>
        <w:ind w:right="791" w:hanging="11"/>
        <w:jc w:val="both"/>
      </w:pPr>
    </w:p>
    <w:p w:rsidR="009B6B35" w:rsidRPr="007E0E58" w:rsidRDefault="009B6B35" w:rsidP="009B6B35">
      <w:pPr>
        <w:numPr>
          <w:ilvl w:val="0"/>
          <w:numId w:val="32"/>
        </w:numPr>
        <w:spacing w:line="276" w:lineRule="auto"/>
        <w:ind w:left="0" w:right="791" w:hanging="11"/>
        <w:jc w:val="both"/>
        <w:rPr>
          <w:b/>
        </w:rPr>
      </w:pPr>
      <w:r w:rsidRPr="007E0E58">
        <w:rPr>
          <w:b/>
        </w:rPr>
        <w:t>UYGULAMALAR:</w:t>
      </w:r>
    </w:p>
    <w:p w:rsidR="009B6B35" w:rsidRPr="007E0E58" w:rsidRDefault="009B6B35" w:rsidP="009B6B35">
      <w:pPr>
        <w:spacing w:line="276" w:lineRule="auto"/>
        <w:ind w:right="791" w:hanging="11"/>
        <w:jc w:val="both"/>
      </w:pPr>
      <w:r w:rsidRPr="007E0E58">
        <w:t>Düzeltici ve Önleyici faaliyetler aşağıdaki göstergeler doğrultusunda gerçekleştirilmektedir.</w:t>
      </w:r>
    </w:p>
    <w:p w:rsidR="009B6B35" w:rsidRPr="007E0E58" w:rsidRDefault="009B6B35" w:rsidP="009B6B35">
      <w:pPr>
        <w:spacing w:line="276" w:lineRule="auto"/>
        <w:ind w:right="791" w:hanging="11"/>
        <w:jc w:val="both"/>
      </w:pPr>
    </w:p>
    <w:p w:rsidR="009B6B35" w:rsidRPr="007E0E58" w:rsidRDefault="009B6B35" w:rsidP="009B6B35">
      <w:pPr>
        <w:spacing w:line="276" w:lineRule="auto"/>
        <w:ind w:left="284" w:right="791" w:hanging="11"/>
        <w:jc w:val="both"/>
      </w:pPr>
      <w:r w:rsidRPr="007E0E58">
        <w:t xml:space="preserve">  -Veli, öğrenci, işverenden gelen talep ve şikayetler.</w:t>
      </w:r>
    </w:p>
    <w:p w:rsidR="009B6B35" w:rsidRPr="007E0E58" w:rsidRDefault="009B6B35" w:rsidP="009B6B35">
      <w:pPr>
        <w:spacing w:line="276" w:lineRule="auto"/>
        <w:ind w:left="284" w:right="791" w:hanging="11"/>
        <w:jc w:val="both"/>
      </w:pPr>
      <w:r w:rsidRPr="007E0E58">
        <w:t xml:space="preserve">  -İç denetimler sonrasında </w:t>
      </w:r>
    </w:p>
    <w:p w:rsidR="009B6B35" w:rsidRPr="007E0E58" w:rsidRDefault="009B6B35" w:rsidP="009B6B35">
      <w:pPr>
        <w:spacing w:line="276" w:lineRule="auto"/>
        <w:ind w:left="284" w:right="791" w:hanging="11"/>
        <w:jc w:val="both"/>
      </w:pPr>
      <w:r w:rsidRPr="007E0E58">
        <w:t xml:space="preserve">  -İstatistiksel çalışma sonuçlarında gözlenen devam eden aksaklıklarda,</w:t>
      </w:r>
    </w:p>
    <w:p w:rsidR="009B6B35" w:rsidRPr="007E0E58" w:rsidRDefault="009B6B35" w:rsidP="009B6B35">
      <w:pPr>
        <w:spacing w:line="276" w:lineRule="auto"/>
        <w:ind w:left="284" w:right="791" w:hanging="11"/>
        <w:jc w:val="both"/>
      </w:pPr>
      <w:r w:rsidRPr="007E0E58">
        <w:t xml:space="preserve">  -Eğitim-Öğretime yönelik kontroller sonuçlarında,</w:t>
      </w:r>
    </w:p>
    <w:p w:rsidR="009B6B35" w:rsidRPr="007E0E58" w:rsidRDefault="009B6B35" w:rsidP="009B6B35">
      <w:pPr>
        <w:spacing w:line="276" w:lineRule="auto"/>
        <w:ind w:left="284" w:right="791" w:hanging="11"/>
        <w:jc w:val="both"/>
      </w:pPr>
      <w:r w:rsidRPr="007E0E58">
        <w:t xml:space="preserve">  -Performans raporları sonucunda, </w:t>
      </w:r>
    </w:p>
    <w:p w:rsidR="009B6B35" w:rsidRPr="007E0E58" w:rsidRDefault="009B6B35" w:rsidP="009B6B35">
      <w:pPr>
        <w:spacing w:line="276" w:lineRule="auto"/>
        <w:ind w:left="284" w:right="791" w:hanging="11"/>
        <w:jc w:val="both"/>
      </w:pPr>
      <w:r w:rsidRPr="007E0E58">
        <w:t xml:space="preserve">  -Eğitim-Öğretimde oluşan herhangi bir aksaklık durumunda,</w:t>
      </w:r>
    </w:p>
    <w:p w:rsidR="009B6B35" w:rsidRPr="007E0E58" w:rsidRDefault="009B6B35" w:rsidP="009B6B35">
      <w:pPr>
        <w:spacing w:line="276" w:lineRule="auto"/>
        <w:ind w:right="791" w:hanging="11"/>
        <w:jc w:val="both"/>
      </w:pPr>
    </w:p>
    <w:p w:rsidR="009B6B35" w:rsidRPr="007E0E58" w:rsidRDefault="009B6B35" w:rsidP="009B6B35">
      <w:pPr>
        <w:spacing w:line="276" w:lineRule="auto"/>
        <w:ind w:right="791" w:hanging="11"/>
        <w:jc w:val="both"/>
      </w:pPr>
      <w:r w:rsidRPr="007E0E58">
        <w:t>Bu göstergeler doğrultusunda düzeltici önleyici faaliyetlerin planlanması, düzeltici önleyici faaliyet konusunun tanımının yapılması, gerekli düzeltme çalışmalarının belirlenmesi, acilen uygulamaya alınması, takip ve sonuçlandırma işlemleri Düzeltici Önleyici Faaliyet Formu ile gerçekleştirilir.</w:t>
      </w:r>
    </w:p>
    <w:p w:rsidR="009B6B35" w:rsidRPr="007E0E58" w:rsidRDefault="009B6B35" w:rsidP="009B6B35">
      <w:pPr>
        <w:spacing w:line="276" w:lineRule="auto"/>
        <w:ind w:right="791" w:hanging="11"/>
        <w:jc w:val="both"/>
      </w:pPr>
    </w:p>
    <w:p w:rsidR="009B6B35" w:rsidRPr="007E0E58" w:rsidRDefault="009B6B35" w:rsidP="009B6B35">
      <w:pPr>
        <w:spacing w:line="276" w:lineRule="auto"/>
        <w:ind w:right="791" w:hanging="11"/>
        <w:jc w:val="both"/>
      </w:pPr>
      <w:r w:rsidRPr="007E0E58">
        <w:lastRenderedPageBreak/>
        <w:t>Veli, öğrenci, işveren veya uygunsuzluğu tespit eden kişi durumu Okul Müdürüne bildirir. Okul Müdürü konuyu değerlendirir ve onay vermesi ile DÖF formunu ilgili kısmı doldurarak Düzeltici Önleyici Faaliyeti başlatır.</w:t>
      </w:r>
    </w:p>
    <w:p w:rsidR="009B6B35" w:rsidRDefault="009B6B35" w:rsidP="009B6B35">
      <w:pPr>
        <w:spacing w:line="276" w:lineRule="auto"/>
        <w:ind w:right="791" w:hanging="11"/>
        <w:jc w:val="both"/>
      </w:pPr>
      <w:r w:rsidRPr="007E0E58">
        <w:t>Uygunsuzluğu tespit eden personel Okul Müdürü veya İdareci ise DÖF formunu kendisi doldurur.</w:t>
      </w:r>
    </w:p>
    <w:p w:rsidR="009B6B35" w:rsidRPr="007E0E58" w:rsidRDefault="009B6B35" w:rsidP="009B6B35">
      <w:pPr>
        <w:spacing w:line="276" w:lineRule="auto"/>
        <w:ind w:right="791" w:hanging="11"/>
        <w:jc w:val="both"/>
      </w:pPr>
    </w:p>
    <w:p w:rsidR="009B6B35" w:rsidRPr="007E0E58" w:rsidRDefault="009B6B35" w:rsidP="009B6B35">
      <w:pPr>
        <w:spacing w:line="276" w:lineRule="auto"/>
        <w:ind w:right="791" w:hanging="11"/>
        <w:jc w:val="both"/>
      </w:pPr>
      <w:r w:rsidRPr="007E0E58">
        <w:t>DÖF Formunun ;</w:t>
      </w:r>
    </w:p>
    <w:p w:rsidR="009B6B35" w:rsidRPr="007E0E58" w:rsidRDefault="009B6B35" w:rsidP="009B6B35">
      <w:pPr>
        <w:tabs>
          <w:tab w:val="left" w:pos="993"/>
        </w:tabs>
        <w:spacing w:line="276" w:lineRule="auto"/>
        <w:ind w:right="791" w:hanging="11"/>
        <w:jc w:val="both"/>
      </w:pPr>
      <w:r w:rsidRPr="007E0E58">
        <w:t>-Planlanan düzeltici ve önleyici faaliyetler,</w:t>
      </w:r>
    </w:p>
    <w:p w:rsidR="009B6B35" w:rsidRPr="007E0E58" w:rsidRDefault="009B6B35" w:rsidP="009B6B35">
      <w:pPr>
        <w:spacing w:line="276" w:lineRule="auto"/>
        <w:ind w:right="791" w:hanging="11"/>
        <w:jc w:val="both"/>
      </w:pPr>
      <w:r w:rsidRPr="007E0E58">
        <w:t>-Düzeltici önleyici faaliyetin sorumluları,</w:t>
      </w:r>
    </w:p>
    <w:p w:rsidR="009B6B35" w:rsidRPr="007E0E58" w:rsidRDefault="009B6B35" w:rsidP="009B6B35">
      <w:pPr>
        <w:spacing w:line="276" w:lineRule="auto"/>
        <w:ind w:right="791" w:hanging="11"/>
        <w:jc w:val="both"/>
      </w:pPr>
      <w:r w:rsidRPr="007E0E58">
        <w:t>-Gerçekleşmesi planlanan tarih,</w:t>
      </w:r>
    </w:p>
    <w:p w:rsidR="009B6B35" w:rsidRPr="007E0E58" w:rsidRDefault="009B6B35" w:rsidP="009B6B35">
      <w:pPr>
        <w:spacing w:line="276" w:lineRule="auto"/>
        <w:ind w:right="791" w:hanging="11"/>
        <w:jc w:val="both"/>
      </w:pPr>
      <w:r w:rsidRPr="007E0E58">
        <w:t>kısımları doldurulup e-posta veya elden Okul Müdürüne gönderilerek onayına sunulur.</w:t>
      </w:r>
    </w:p>
    <w:p w:rsidR="009B6B35" w:rsidRPr="007E0E58" w:rsidRDefault="009B6B35" w:rsidP="009B6B35">
      <w:pPr>
        <w:pStyle w:val="ListeParagraf"/>
        <w:numPr>
          <w:ilvl w:val="0"/>
          <w:numId w:val="33"/>
        </w:numPr>
        <w:tabs>
          <w:tab w:val="left" w:pos="567"/>
        </w:tabs>
        <w:spacing w:line="276" w:lineRule="auto"/>
        <w:ind w:left="0" w:right="791" w:hanging="11"/>
        <w:jc w:val="both"/>
      </w:pPr>
      <w:r w:rsidRPr="007E0E58">
        <w:t>Okul Müdürü DÖF Formunun ;</w:t>
      </w:r>
    </w:p>
    <w:p w:rsidR="009B6B35" w:rsidRPr="007E0E58" w:rsidRDefault="009B6B35" w:rsidP="009B6B35">
      <w:pPr>
        <w:tabs>
          <w:tab w:val="left" w:pos="567"/>
        </w:tabs>
        <w:spacing w:line="276" w:lineRule="auto"/>
        <w:ind w:right="791" w:hanging="11"/>
        <w:jc w:val="both"/>
      </w:pPr>
      <w:r w:rsidRPr="007E0E58">
        <w:t xml:space="preserve">                -Planlanan düzeltici ve önleyici faaliyetler,</w:t>
      </w:r>
    </w:p>
    <w:p w:rsidR="009B6B35" w:rsidRPr="007E0E58" w:rsidRDefault="009B6B35" w:rsidP="009B6B35">
      <w:pPr>
        <w:tabs>
          <w:tab w:val="left" w:pos="567"/>
        </w:tabs>
        <w:spacing w:line="276" w:lineRule="auto"/>
        <w:ind w:right="791" w:hanging="11"/>
        <w:jc w:val="both"/>
      </w:pPr>
      <w:r w:rsidRPr="007E0E58">
        <w:t xml:space="preserve">                -Düzeltici önleyici faaliyetin sorumluları,</w:t>
      </w:r>
    </w:p>
    <w:p w:rsidR="009B6B35" w:rsidRPr="007E0E58" w:rsidRDefault="009B6B35" w:rsidP="009B6B35">
      <w:pPr>
        <w:tabs>
          <w:tab w:val="left" w:pos="567"/>
        </w:tabs>
        <w:spacing w:line="276" w:lineRule="auto"/>
        <w:ind w:right="791" w:hanging="11"/>
        <w:jc w:val="both"/>
      </w:pPr>
      <w:r w:rsidRPr="007E0E58">
        <w:t xml:space="preserve">                -Gerçekleşmesi planlanan tarih,</w:t>
      </w:r>
    </w:p>
    <w:p w:rsidR="009B6B35" w:rsidRPr="007E0E58" w:rsidRDefault="009B6B35" w:rsidP="009B6B35">
      <w:pPr>
        <w:tabs>
          <w:tab w:val="left" w:pos="567"/>
        </w:tabs>
        <w:spacing w:line="276" w:lineRule="auto"/>
        <w:ind w:left="567" w:right="791" w:hanging="11"/>
        <w:jc w:val="both"/>
      </w:pPr>
      <w:r w:rsidRPr="007E0E58">
        <w:t xml:space="preserve"> kısımlarını kontrol ederek, gerekli gördüğü kısımlarda revizyonlar yaptıktan sonra    düzenleyici önleyici faaliyeti başlatmış olur.</w:t>
      </w:r>
    </w:p>
    <w:p w:rsidR="009B6B35" w:rsidRPr="007E0E58" w:rsidRDefault="009B6B35" w:rsidP="009B6B35">
      <w:pPr>
        <w:pStyle w:val="ListeParagraf"/>
        <w:numPr>
          <w:ilvl w:val="0"/>
          <w:numId w:val="33"/>
        </w:numPr>
        <w:tabs>
          <w:tab w:val="left" w:pos="567"/>
        </w:tabs>
        <w:spacing w:line="276" w:lineRule="auto"/>
        <w:ind w:left="0" w:right="791" w:hanging="11"/>
        <w:jc w:val="both"/>
      </w:pPr>
      <w:r w:rsidRPr="007E0E58">
        <w:t>Okul Müdürü tarafından onaylanan Formu ilgili personele gönderir.</w:t>
      </w:r>
    </w:p>
    <w:p w:rsidR="009B6B35" w:rsidRPr="007E0E58" w:rsidRDefault="009B6B35" w:rsidP="009B6B35">
      <w:pPr>
        <w:pStyle w:val="ListeParagraf"/>
        <w:numPr>
          <w:ilvl w:val="1"/>
          <w:numId w:val="33"/>
        </w:numPr>
        <w:tabs>
          <w:tab w:val="left" w:pos="567"/>
        </w:tabs>
        <w:spacing w:line="276" w:lineRule="auto"/>
        <w:ind w:left="567" w:right="791" w:hanging="567"/>
        <w:jc w:val="both"/>
      </w:pPr>
      <w:r w:rsidRPr="007E0E58">
        <w:t>Okul Müdürü ve ilgili personel düzeltici önleyici faaliyetlerin planlanan tarihlere göre gerçekleştirilmesini takip eder.</w:t>
      </w:r>
    </w:p>
    <w:p w:rsidR="009B6B35" w:rsidRPr="007E0E58" w:rsidRDefault="009B6B35" w:rsidP="009B6B35">
      <w:pPr>
        <w:pStyle w:val="ListeParagraf"/>
        <w:numPr>
          <w:ilvl w:val="1"/>
          <w:numId w:val="33"/>
        </w:numPr>
        <w:tabs>
          <w:tab w:val="left" w:pos="567"/>
        </w:tabs>
        <w:spacing w:line="276" w:lineRule="auto"/>
        <w:ind w:left="567" w:right="791" w:hanging="567"/>
        <w:jc w:val="both"/>
      </w:pPr>
      <w:r w:rsidRPr="007E0E58">
        <w:t xml:space="preserve">Düzeltici önleyici faaliyet tamamlanınca ilgili personel onay e-postasıyla DÖF Formunu </w:t>
      </w:r>
      <w:r w:rsidR="00237548">
        <w:t>İSG</w:t>
      </w:r>
      <w:r w:rsidRPr="007E0E58">
        <w:t xml:space="preserve"> sorumlusuna iletir.</w:t>
      </w:r>
    </w:p>
    <w:p w:rsidR="009B6B35" w:rsidRPr="007E0E58" w:rsidRDefault="00237548" w:rsidP="009B6B35">
      <w:pPr>
        <w:pStyle w:val="ListeParagraf"/>
        <w:numPr>
          <w:ilvl w:val="0"/>
          <w:numId w:val="33"/>
        </w:numPr>
        <w:tabs>
          <w:tab w:val="left" w:pos="567"/>
        </w:tabs>
        <w:spacing w:line="276" w:lineRule="auto"/>
        <w:ind w:left="0" w:right="791" w:hanging="11"/>
        <w:jc w:val="both"/>
      </w:pPr>
      <w:r>
        <w:t>İSG</w:t>
      </w:r>
      <w:r w:rsidR="009B6B35" w:rsidRPr="007E0E58">
        <w:t xml:space="preserve"> Sorumlusu DÖF Formunu kontrol eder ve Okul Müdürünün onayına sunar.</w:t>
      </w:r>
    </w:p>
    <w:p w:rsidR="009B6B35" w:rsidRPr="007E0E58" w:rsidRDefault="009B6B35" w:rsidP="009B6B35">
      <w:pPr>
        <w:pStyle w:val="ListeParagraf"/>
        <w:numPr>
          <w:ilvl w:val="0"/>
          <w:numId w:val="33"/>
        </w:numPr>
        <w:tabs>
          <w:tab w:val="left" w:pos="567"/>
        </w:tabs>
        <w:spacing w:line="276" w:lineRule="auto"/>
        <w:ind w:left="0" w:right="791" w:hanging="11"/>
        <w:jc w:val="both"/>
      </w:pPr>
      <w:r w:rsidRPr="007E0E58">
        <w:t>Okul Müdürü faaliyeti;</w:t>
      </w:r>
    </w:p>
    <w:p w:rsidR="009B6B35" w:rsidRPr="007E0E58" w:rsidRDefault="009B6B35" w:rsidP="009B6B35">
      <w:pPr>
        <w:pStyle w:val="ListeParagraf"/>
        <w:tabs>
          <w:tab w:val="left" w:pos="567"/>
          <w:tab w:val="left" w:pos="1134"/>
        </w:tabs>
        <w:spacing w:line="276" w:lineRule="auto"/>
        <w:ind w:left="0" w:right="791" w:hanging="11"/>
        <w:jc w:val="both"/>
      </w:pPr>
      <w:r w:rsidRPr="007E0E58">
        <w:tab/>
      </w:r>
      <w:r w:rsidRPr="007E0E58">
        <w:tab/>
        <w:t xml:space="preserve">        -Yeterli görüp faaliyeti sonlandırabilir.</w:t>
      </w:r>
    </w:p>
    <w:p w:rsidR="009B6B35" w:rsidRPr="007E0E58" w:rsidRDefault="009B6B35" w:rsidP="009B6B35">
      <w:pPr>
        <w:pStyle w:val="ListeParagraf"/>
        <w:tabs>
          <w:tab w:val="left" w:pos="567"/>
          <w:tab w:val="left" w:pos="1134"/>
        </w:tabs>
        <w:spacing w:line="276" w:lineRule="auto"/>
        <w:ind w:left="0" w:right="791" w:hanging="11"/>
        <w:jc w:val="both"/>
      </w:pPr>
      <w:r w:rsidRPr="007E0E58">
        <w:tab/>
      </w:r>
      <w:r w:rsidRPr="007E0E58">
        <w:tab/>
      </w:r>
      <w:r w:rsidRPr="007E0E58">
        <w:tab/>
        <w:t>-Ek süre verip geliştirilmesini isteyebilir.</w:t>
      </w:r>
    </w:p>
    <w:p w:rsidR="009B6B35" w:rsidRPr="007E0E58" w:rsidRDefault="009B6B35" w:rsidP="009B6B35">
      <w:pPr>
        <w:pStyle w:val="ListeParagraf"/>
        <w:numPr>
          <w:ilvl w:val="0"/>
          <w:numId w:val="33"/>
        </w:numPr>
        <w:tabs>
          <w:tab w:val="left" w:pos="567"/>
        </w:tabs>
        <w:spacing w:line="276" w:lineRule="auto"/>
        <w:ind w:left="0" w:right="791" w:hanging="11"/>
        <w:jc w:val="both"/>
      </w:pPr>
      <w:r w:rsidRPr="007E0E58">
        <w:t xml:space="preserve">Değerlendirilen DÖF Formu </w:t>
      </w:r>
      <w:r w:rsidR="00237548">
        <w:t>İSG</w:t>
      </w:r>
      <w:r w:rsidRPr="007E0E58">
        <w:t xml:space="preserve"> Sorumlusu tarafından ilgili personele iletilir.</w:t>
      </w:r>
    </w:p>
    <w:p w:rsidR="009B6B35" w:rsidRDefault="009B6B35" w:rsidP="009B6B35">
      <w:pPr>
        <w:pStyle w:val="ListeParagraf"/>
        <w:numPr>
          <w:ilvl w:val="0"/>
          <w:numId w:val="33"/>
        </w:numPr>
        <w:tabs>
          <w:tab w:val="left" w:pos="567"/>
        </w:tabs>
        <w:spacing w:line="276" w:lineRule="auto"/>
        <w:ind w:left="0" w:right="791" w:hanging="11"/>
        <w:jc w:val="both"/>
      </w:pPr>
      <w:r w:rsidRPr="007E0E58">
        <w:t xml:space="preserve">İlgili personelin görüşü ve Okul Müdürünün onayıyla değişiklik yapılabilir. </w:t>
      </w:r>
    </w:p>
    <w:p w:rsidR="009B6B35" w:rsidRDefault="009B6B35" w:rsidP="009B6B35">
      <w:pPr>
        <w:pStyle w:val="ListeParagraf"/>
        <w:tabs>
          <w:tab w:val="left" w:pos="567"/>
        </w:tabs>
        <w:spacing w:line="276" w:lineRule="auto"/>
        <w:ind w:left="0" w:right="791"/>
        <w:jc w:val="both"/>
        <w:rPr>
          <w:b/>
        </w:rPr>
      </w:pPr>
    </w:p>
    <w:p w:rsidR="009B6B35" w:rsidRDefault="009B6B35" w:rsidP="009B6B35">
      <w:pPr>
        <w:pStyle w:val="ListeParagraf"/>
        <w:tabs>
          <w:tab w:val="left" w:pos="567"/>
        </w:tabs>
        <w:spacing w:line="276" w:lineRule="auto"/>
        <w:ind w:left="0" w:right="791"/>
        <w:jc w:val="both"/>
        <w:rPr>
          <w:b/>
        </w:rPr>
      </w:pPr>
    </w:p>
    <w:p w:rsidR="009B6B35" w:rsidRPr="00D07C31" w:rsidRDefault="009B6B35" w:rsidP="009B6B35">
      <w:pPr>
        <w:ind w:left="142" w:right="224" w:hanging="426"/>
        <w:jc w:val="both"/>
        <w:rPr>
          <w:b/>
        </w:rPr>
      </w:pPr>
      <w:r>
        <w:rPr>
          <w:b/>
        </w:rPr>
        <w:t xml:space="preserve">6. </w:t>
      </w:r>
      <w:r w:rsidRPr="00D07C31">
        <w:rPr>
          <w:b/>
        </w:rPr>
        <w:t>BAĞLI DOKÜMANLAR</w:t>
      </w:r>
    </w:p>
    <w:p w:rsidR="009B6B35" w:rsidRPr="00D43E4B" w:rsidRDefault="009B6B35" w:rsidP="009B6B35">
      <w:pPr>
        <w:ind w:left="142" w:right="224"/>
        <w:jc w:val="both"/>
      </w:pPr>
      <w:r>
        <w:t>-</w:t>
      </w:r>
      <w:r w:rsidRPr="00124671">
        <w:t xml:space="preserve"> </w:t>
      </w:r>
      <w:r w:rsidR="00237548">
        <w:t>HKMTAL_FRM_010</w:t>
      </w:r>
      <w:r w:rsidRPr="00124671">
        <w:t xml:space="preserve"> Düzeltici Önleyici Faaliyet Formu</w:t>
      </w:r>
      <w:r w:rsidR="00237548">
        <w:t xml:space="preserve"> </w:t>
      </w:r>
      <w:r w:rsidR="00237548" w:rsidRPr="00124671">
        <w:t>(DÖF)</w:t>
      </w:r>
    </w:p>
    <w:p w:rsidR="009B6B35" w:rsidRDefault="009B6B35" w:rsidP="009B6B35">
      <w:pPr>
        <w:pStyle w:val="ListeParagraf"/>
        <w:tabs>
          <w:tab w:val="left" w:pos="567"/>
        </w:tabs>
        <w:spacing w:line="276" w:lineRule="auto"/>
        <w:ind w:left="0" w:right="791"/>
        <w:jc w:val="both"/>
        <w:rPr>
          <w:b/>
        </w:rPr>
      </w:pPr>
    </w:p>
    <w:p w:rsidR="009B6B35" w:rsidRPr="007E0E58" w:rsidRDefault="009B6B35" w:rsidP="009B6B35">
      <w:pPr>
        <w:pStyle w:val="ListeParagraf"/>
        <w:tabs>
          <w:tab w:val="left" w:pos="567"/>
        </w:tabs>
        <w:spacing w:line="276" w:lineRule="auto"/>
        <w:ind w:left="0" w:right="791"/>
        <w:jc w:val="both"/>
      </w:pPr>
    </w:p>
    <w:p w:rsidR="009B6B35" w:rsidRPr="007E0E58" w:rsidRDefault="009B6B35" w:rsidP="009B6B35">
      <w:pPr>
        <w:jc w:val="both"/>
      </w:pPr>
    </w:p>
    <w:p w:rsidR="00FE7006" w:rsidRPr="009B6B35" w:rsidRDefault="00FE7006" w:rsidP="009B6B35"/>
    <w:sectPr w:rsidR="00FE7006" w:rsidRPr="009B6B35"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85" w:rsidRDefault="001F3085" w:rsidP="00515F72">
      <w:r>
        <w:separator/>
      </w:r>
    </w:p>
  </w:endnote>
  <w:endnote w:type="continuationSeparator" w:id="0">
    <w:p w:rsidR="001F3085" w:rsidRDefault="001F3085"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237548"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213439" w:rsidRPr="00003909">
            <w:rPr>
              <w:noProof/>
            </w:rPr>
            <w:fldChar w:fldCharType="begin"/>
          </w:r>
          <w:r w:rsidRPr="00003909">
            <w:rPr>
              <w:noProof/>
            </w:rPr>
            <w:instrText xml:space="preserve"> PAGE </w:instrText>
          </w:r>
          <w:r w:rsidR="00213439" w:rsidRPr="00003909">
            <w:rPr>
              <w:noProof/>
            </w:rPr>
            <w:fldChar w:fldCharType="separate"/>
          </w:r>
          <w:r w:rsidR="001B413F">
            <w:rPr>
              <w:noProof/>
            </w:rPr>
            <w:t>1</w:t>
          </w:r>
          <w:r w:rsidR="00213439" w:rsidRPr="00003909">
            <w:rPr>
              <w:noProof/>
            </w:rPr>
            <w:fldChar w:fldCharType="end"/>
          </w:r>
          <w:r w:rsidRPr="00003909">
            <w:t xml:space="preserve"> / </w:t>
          </w:r>
          <w:r w:rsidR="00213439" w:rsidRPr="00003909">
            <w:rPr>
              <w:noProof/>
            </w:rPr>
            <w:fldChar w:fldCharType="begin"/>
          </w:r>
          <w:r w:rsidRPr="00003909">
            <w:rPr>
              <w:noProof/>
            </w:rPr>
            <w:instrText xml:space="preserve"> NUMPAGES </w:instrText>
          </w:r>
          <w:r w:rsidR="00213439" w:rsidRPr="00003909">
            <w:rPr>
              <w:noProof/>
            </w:rPr>
            <w:fldChar w:fldCharType="separate"/>
          </w:r>
          <w:r w:rsidR="001B413F">
            <w:rPr>
              <w:noProof/>
            </w:rPr>
            <w:t>2</w:t>
          </w:r>
          <w:r w:rsidR="00213439" w:rsidRPr="00003909">
            <w:rPr>
              <w:noProof/>
            </w:rPr>
            <w:fldChar w:fldCharType="end"/>
          </w:r>
        </w:p>
      </w:tc>
    </w:tr>
    <w:tr w:rsidR="004F3A63" w:rsidRPr="00003909" w:rsidTr="00DE76B2">
      <w:trPr>
        <w:cantSplit/>
        <w:trHeight w:val="539"/>
      </w:trPr>
      <w:tc>
        <w:tcPr>
          <w:tcW w:w="3954" w:type="dxa"/>
          <w:vAlign w:val="center"/>
        </w:tcPr>
        <w:p w:rsidR="004F3A63" w:rsidRPr="00003909" w:rsidRDefault="001B413F" w:rsidP="00DE76B2">
          <w:pPr>
            <w:pStyle w:val="AltBilgi"/>
            <w:jc w:val="center"/>
          </w:pPr>
          <w:r>
            <w:t>Ahmet YILMAZ</w:t>
          </w:r>
        </w:p>
      </w:tc>
      <w:tc>
        <w:tcPr>
          <w:tcW w:w="3854" w:type="dxa"/>
          <w:vAlign w:val="center"/>
        </w:tcPr>
        <w:p w:rsidR="004F3A63" w:rsidRPr="00003909" w:rsidRDefault="001B413F"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85" w:rsidRDefault="001F3085" w:rsidP="00515F72">
      <w:r>
        <w:separator/>
      </w:r>
    </w:p>
  </w:footnote>
  <w:footnote w:type="continuationSeparator" w:id="0">
    <w:p w:rsidR="001F3085" w:rsidRDefault="001F3085"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6A4163" w:rsidP="009B6B35">
          <w:pPr>
            <w:pStyle w:val="stBilgi"/>
            <w:jc w:val="center"/>
            <w:rPr>
              <w:sz w:val="18"/>
              <w:szCs w:val="18"/>
            </w:rPr>
          </w:pPr>
          <w:r>
            <w:rPr>
              <w:sz w:val="18"/>
              <w:szCs w:val="18"/>
            </w:rPr>
            <w:t>PRS-01</w:t>
          </w:r>
          <w:r w:rsidR="009B6B35">
            <w:rPr>
              <w:sz w:val="18"/>
              <w:szCs w:val="18"/>
            </w:rPr>
            <w:t>3</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213439"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1B413F">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237548" w:rsidP="001D2B33">
          <w:pPr>
            <w:pStyle w:val="stBilgi"/>
            <w:jc w:val="center"/>
            <w:rPr>
              <w:sz w:val="18"/>
              <w:szCs w:val="18"/>
            </w:rPr>
          </w:pPr>
          <w:r>
            <w:rPr>
              <w:sz w:val="18"/>
              <w:szCs w:val="18"/>
            </w:rPr>
            <w:t>23.09</w:t>
          </w:r>
          <w:r w:rsidR="000A2D3F">
            <w:rPr>
              <w:sz w:val="18"/>
              <w:szCs w:val="18"/>
            </w:rPr>
            <w:t>.2019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3C24EA" w:rsidRDefault="009B6B35" w:rsidP="00CF5685">
          <w:pPr>
            <w:jc w:val="center"/>
            <w:rPr>
              <w:b/>
            </w:rPr>
          </w:pPr>
          <w:r w:rsidRPr="009B6B35">
            <w:rPr>
              <w:rFonts w:eastAsiaTheme="minorHAnsi"/>
              <w:b/>
              <w:bCs/>
              <w:color w:val="000000"/>
              <w:lang w:eastAsia="en-US"/>
            </w:rPr>
            <w:t>DÜZELTİCİ VE ÖNLEYİCİ FALİYET PROSEDÜRÜ</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6F5E79"/>
    <w:multiLevelType w:val="hybridMultilevel"/>
    <w:tmpl w:val="5A529412"/>
    <w:lvl w:ilvl="0" w:tplc="041F0001">
      <w:start w:val="1"/>
      <w:numFmt w:val="bullet"/>
      <w:lvlText w:val=""/>
      <w:lvlJc w:val="left"/>
      <w:pPr>
        <w:ind w:left="1344" w:hanging="360"/>
      </w:pPr>
      <w:rPr>
        <w:rFonts w:ascii="Symbol" w:hAnsi="Symbol" w:hint="default"/>
      </w:rPr>
    </w:lvl>
    <w:lvl w:ilvl="1" w:tplc="041F0003" w:tentative="1">
      <w:start w:val="1"/>
      <w:numFmt w:val="bullet"/>
      <w:lvlText w:val="o"/>
      <w:lvlJc w:val="left"/>
      <w:pPr>
        <w:ind w:left="2064" w:hanging="360"/>
      </w:pPr>
      <w:rPr>
        <w:rFonts w:ascii="Courier New" w:hAnsi="Courier New" w:cs="Courier New" w:hint="default"/>
      </w:rPr>
    </w:lvl>
    <w:lvl w:ilvl="2" w:tplc="041F0005" w:tentative="1">
      <w:start w:val="1"/>
      <w:numFmt w:val="bullet"/>
      <w:lvlText w:val=""/>
      <w:lvlJc w:val="left"/>
      <w:pPr>
        <w:ind w:left="2784" w:hanging="360"/>
      </w:pPr>
      <w:rPr>
        <w:rFonts w:ascii="Wingdings" w:hAnsi="Wingdings" w:hint="default"/>
      </w:rPr>
    </w:lvl>
    <w:lvl w:ilvl="3" w:tplc="041F0001" w:tentative="1">
      <w:start w:val="1"/>
      <w:numFmt w:val="bullet"/>
      <w:lvlText w:val=""/>
      <w:lvlJc w:val="left"/>
      <w:pPr>
        <w:ind w:left="3504" w:hanging="360"/>
      </w:pPr>
      <w:rPr>
        <w:rFonts w:ascii="Symbol" w:hAnsi="Symbol" w:hint="default"/>
      </w:rPr>
    </w:lvl>
    <w:lvl w:ilvl="4" w:tplc="041F0003" w:tentative="1">
      <w:start w:val="1"/>
      <w:numFmt w:val="bullet"/>
      <w:lvlText w:val="o"/>
      <w:lvlJc w:val="left"/>
      <w:pPr>
        <w:ind w:left="4224" w:hanging="360"/>
      </w:pPr>
      <w:rPr>
        <w:rFonts w:ascii="Courier New" w:hAnsi="Courier New" w:cs="Courier New" w:hint="default"/>
      </w:rPr>
    </w:lvl>
    <w:lvl w:ilvl="5" w:tplc="041F0005" w:tentative="1">
      <w:start w:val="1"/>
      <w:numFmt w:val="bullet"/>
      <w:lvlText w:val=""/>
      <w:lvlJc w:val="left"/>
      <w:pPr>
        <w:ind w:left="4944" w:hanging="360"/>
      </w:pPr>
      <w:rPr>
        <w:rFonts w:ascii="Wingdings" w:hAnsi="Wingdings" w:hint="default"/>
      </w:rPr>
    </w:lvl>
    <w:lvl w:ilvl="6" w:tplc="041F0001" w:tentative="1">
      <w:start w:val="1"/>
      <w:numFmt w:val="bullet"/>
      <w:lvlText w:val=""/>
      <w:lvlJc w:val="left"/>
      <w:pPr>
        <w:ind w:left="5664" w:hanging="360"/>
      </w:pPr>
      <w:rPr>
        <w:rFonts w:ascii="Symbol" w:hAnsi="Symbol" w:hint="default"/>
      </w:rPr>
    </w:lvl>
    <w:lvl w:ilvl="7" w:tplc="041F0003" w:tentative="1">
      <w:start w:val="1"/>
      <w:numFmt w:val="bullet"/>
      <w:lvlText w:val="o"/>
      <w:lvlJc w:val="left"/>
      <w:pPr>
        <w:ind w:left="6384" w:hanging="360"/>
      </w:pPr>
      <w:rPr>
        <w:rFonts w:ascii="Courier New" w:hAnsi="Courier New" w:cs="Courier New" w:hint="default"/>
      </w:rPr>
    </w:lvl>
    <w:lvl w:ilvl="8" w:tplc="041F0005" w:tentative="1">
      <w:start w:val="1"/>
      <w:numFmt w:val="bullet"/>
      <w:lvlText w:val=""/>
      <w:lvlJc w:val="left"/>
      <w:pPr>
        <w:ind w:left="7104" w:hanging="360"/>
      </w:pPr>
      <w:rPr>
        <w:rFonts w:ascii="Wingdings" w:hAnsi="Wingdings" w:hint="default"/>
      </w:rPr>
    </w:lvl>
  </w:abstractNum>
  <w:abstractNum w:abstractNumId="2" w15:restartNumberingAfterBreak="0">
    <w:nsid w:val="05803BD8"/>
    <w:multiLevelType w:val="multilevel"/>
    <w:tmpl w:val="378C6752"/>
    <w:lvl w:ilvl="0">
      <w:numFmt w:val="bullet"/>
      <w:lvlText w:val="-"/>
      <w:lvlJc w:val="left"/>
      <w:pPr>
        <w:tabs>
          <w:tab w:val="num" w:pos="1931"/>
        </w:tabs>
        <w:ind w:left="1931" w:hanging="360"/>
      </w:pPr>
      <w:rPr>
        <w:rFonts w:ascii="Times New Roman" w:eastAsia="Times New Roman" w:hAnsi="Times New Roman" w:cs="Times New Roman"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C9D6222"/>
    <w:multiLevelType w:val="hybridMultilevel"/>
    <w:tmpl w:val="FA5C6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E370DD"/>
    <w:multiLevelType w:val="hybridMultilevel"/>
    <w:tmpl w:val="B70483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086A25"/>
    <w:multiLevelType w:val="multilevel"/>
    <w:tmpl w:val="A64AEB50"/>
    <w:lvl w:ilvl="0">
      <w:start w:val="1"/>
      <w:numFmt w:val="bullet"/>
      <w:lvlText w:val=""/>
      <w:lvlJc w:val="left"/>
      <w:pPr>
        <w:tabs>
          <w:tab w:val="num" w:pos="1211"/>
        </w:tabs>
        <w:ind w:left="1211" w:hanging="360"/>
      </w:pPr>
      <w:rPr>
        <w:rFonts w:ascii="Wingdings" w:hAnsi="Wingdings"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9E331A"/>
    <w:multiLevelType w:val="multilevel"/>
    <w:tmpl w:val="F6A6D41A"/>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FAE7ED6"/>
    <w:multiLevelType w:val="hybridMultilevel"/>
    <w:tmpl w:val="2C4A5856"/>
    <w:lvl w:ilvl="0" w:tplc="3C8641CA">
      <w:start w:val="1"/>
      <w:numFmt w:val="bullet"/>
      <w:lvlText w:val=""/>
      <w:lvlJc w:val="left"/>
      <w:pPr>
        <w:tabs>
          <w:tab w:val="num" w:pos="862"/>
        </w:tabs>
        <w:ind w:left="862" w:hanging="360"/>
      </w:pPr>
      <w:rPr>
        <w:rFonts w:ascii="Wingdings" w:hAnsi="Wingdings" w:hint="default"/>
        <w:b/>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21E32A02"/>
    <w:multiLevelType w:val="multilevel"/>
    <w:tmpl w:val="6F3CF278"/>
    <w:lvl w:ilvl="0">
      <w:start w:val="6"/>
      <w:numFmt w:val="decimal"/>
      <w:lvlText w:val="%1"/>
      <w:lvlJc w:val="left"/>
      <w:pPr>
        <w:ind w:left="360" w:hanging="360"/>
      </w:pPr>
    </w:lvl>
    <w:lvl w:ilvl="1">
      <w:start w:val="2"/>
      <w:numFmt w:val="decimal"/>
      <w:lvlText w:val="%1.%2"/>
      <w:lvlJc w:val="left"/>
      <w:pPr>
        <w:ind w:left="607" w:hanging="360"/>
      </w:pPr>
    </w:lvl>
    <w:lvl w:ilvl="2">
      <w:start w:val="1"/>
      <w:numFmt w:val="decimal"/>
      <w:lvlText w:val="%1.%2.%3"/>
      <w:lvlJc w:val="left"/>
      <w:pPr>
        <w:ind w:left="1214" w:hanging="720"/>
      </w:pPr>
    </w:lvl>
    <w:lvl w:ilvl="3">
      <w:start w:val="1"/>
      <w:numFmt w:val="decimal"/>
      <w:lvlText w:val="%1.%2.%3.%4"/>
      <w:lvlJc w:val="left"/>
      <w:pPr>
        <w:ind w:left="1461" w:hanging="720"/>
      </w:pPr>
    </w:lvl>
    <w:lvl w:ilvl="4">
      <w:start w:val="1"/>
      <w:numFmt w:val="decimal"/>
      <w:lvlText w:val="%1.%2.%3.%4.%5"/>
      <w:lvlJc w:val="left"/>
      <w:pPr>
        <w:ind w:left="2068" w:hanging="1080"/>
      </w:pPr>
    </w:lvl>
    <w:lvl w:ilvl="5">
      <w:start w:val="1"/>
      <w:numFmt w:val="decimal"/>
      <w:lvlText w:val="%1.%2.%3.%4.%5.%6"/>
      <w:lvlJc w:val="left"/>
      <w:pPr>
        <w:ind w:left="2315" w:hanging="1080"/>
      </w:pPr>
    </w:lvl>
    <w:lvl w:ilvl="6">
      <w:start w:val="1"/>
      <w:numFmt w:val="decimal"/>
      <w:lvlText w:val="%1.%2.%3.%4.%5.%6.%7"/>
      <w:lvlJc w:val="left"/>
      <w:pPr>
        <w:ind w:left="2922" w:hanging="1440"/>
      </w:pPr>
    </w:lvl>
    <w:lvl w:ilvl="7">
      <w:start w:val="1"/>
      <w:numFmt w:val="decimal"/>
      <w:lvlText w:val="%1.%2.%3.%4.%5.%6.%7.%8"/>
      <w:lvlJc w:val="left"/>
      <w:pPr>
        <w:ind w:left="3169" w:hanging="1440"/>
      </w:pPr>
    </w:lvl>
    <w:lvl w:ilvl="8">
      <w:start w:val="1"/>
      <w:numFmt w:val="decimal"/>
      <w:lvlText w:val="%1.%2.%3.%4.%5.%6.%7.%8.%9"/>
      <w:lvlJc w:val="left"/>
      <w:pPr>
        <w:ind w:left="3776" w:hanging="1800"/>
      </w:pPr>
    </w:lvl>
  </w:abstractNum>
  <w:abstractNum w:abstractNumId="11" w15:restartNumberingAfterBreak="0">
    <w:nsid w:val="25264A2D"/>
    <w:multiLevelType w:val="multilevel"/>
    <w:tmpl w:val="B6E86F2E"/>
    <w:lvl w:ilvl="0">
      <w:start w:val="1"/>
      <w:numFmt w:val="bullet"/>
      <w:lvlText w:val=""/>
      <w:lvlJc w:val="left"/>
      <w:pPr>
        <w:tabs>
          <w:tab w:val="num" w:pos="1211"/>
        </w:tabs>
        <w:ind w:left="1211"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102BDF"/>
    <w:multiLevelType w:val="multilevel"/>
    <w:tmpl w:val="E5E65C60"/>
    <w:lvl w:ilvl="0">
      <w:start w:val="1"/>
      <w:numFmt w:val="bullet"/>
      <w:lvlText w:val=""/>
      <w:lvlJc w:val="left"/>
      <w:pPr>
        <w:tabs>
          <w:tab w:val="num" w:pos="1931"/>
        </w:tabs>
        <w:ind w:left="1931" w:hanging="360"/>
      </w:pPr>
      <w:rPr>
        <w:rFonts w:ascii="Wingdings" w:hAnsi="Wingdings" w:hint="default"/>
        <w:b/>
      </w:rPr>
    </w:lvl>
    <w:lvl w:ilvl="1">
      <w:start w:val="6"/>
      <w:numFmt w:val="bullet"/>
      <w:lvlText w:val="-"/>
      <w:lvlJc w:val="left"/>
      <w:pPr>
        <w:ind w:left="2291" w:hanging="360"/>
      </w:pPr>
      <w:rPr>
        <w:rFonts w:ascii="Times New Roman" w:eastAsia="Times New Roman" w:hAnsi="Times New Roman" w:cs="Times New Roman"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0E91AF3"/>
    <w:multiLevelType w:val="hybridMultilevel"/>
    <w:tmpl w:val="0C520C16"/>
    <w:lvl w:ilvl="0" w:tplc="041F000B">
      <w:start w:val="1"/>
      <w:numFmt w:val="bullet"/>
      <w:lvlText w:val=""/>
      <w:lvlJc w:val="left"/>
      <w:pPr>
        <w:tabs>
          <w:tab w:val="num" w:pos="862"/>
        </w:tabs>
        <w:ind w:left="862" w:hanging="360"/>
      </w:pPr>
      <w:rPr>
        <w:rFonts w:ascii="Wingdings" w:hAnsi="Wingdings"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hint="default"/>
      </w:rPr>
    </w:lvl>
    <w:lvl w:ilvl="3" w:tplc="041F0001">
      <w:start w:val="1"/>
      <w:numFmt w:val="bullet"/>
      <w:lvlText w:val=""/>
      <w:lvlJc w:val="left"/>
      <w:pPr>
        <w:tabs>
          <w:tab w:val="num" w:pos="3022"/>
        </w:tabs>
        <w:ind w:left="3022" w:hanging="360"/>
      </w:pPr>
      <w:rPr>
        <w:rFonts w:ascii="Symbol" w:hAnsi="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hint="default"/>
      </w:rPr>
    </w:lvl>
    <w:lvl w:ilvl="6" w:tplc="041F0001">
      <w:start w:val="1"/>
      <w:numFmt w:val="bullet"/>
      <w:lvlText w:val=""/>
      <w:lvlJc w:val="left"/>
      <w:pPr>
        <w:tabs>
          <w:tab w:val="num" w:pos="5182"/>
        </w:tabs>
        <w:ind w:left="5182" w:hanging="360"/>
      </w:pPr>
      <w:rPr>
        <w:rFonts w:ascii="Symbol" w:hAnsi="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5F402DA"/>
    <w:multiLevelType w:val="hybridMultilevel"/>
    <w:tmpl w:val="218082A6"/>
    <w:lvl w:ilvl="0" w:tplc="811CA9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0C275B"/>
    <w:multiLevelType w:val="hybridMultilevel"/>
    <w:tmpl w:val="993880B0"/>
    <w:lvl w:ilvl="0" w:tplc="6D5CDD6C">
      <w:start w:val="1"/>
      <w:numFmt w:val="bullet"/>
      <w:lvlText w:val=""/>
      <w:lvlJc w:val="left"/>
      <w:pPr>
        <w:tabs>
          <w:tab w:val="num" w:pos="1353"/>
        </w:tabs>
        <w:ind w:left="1353" w:hanging="360"/>
      </w:pPr>
      <w:rPr>
        <w:rFonts w:ascii="Wingdings" w:hAnsi="Wingdings" w:hint="default"/>
        <w:b/>
      </w:rPr>
    </w:lvl>
    <w:lvl w:ilvl="1" w:tplc="041F0003" w:tentative="1">
      <w:start w:val="1"/>
      <w:numFmt w:val="bullet"/>
      <w:lvlText w:val="o"/>
      <w:lvlJc w:val="left"/>
      <w:pPr>
        <w:tabs>
          <w:tab w:val="num" w:pos="2073"/>
        </w:tabs>
        <w:ind w:left="2073" w:hanging="360"/>
      </w:pPr>
      <w:rPr>
        <w:rFonts w:ascii="Courier New" w:hAnsi="Courier New" w:cs="Courier New" w:hint="default"/>
      </w:rPr>
    </w:lvl>
    <w:lvl w:ilvl="2" w:tplc="041F0005" w:tentative="1">
      <w:start w:val="1"/>
      <w:numFmt w:val="bullet"/>
      <w:lvlText w:val=""/>
      <w:lvlJc w:val="left"/>
      <w:pPr>
        <w:tabs>
          <w:tab w:val="num" w:pos="2793"/>
        </w:tabs>
        <w:ind w:left="2793" w:hanging="360"/>
      </w:pPr>
      <w:rPr>
        <w:rFonts w:ascii="Wingdings" w:hAnsi="Wingdings" w:hint="default"/>
      </w:rPr>
    </w:lvl>
    <w:lvl w:ilvl="3" w:tplc="041F0001" w:tentative="1">
      <w:start w:val="1"/>
      <w:numFmt w:val="bullet"/>
      <w:lvlText w:val=""/>
      <w:lvlJc w:val="left"/>
      <w:pPr>
        <w:tabs>
          <w:tab w:val="num" w:pos="3513"/>
        </w:tabs>
        <w:ind w:left="3513" w:hanging="360"/>
      </w:pPr>
      <w:rPr>
        <w:rFonts w:ascii="Symbol" w:hAnsi="Symbol" w:hint="default"/>
      </w:rPr>
    </w:lvl>
    <w:lvl w:ilvl="4" w:tplc="041F0003" w:tentative="1">
      <w:start w:val="1"/>
      <w:numFmt w:val="bullet"/>
      <w:lvlText w:val="o"/>
      <w:lvlJc w:val="left"/>
      <w:pPr>
        <w:tabs>
          <w:tab w:val="num" w:pos="4233"/>
        </w:tabs>
        <w:ind w:left="4233" w:hanging="360"/>
      </w:pPr>
      <w:rPr>
        <w:rFonts w:ascii="Courier New" w:hAnsi="Courier New" w:cs="Courier New" w:hint="default"/>
      </w:rPr>
    </w:lvl>
    <w:lvl w:ilvl="5" w:tplc="041F0005" w:tentative="1">
      <w:start w:val="1"/>
      <w:numFmt w:val="bullet"/>
      <w:lvlText w:val=""/>
      <w:lvlJc w:val="left"/>
      <w:pPr>
        <w:tabs>
          <w:tab w:val="num" w:pos="4953"/>
        </w:tabs>
        <w:ind w:left="4953" w:hanging="360"/>
      </w:pPr>
      <w:rPr>
        <w:rFonts w:ascii="Wingdings" w:hAnsi="Wingdings" w:hint="default"/>
      </w:rPr>
    </w:lvl>
    <w:lvl w:ilvl="6" w:tplc="041F0001" w:tentative="1">
      <w:start w:val="1"/>
      <w:numFmt w:val="bullet"/>
      <w:lvlText w:val=""/>
      <w:lvlJc w:val="left"/>
      <w:pPr>
        <w:tabs>
          <w:tab w:val="num" w:pos="5673"/>
        </w:tabs>
        <w:ind w:left="5673" w:hanging="360"/>
      </w:pPr>
      <w:rPr>
        <w:rFonts w:ascii="Symbol" w:hAnsi="Symbol" w:hint="default"/>
      </w:rPr>
    </w:lvl>
    <w:lvl w:ilvl="7" w:tplc="041F0003" w:tentative="1">
      <w:start w:val="1"/>
      <w:numFmt w:val="bullet"/>
      <w:lvlText w:val="o"/>
      <w:lvlJc w:val="left"/>
      <w:pPr>
        <w:tabs>
          <w:tab w:val="num" w:pos="6393"/>
        </w:tabs>
        <w:ind w:left="6393" w:hanging="360"/>
      </w:pPr>
      <w:rPr>
        <w:rFonts w:ascii="Courier New" w:hAnsi="Courier New" w:cs="Courier New" w:hint="default"/>
      </w:rPr>
    </w:lvl>
    <w:lvl w:ilvl="8" w:tplc="041F0005" w:tentative="1">
      <w:start w:val="1"/>
      <w:numFmt w:val="bullet"/>
      <w:lvlText w:val=""/>
      <w:lvlJc w:val="left"/>
      <w:pPr>
        <w:tabs>
          <w:tab w:val="num" w:pos="7113"/>
        </w:tabs>
        <w:ind w:left="7113" w:hanging="360"/>
      </w:pPr>
      <w:rPr>
        <w:rFonts w:ascii="Wingdings" w:hAnsi="Wingdings" w:hint="default"/>
      </w:rPr>
    </w:lvl>
  </w:abstractNum>
  <w:abstractNum w:abstractNumId="16" w15:restartNumberingAfterBreak="0">
    <w:nsid w:val="3E840C10"/>
    <w:multiLevelType w:val="hybridMultilevel"/>
    <w:tmpl w:val="2A1E1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981289"/>
    <w:multiLevelType w:val="multilevel"/>
    <w:tmpl w:val="44A4DB96"/>
    <w:lvl w:ilvl="0">
      <w:start w:val="1"/>
      <w:numFmt w:val="bullet"/>
      <w:lvlText w:val=""/>
      <w:lvlJc w:val="left"/>
      <w:pPr>
        <w:tabs>
          <w:tab w:val="num" w:pos="1353"/>
        </w:tabs>
        <w:ind w:left="1353" w:hanging="360"/>
      </w:pPr>
      <w:rPr>
        <w:rFonts w:ascii="Wingdings" w:hAnsi="Wingdings" w:hint="default"/>
        <w:b/>
      </w:rPr>
    </w:lvl>
    <w:lvl w:ilvl="1" w:tentative="1">
      <w:start w:val="1"/>
      <w:numFmt w:val="bullet"/>
      <w:lvlText w:val="o"/>
      <w:lvlJc w:val="left"/>
      <w:pPr>
        <w:tabs>
          <w:tab w:val="num" w:pos="1713"/>
        </w:tabs>
        <w:ind w:left="1713" w:hanging="360"/>
      </w:pPr>
      <w:rPr>
        <w:rFonts w:ascii="Courier New" w:hAnsi="Courier New" w:hint="default"/>
      </w:rPr>
    </w:lvl>
    <w:lvl w:ilvl="2" w:tentative="1">
      <w:start w:val="1"/>
      <w:numFmt w:val="bullet"/>
      <w:lvlText w:val=""/>
      <w:lvlJc w:val="left"/>
      <w:pPr>
        <w:tabs>
          <w:tab w:val="num" w:pos="2433"/>
        </w:tabs>
        <w:ind w:left="2433" w:hanging="360"/>
      </w:pPr>
      <w:rPr>
        <w:rFonts w:ascii="Wingdings" w:hAnsi="Wingdings" w:hint="default"/>
      </w:rPr>
    </w:lvl>
    <w:lvl w:ilvl="3" w:tentative="1">
      <w:start w:val="1"/>
      <w:numFmt w:val="bullet"/>
      <w:lvlText w:val=""/>
      <w:lvlJc w:val="left"/>
      <w:pPr>
        <w:tabs>
          <w:tab w:val="num" w:pos="3153"/>
        </w:tabs>
        <w:ind w:left="3153" w:hanging="360"/>
      </w:pPr>
      <w:rPr>
        <w:rFonts w:ascii="Symbol" w:hAnsi="Symbol" w:hint="default"/>
      </w:rPr>
    </w:lvl>
    <w:lvl w:ilvl="4" w:tentative="1">
      <w:start w:val="1"/>
      <w:numFmt w:val="bullet"/>
      <w:lvlText w:val="o"/>
      <w:lvlJc w:val="left"/>
      <w:pPr>
        <w:tabs>
          <w:tab w:val="num" w:pos="3873"/>
        </w:tabs>
        <w:ind w:left="3873" w:hanging="360"/>
      </w:pPr>
      <w:rPr>
        <w:rFonts w:ascii="Courier New" w:hAnsi="Courier New" w:hint="default"/>
      </w:rPr>
    </w:lvl>
    <w:lvl w:ilvl="5" w:tentative="1">
      <w:start w:val="1"/>
      <w:numFmt w:val="bullet"/>
      <w:lvlText w:val=""/>
      <w:lvlJc w:val="left"/>
      <w:pPr>
        <w:tabs>
          <w:tab w:val="num" w:pos="4593"/>
        </w:tabs>
        <w:ind w:left="4593" w:hanging="360"/>
      </w:pPr>
      <w:rPr>
        <w:rFonts w:ascii="Wingdings" w:hAnsi="Wingdings" w:hint="default"/>
      </w:rPr>
    </w:lvl>
    <w:lvl w:ilvl="6" w:tentative="1">
      <w:start w:val="1"/>
      <w:numFmt w:val="bullet"/>
      <w:lvlText w:val=""/>
      <w:lvlJc w:val="left"/>
      <w:pPr>
        <w:tabs>
          <w:tab w:val="num" w:pos="5313"/>
        </w:tabs>
        <w:ind w:left="5313" w:hanging="360"/>
      </w:pPr>
      <w:rPr>
        <w:rFonts w:ascii="Symbol" w:hAnsi="Symbol" w:hint="default"/>
      </w:rPr>
    </w:lvl>
    <w:lvl w:ilvl="7" w:tentative="1">
      <w:start w:val="1"/>
      <w:numFmt w:val="bullet"/>
      <w:lvlText w:val="o"/>
      <w:lvlJc w:val="left"/>
      <w:pPr>
        <w:tabs>
          <w:tab w:val="num" w:pos="6033"/>
        </w:tabs>
        <w:ind w:left="6033" w:hanging="360"/>
      </w:pPr>
      <w:rPr>
        <w:rFonts w:ascii="Courier New" w:hAnsi="Courier New" w:hint="default"/>
      </w:rPr>
    </w:lvl>
    <w:lvl w:ilvl="8" w:tentative="1">
      <w:start w:val="1"/>
      <w:numFmt w:val="bullet"/>
      <w:lvlText w:val=""/>
      <w:lvlJc w:val="left"/>
      <w:pPr>
        <w:tabs>
          <w:tab w:val="num" w:pos="6753"/>
        </w:tabs>
        <w:ind w:left="6753" w:hanging="360"/>
      </w:pPr>
      <w:rPr>
        <w:rFonts w:ascii="Wingdings" w:hAnsi="Wingdings" w:hint="default"/>
      </w:rPr>
    </w:lvl>
  </w:abstractNum>
  <w:abstractNum w:abstractNumId="18" w15:restartNumberingAfterBreak="0">
    <w:nsid w:val="3EAC093A"/>
    <w:multiLevelType w:val="hybridMultilevel"/>
    <w:tmpl w:val="2DE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245067"/>
    <w:multiLevelType w:val="hybridMultilevel"/>
    <w:tmpl w:val="8B468B4C"/>
    <w:lvl w:ilvl="0" w:tplc="041F0001">
      <w:start w:val="1"/>
      <w:numFmt w:val="bullet"/>
      <w:lvlText w:val=""/>
      <w:lvlJc w:val="left"/>
      <w:pPr>
        <w:ind w:left="720" w:hanging="360"/>
      </w:pPr>
      <w:rPr>
        <w:rFonts w:ascii="Symbol" w:hAnsi="Symbol" w:hint="default"/>
        <w:b/>
      </w:rPr>
    </w:lvl>
    <w:lvl w:ilvl="1" w:tplc="041F0001">
      <w:start w:val="1"/>
      <w:numFmt w:val="bullet"/>
      <w:lvlText w:val=""/>
      <w:lvlJc w:val="left"/>
      <w:pPr>
        <w:ind w:left="1440" w:hanging="360"/>
      </w:pPr>
      <w:rPr>
        <w:rFonts w:ascii="Symbol" w:hAnsi="Symbol" w:hint="default"/>
        <w:b/>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220162D"/>
    <w:multiLevelType w:val="multilevel"/>
    <w:tmpl w:val="1CC4F08C"/>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5D1218F"/>
    <w:multiLevelType w:val="hybridMultilevel"/>
    <w:tmpl w:val="C5EA2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676BB0"/>
    <w:multiLevelType w:val="multilevel"/>
    <w:tmpl w:val="2A265828"/>
    <w:lvl w:ilvl="0">
      <w:numFmt w:val="bullet"/>
      <w:lvlText w:val="-"/>
      <w:lvlJc w:val="left"/>
      <w:pPr>
        <w:tabs>
          <w:tab w:val="num" w:pos="1364"/>
        </w:tabs>
        <w:ind w:left="1364" w:hanging="360"/>
      </w:pPr>
      <w:rPr>
        <w:rFonts w:ascii="Times New Roman" w:eastAsia="Times New Roman" w:hAnsi="Times New Roman" w:cs="Times New Roman"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98930D5"/>
    <w:multiLevelType w:val="hybridMultilevel"/>
    <w:tmpl w:val="999441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9CD6634"/>
    <w:multiLevelType w:val="multilevel"/>
    <w:tmpl w:val="C25E3E00"/>
    <w:lvl w:ilvl="0">
      <w:start w:val="1"/>
      <w:numFmt w:val="bullet"/>
      <w:lvlText w:val=""/>
      <w:lvlJc w:val="left"/>
      <w:pPr>
        <w:tabs>
          <w:tab w:val="num" w:pos="1647"/>
        </w:tabs>
        <w:ind w:left="1647" w:hanging="360"/>
      </w:pPr>
      <w:rPr>
        <w:rFonts w:ascii="Wingdings" w:hAnsi="Wingdings" w:hint="default"/>
        <w:b/>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97CB0"/>
    <w:multiLevelType w:val="multilevel"/>
    <w:tmpl w:val="199001E6"/>
    <w:lvl w:ilvl="0">
      <w:start w:val="1"/>
      <w:numFmt w:val="bullet"/>
      <w:lvlText w:val=""/>
      <w:lvlJc w:val="left"/>
      <w:pPr>
        <w:tabs>
          <w:tab w:val="num" w:pos="1211"/>
        </w:tabs>
        <w:ind w:left="1211" w:hanging="360"/>
      </w:pPr>
      <w:rPr>
        <w:rFonts w:ascii="Wingdings" w:hAnsi="Wingdings" w:hint="default"/>
        <w:b/>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27" w15:restartNumberingAfterBreak="0">
    <w:nsid w:val="60D46D9B"/>
    <w:multiLevelType w:val="hybridMultilevel"/>
    <w:tmpl w:val="47B2D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30F707A"/>
    <w:multiLevelType w:val="multilevel"/>
    <w:tmpl w:val="A1D012E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440"/>
        </w:tabs>
        <w:ind w:left="1224" w:hanging="504"/>
      </w:pPr>
      <w:rPr>
        <w:rFonts w:ascii="Arial" w:hAnsi="Arial" w:hint="default"/>
        <w:b/>
        <w:i w:val="0"/>
        <w:sz w:val="24"/>
        <w:szCs w:val="24"/>
      </w:rPr>
    </w:lvl>
    <w:lvl w:ilvl="3">
      <w:start w:val="1"/>
      <w:numFmt w:val="decimal"/>
      <w:lvlText w:val="%1.%2.%3.%4."/>
      <w:lvlJc w:val="left"/>
      <w:pPr>
        <w:tabs>
          <w:tab w:val="num" w:pos="2160"/>
        </w:tabs>
        <w:ind w:left="1728" w:hanging="648"/>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C6520BF"/>
    <w:multiLevelType w:val="hybridMultilevel"/>
    <w:tmpl w:val="BE00ADFE"/>
    <w:lvl w:ilvl="0" w:tplc="68BA494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8D7E27"/>
    <w:multiLevelType w:val="multilevel"/>
    <w:tmpl w:val="C23E4CDC"/>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8517A9"/>
    <w:multiLevelType w:val="hybridMultilevel"/>
    <w:tmpl w:val="C576F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CDD104C"/>
    <w:multiLevelType w:val="multilevel"/>
    <w:tmpl w:val="CB924BAC"/>
    <w:lvl w:ilvl="0">
      <w:numFmt w:val="bullet"/>
      <w:lvlText w:val="-"/>
      <w:lvlJc w:val="left"/>
      <w:pPr>
        <w:tabs>
          <w:tab w:val="num" w:pos="1287"/>
        </w:tabs>
        <w:ind w:left="128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3"/>
  </w:num>
  <w:num w:numId="3">
    <w:abstractNumId w:val="25"/>
  </w:num>
  <w:num w:numId="4">
    <w:abstractNumId w:val="28"/>
  </w:num>
  <w:num w:numId="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6">
    <w:abstractNumId w:val="5"/>
  </w:num>
  <w:num w:numId="7">
    <w:abstractNumId w:val="18"/>
  </w:num>
  <w:num w:numId="8">
    <w:abstractNumId w:val="12"/>
  </w:num>
  <w:num w:numId="9">
    <w:abstractNumId w:val="9"/>
  </w:num>
  <w:num w:numId="10">
    <w:abstractNumId w:val="15"/>
  </w:num>
  <w:num w:numId="11">
    <w:abstractNumId w:val="16"/>
  </w:num>
  <w:num w:numId="12">
    <w:abstractNumId w:val="27"/>
  </w:num>
  <w:num w:numId="13">
    <w:abstractNumId w:val="6"/>
  </w:num>
  <w:num w:numId="14">
    <w:abstractNumId w:val="21"/>
  </w:num>
  <w:num w:numId="15">
    <w:abstractNumId w:val="1"/>
  </w:num>
  <w:num w:numId="16">
    <w:abstractNumId w:val="14"/>
  </w:num>
  <w:num w:numId="17">
    <w:abstractNumId w:val="13"/>
  </w:num>
  <w:num w:numId="18">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0"/>
  </w:num>
  <w:num w:numId="21">
    <w:abstractNumId w:val="30"/>
  </w:num>
  <w:num w:numId="22">
    <w:abstractNumId w:val="17"/>
  </w:num>
  <w:num w:numId="23">
    <w:abstractNumId w:val="22"/>
  </w:num>
  <w:num w:numId="24">
    <w:abstractNumId w:val="8"/>
  </w:num>
  <w:num w:numId="25">
    <w:abstractNumId w:val="24"/>
  </w:num>
  <w:num w:numId="26">
    <w:abstractNumId w:val="32"/>
  </w:num>
  <w:num w:numId="27">
    <w:abstractNumId w:val="2"/>
  </w:num>
  <w:num w:numId="28">
    <w:abstractNumId w:val="29"/>
  </w:num>
  <w:num w:numId="29">
    <w:abstractNumId w:val="23"/>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25D57"/>
    <w:rsid w:val="00031D6E"/>
    <w:rsid w:val="0009378E"/>
    <w:rsid w:val="000A2D3F"/>
    <w:rsid w:val="000B58AA"/>
    <w:rsid w:val="000F3AA7"/>
    <w:rsid w:val="001234F8"/>
    <w:rsid w:val="001434F6"/>
    <w:rsid w:val="00151AF6"/>
    <w:rsid w:val="001958C3"/>
    <w:rsid w:val="001B413F"/>
    <w:rsid w:val="001D2B33"/>
    <w:rsid w:val="001E17ED"/>
    <w:rsid w:val="001F3085"/>
    <w:rsid w:val="00212392"/>
    <w:rsid w:val="00213439"/>
    <w:rsid w:val="00237548"/>
    <w:rsid w:val="00241789"/>
    <w:rsid w:val="002530C6"/>
    <w:rsid w:val="002621C4"/>
    <w:rsid w:val="00296778"/>
    <w:rsid w:val="00312A75"/>
    <w:rsid w:val="00327C30"/>
    <w:rsid w:val="00332E6B"/>
    <w:rsid w:val="00384690"/>
    <w:rsid w:val="003C24EA"/>
    <w:rsid w:val="003E31B8"/>
    <w:rsid w:val="00402BA2"/>
    <w:rsid w:val="00404988"/>
    <w:rsid w:val="004060DC"/>
    <w:rsid w:val="004322C7"/>
    <w:rsid w:val="004444BB"/>
    <w:rsid w:val="00472883"/>
    <w:rsid w:val="004B629D"/>
    <w:rsid w:val="004D2927"/>
    <w:rsid w:val="004F3A63"/>
    <w:rsid w:val="0050671A"/>
    <w:rsid w:val="00506E7F"/>
    <w:rsid w:val="00515F72"/>
    <w:rsid w:val="00523EF8"/>
    <w:rsid w:val="00524833"/>
    <w:rsid w:val="00533D06"/>
    <w:rsid w:val="00535009"/>
    <w:rsid w:val="00580D5B"/>
    <w:rsid w:val="00595D5F"/>
    <w:rsid w:val="00597C18"/>
    <w:rsid w:val="005C6983"/>
    <w:rsid w:val="005D0B01"/>
    <w:rsid w:val="005D3112"/>
    <w:rsid w:val="0062369D"/>
    <w:rsid w:val="0062473D"/>
    <w:rsid w:val="00631523"/>
    <w:rsid w:val="006519E1"/>
    <w:rsid w:val="00675F86"/>
    <w:rsid w:val="006A4163"/>
    <w:rsid w:val="006C1964"/>
    <w:rsid w:val="006C5EE2"/>
    <w:rsid w:val="006F2CB2"/>
    <w:rsid w:val="007113B7"/>
    <w:rsid w:val="007172CF"/>
    <w:rsid w:val="00756361"/>
    <w:rsid w:val="007A2992"/>
    <w:rsid w:val="007B04BD"/>
    <w:rsid w:val="007B499B"/>
    <w:rsid w:val="007F1148"/>
    <w:rsid w:val="00802EDB"/>
    <w:rsid w:val="008428D3"/>
    <w:rsid w:val="00847F8D"/>
    <w:rsid w:val="00872A63"/>
    <w:rsid w:val="008732F1"/>
    <w:rsid w:val="008D20F3"/>
    <w:rsid w:val="008D76EC"/>
    <w:rsid w:val="008F1519"/>
    <w:rsid w:val="008F2BF0"/>
    <w:rsid w:val="00985696"/>
    <w:rsid w:val="009B044B"/>
    <w:rsid w:val="009B5ABC"/>
    <w:rsid w:val="009B6B35"/>
    <w:rsid w:val="009F30F8"/>
    <w:rsid w:val="00A03FAD"/>
    <w:rsid w:val="00A147B4"/>
    <w:rsid w:val="00A66846"/>
    <w:rsid w:val="00A9091D"/>
    <w:rsid w:val="00A94061"/>
    <w:rsid w:val="00AA731B"/>
    <w:rsid w:val="00AC54C7"/>
    <w:rsid w:val="00AE2FFD"/>
    <w:rsid w:val="00AE3A09"/>
    <w:rsid w:val="00AF0956"/>
    <w:rsid w:val="00AF5C41"/>
    <w:rsid w:val="00B1288A"/>
    <w:rsid w:val="00B13BC5"/>
    <w:rsid w:val="00B574DB"/>
    <w:rsid w:val="00B65A94"/>
    <w:rsid w:val="00B76422"/>
    <w:rsid w:val="00B93615"/>
    <w:rsid w:val="00BA1F2C"/>
    <w:rsid w:val="00BC7027"/>
    <w:rsid w:val="00BD5384"/>
    <w:rsid w:val="00BF4749"/>
    <w:rsid w:val="00C170BF"/>
    <w:rsid w:val="00C20601"/>
    <w:rsid w:val="00C4638E"/>
    <w:rsid w:val="00C52074"/>
    <w:rsid w:val="00C668DB"/>
    <w:rsid w:val="00C901ED"/>
    <w:rsid w:val="00CF5685"/>
    <w:rsid w:val="00D00735"/>
    <w:rsid w:val="00D248D3"/>
    <w:rsid w:val="00D7546A"/>
    <w:rsid w:val="00D915D9"/>
    <w:rsid w:val="00DC6131"/>
    <w:rsid w:val="00DE76B2"/>
    <w:rsid w:val="00E25536"/>
    <w:rsid w:val="00E4155A"/>
    <w:rsid w:val="00E53192"/>
    <w:rsid w:val="00E82876"/>
    <w:rsid w:val="00E8410A"/>
    <w:rsid w:val="00EA1744"/>
    <w:rsid w:val="00EC0AA6"/>
    <w:rsid w:val="00ED1E89"/>
    <w:rsid w:val="00ED4689"/>
    <w:rsid w:val="00ED4BB3"/>
    <w:rsid w:val="00EE10ED"/>
    <w:rsid w:val="00EE4747"/>
    <w:rsid w:val="00EE6EC5"/>
    <w:rsid w:val="00EF3EA1"/>
    <w:rsid w:val="00F21471"/>
    <w:rsid w:val="00F252EF"/>
    <w:rsid w:val="00F41B1F"/>
    <w:rsid w:val="00F44C56"/>
    <w:rsid w:val="00FD483E"/>
    <w:rsid w:val="00FE553C"/>
    <w:rsid w:val="00FE7006"/>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A5FC2F-B632-4756-8148-5303CC32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3">
    <w:name w:val="heading 3"/>
    <w:basedOn w:val="Normal"/>
    <w:next w:val="Normal"/>
    <w:link w:val="Balk3Char"/>
    <w:uiPriority w:val="9"/>
    <w:semiHidden/>
    <w:unhideWhenUsed/>
    <w:qFormat/>
    <w:rsid w:val="00404988"/>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styleId="GvdeMetni">
    <w:name w:val="Body Text"/>
    <w:basedOn w:val="Normal"/>
    <w:link w:val="GvdeMetniChar"/>
    <w:rsid w:val="00472883"/>
    <w:pPr>
      <w:spacing w:after="120"/>
    </w:pPr>
  </w:style>
  <w:style w:type="character" w:customStyle="1" w:styleId="GvdeMetniChar">
    <w:name w:val="Gövde Metni Char"/>
    <w:basedOn w:val="VarsaylanParagrafYazTipi"/>
    <w:link w:val="GvdeMetni"/>
    <w:rsid w:val="00472883"/>
    <w:rPr>
      <w:rFonts w:ascii="Times New Roman" w:eastAsia="Times New Roman" w:hAnsi="Times New Roman" w:cs="Times New Roman"/>
      <w:sz w:val="24"/>
      <w:szCs w:val="24"/>
      <w:lang w:eastAsia="tr-TR"/>
    </w:rPr>
  </w:style>
  <w:style w:type="paragraph" w:customStyle="1" w:styleId="Stil">
    <w:name w:val="Stil"/>
    <w:rsid w:val="00472883"/>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DC6131"/>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DC6131"/>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404988"/>
    <w:rPr>
      <w:rFonts w:asciiTheme="majorHAnsi" w:eastAsiaTheme="majorEastAsia" w:hAnsiTheme="majorHAnsi" w:cstheme="majorBidi"/>
      <w:b/>
      <w:bCs/>
      <w:color w:val="4F81BD" w:themeColor="accent1"/>
      <w:sz w:val="24"/>
      <w:szCs w:val="24"/>
      <w:lang w:eastAsia="tr-TR"/>
    </w:rPr>
  </w:style>
  <w:style w:type="paragraph" w:styleId="GvdeMetniGirintisi">
    <w:name w:val="Body Text Indent"/>
    <w:basedOn w:val="Normal"/>
    <w:link w:val="GvdeMetniGirintisiChar"/>
    <w:uiPriority w:val="99"/>
    <w:semiHidden/>
    <w:unhideWhenUsed/>
    <w:rsid w:val="00BC7027"/>
    <w:pPr>
      <w:spacing w:after="120"/>
      <w:ind w:left="283"/>
    </w:pPr>
  </w:style>
  <w:style w:type="character" w:customStyle="1" w:styleId="GvdeMetniGirintisiChar">
    <w:name w:val="Gövde Metni Girintisi Char"/>
    <w:basedOn w:val="VarsaylanParagrafYazTipi"/>
    <w:link w:val="GvdeMetniGirintisi"/>
    <w:uiPriority w:val="99"/>
    <w:semiHidden/>
    <w:rsid w:val="00BC7027"/>
    <w:rPr>
      <w:rFonts w:ascii="Times New Roman" w:eastAsia="Times New Roman" w:hAnsi="Times New Roman" w:cs="Times New Roman"/>
      <w:sz w:val="24"/>
      <w:szCs w:val="24"/>
      <w:lang w:eastAsia="tr-TR"/>
    </w:rPr>
  </w:style>
  <w:style w:type="paragraph" w:styleId="ResimYazs">
    <w:name w:val="caption"/>
    <w:basedOn w:val="Normal"/>
    <w:next w:val="Normal"/>
    <w:qFormat/>
    <w:rsid w:val="00332E6B"/>
    <w:pPr>
      <w:ind w:left="567"/>
      <w:jc w:val="both"/>
    </w:pPr>
    <w:rPr>
      <w:szCs w:val="20"/>
    </w:rPr>
  </w:style>
  <w:style w:type="paragraph" w:styleId="bekMetni">
    <w:name w:val="Block Text"/>
    <w:basedOn w:val="Normal"/>
    <w:unhideWhenUsed/>
    <w:rsid w:val="006A4163"/>
    <w:pPr>
      <w:spacing w:line="480" w:lineRule="auto"/>
      <w:ind w:left="360" w:right="-288"/>
      <w:jc w:val="both"/>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3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521</Words>
  <Characters>2971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78</cp:revision>
  <cp:lastPrinted>2019-10-20T12:45:00Z</cp:lastPrinted>
  <dcterms:created xsi:type="dcterms:W3CDTF">2019-10-20T09:45:00Z</dcterms:created>
  <dcterms:modified xsi:type="dcterms:W3CDTF">2022-12-03T12:29:00Z</dcterms:modified>
</cp:coreProperties>
</file>